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2" w:rsidRDefault="007478A2" w:rsidP="007478A2">
      <w:pPr>
        <w:jc w:val="center"/>
        <w:rPr>
          <w:b/>
          <w:sz w:val="28"/>
          <w:szCs w:val="28"/>
        </w:rPr>
      </w:pPr>
      <w:r w:rsidRPr="007478A2">
        <w:rPr>
          <w:b/>
          <w:sz w:val="28"/>
          <w:szCs w:val="28"/>
        </w:rPr>
        <w:t>Сводная ведомость заявителей, участвующих в конкурсе:</w:t>
      </w:r>
    </w:p>
    <w:p w:rsidR="007478A2" w:rsidRPr="007478A2" w:rsidRDefault="007478A2" w:rsidP="007478A2">
      <w:pPr>
        <w:jc w:val="center"/>
        <w:rPr>
          <w:b/>
          <w:sz w:val="28"/>
          <w:szCs w:val="28"/>
        </w:rPr>
      </w:pPr>
    </w:p>
    <w:p w:rsidR="00CC6357" w:rsidRDefault="007478A2" w:rsidP="00CC6357">
      <w:pPr>
        <w:ind w:firstLine="708"/>
        <w:jc w:val="both"/>
        <w:rPr>
          <w:sz w:val="28"/>
          <w:szCs w:val="28"/>
        </w:rPr>
      </w:pPr>
      <w:r w:rsidRPr="00CC6357">
        <w:rPr>
          <w:color w:val="000000"/>
          <w:sz w:val="28"/>
          <w:szCs w:val="28"/>
        </w:rPr>
        <w:t xml:space="preserve"> </w:t>
      </w:r>
      <w:r w:rsidR="00CC6357">
        <w:rPr>
          <w:sz w:val="28"/>
          <w:szCs w:val="28"/>
        </w:rPr>
        <w:t>1. ООО «Центр семьи и детства «Семейное время», ИНН/</w:t>
      </w:r>
      <w:proofErr w:type="gramStart"/>
      <w:r w:rsidR="00390A01">
        <w:rPr>
          <w:sz w:val="28"/>
          <w:szCs w:val="28"/>
        </w:rPr>
        <w:t xml:space="preserve">КПП </w:t>
      </w:r>
      <w:r w:rsidR="00CC6357">
        <w:rPr>
          <w:sz w:val="28"/>
          <w:szCs w:val="28"/>
        </w:rPr>
        <w:t xml:space="preserve"> </w:t>
      </w:r>
      <w:r w:rsidR="00CC6357" w:rsidRPr="00DB59EC">
        <w:rPr>
          <w:sz w:val="28"/>
          <w:szCs w:val="28"/>
        </w:rPr>
        <w:t>3851993584</w:t>
      </w:r>
      <w:proofErr w:type="gramEnd"/>
      <w:r w:rsidR="00CC6357">
        <w:rPr>
          <w:sz w:val="28"/>
          <w:szCs w:val="28"/>
        </w:rPr>
        <w:t>/</w:t>
      </w:r>
      <w:r w:rsidR="00390A01">
        <w:rPr>
          <w:sz w:val="28"/>
          <w:szCs w:val="28"/>
        </w:rPr>
        <w:t>385101001</w:t>
      </w:r>
      <w:r w:rsidR="00CC6357">
        <w:rPr>
          <w:sz w:val="28"/>
          <w:szCs w:val="28"/>
        </w:rPr>
        <w:t xml:space="preserve">, </w:t>
      </w:r>
      <w:r w:rsidR="00045812">
        <w:rPr>
          <w:sz w:val="28"/>
          <w:szCs w:val="28"/>
        </w:rPr>
        <w:t xml:space="preserve">ОГРН 1143850019213, </w:t>
      </w:r>
      <w:r w:rsidR="00CC6357">
        <w:rPr>
          <w:sz w:val="28"/>
          <w:szCs w:val="28"/>
        </w:rPr>
        <w:t>вид деятельности – образование дополнительное детей и взрослых, юр. адрес: г. Усолье-Сибирское, ул. Менделеева, д. 32, кв. 37;</w:t>
      </w:r>
    </w:p>
    <w:p w:rsidR="001D643E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ООО «</w:t>
      </w:r>
      <w:r w:rsidR="00C12539">
        <w:rPr>
          <w:sz w:val="28"/>
          <w:szCs w:val="28"/>
        </w:rPr>
        <w:t>Санаторий Усолье</w:t>
      </w:r>
      <w:r>
        <w:rPr>
          <w:sz w:val="28"/>
          <w:szCs w:val="28"/>
        </w:rPr>
        <w:t>», ИНН/</w:t>
      </w:r>
      <w:r w:rsidR="00C12539">
        <w:rPr>
          <w:sz w:val="28"/>
          <w:szCs w:val="28"/>
        </w:rPr>
        <w:t>КПП</w:t>
      </w:r>
      <w:r>
        <w:rPr>
          <w:sz w:val="28"/>
          <w:szCs w:val="28"/>
        </w:rPr>
        <w:t xml:space="preserve"> 38</w:t>
      </w:r>
      <w:r w:rsidR="00972F2B">
        <w:rPr>
          <w:sz w:val="28"/>
          <w:szCs w:val="28"/>
        </w:rPr>
        <w:t>19</w:t>
      </w:r>
      <w:r w:rsidR="001D643E">
        <w:rPr>
          <w:sz w:val="28"/>
          <w:szCs w:val="28"/>
        </w:rPr>
        <w:t>007614</w:t>
      </w:r>
      <w:r>
        <w:rPr>
          <w:sz w:val="28"/>
          <w:szCs w:val="28"/>
        </w:rPr>
        <w:t>/</w:t>
      </w:r>
      <w:r w:rsidR="001D643E">
        <w:rPr>
          <w:sz w:val="28"/>
          <w:szCs w:val="28"/>
        </w:rPr>
        <w:t>385101001</w:t>
      </w:r>
      <w:r>
        <w:rPr>
          <w:sz w:val="28"/>
          <w:szCs w:val="28"/>
        </w:rPr>
        <w:t xml:space="preserve">, </w:t>
      </w:r>
      <w:r w:rsidR="001D643E">
        <w:rPr>
          <w:sz w:val="28"/>
          <w:szCs w:val="28"/>
        </w:rPr>
        <w:t xml:space="preserve">ОГРН 1023802140108, </w:t>
      </w:r>
      <w:r>
        <w:rPr>
          <w:sz w:val="28"/>
          <w:szCs w:val="28"/>
        </w:rPr>
        <w:t xml:space="preserve">вид деятельности – </w:t>
      </w:r>
      <w:r w:rsidR="001D643E" w:rsidRPr="001D643E">
        <w:rPr>
          <w:sz w:val="28"/>
          <w:szCs w:val="28"/>
        </w:rPr>
        <w:t>деятельность санаторно-курортных организаций, юр. адрес: г. Усолье-Сиб</w:t>
      </w:r>
      <w:r w:rsidR="001D643E">
        <w:rPr>
          <w:sz w:val="28"/>
          <w:szCs w:val="28"/>
        </w:rPr>
        <w:t>ирское, ул. Максима Горького, 7;</w:t>
      </w:r>
    </w:p>
    <w:p w:rsidR="00CC6357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ООО «</w:t>
      </w:r>
      <w:r w:rsidR="00767E44">
        <w:rPr>
          <w:sz w:val="28"/>
          <w:szCs w:val="28"/>
        </w:rPr>
        <w:t>Сила поколений</w:t>
      </w:r>
      <w:r>
        <w:rPr>
          <w:sz w:val="28"/>
          <w:szCs w:val="28"/>
        </w:rPr>
        <w:t>», ИНН/</w:t>
      </w:r>
      <w:r w:rsidR="00767E44">
        <w:rPr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="00767E44">
        <w:rPr>
          <w:sz w:val="28"/>
          <w:szCs w:val="28"/>
        </w:rPr>
        <w:t>3851017085</w:t>
      </w:r>
      <w:r>
        <w:rPr>
          <w:sz w:val="28"/>
          <w:szCs w:val="28"/>
        </w:rPr>
        <w:t>/</w:t>
      </w:r>
      <w:r w:rsidR="00767E44">
        <w:rPr>
          <w:sz w:val="28"/>
          <w:szCs w:val="28"/>
        </w:rPr>
        <w:t>385101001</w:t>
      </w:r>
      <w:r>
        <w:rPr>
          <w:sz w:val="28"/>
          <w:szCs w:val="28"/>
        </w:rPr>
        <w:t xml:space="preserve">, </w:t>
      </w:r>
      <w:r w:rsidR="00767E44">
        <w:rPr>
          <w:sz w:val="28"/>
          <w:szCs w:val="28"/>
        </w:rPr>
        <w:t xml:space="preserve">ОГРН </w:t>
      </w:r>
      <w:r w:rsidR="00F837B1">
        <w:rPr>
          <w:sz w:val="28"/>
          <w:szCs w:val="28"/>
        </w:rPr>
        <w:t xml:space="preserve">1163850059482, </w:t>
      </w:r>
      <w:r>
        <w:rPr>
          <w:sz w:val="28"/>
          <w:szCs w:val="28"/>
        </w:rPr>
        <w:t xml:space="preserve">вид деятельности – </w:t>
      </w:r>
      <w:r w:rsidR="00F807C0">
        <w:rPr>
          <w:sz w:val="28"/>
          <w:szCs w:val="28"/>
        </w:rPr>
        <w:t>образование дополнительное детей и взрослых прочее</w:t>
      </w:r>
      <w:r>
        <w:rPr>
          <w:sz w:val="28"/>
          <w:szCs w:val="28"/>
        </w:rPr>
        <w:t>, не включ</w:t>
      </w:r>
      <w:r w:rsidR="00F807C0">
        <w:rPr>
          <w:sz w:val="28"/>
          <w:szCs w:val="28"/>
        </w:rPr>
        <w:t>енное</w:t>
      </w:r>
      <w:r>
        <w:rPr>
          <w:sz w:val="28"/>
          <w:szCs w:val="28"/>
        </w:rPr>
        <w:t xml:space="preserve"> в другие группировки, юр. адрес: г. Усолье-Сибирское, ул. </w:t>
      </w:r>
      <w:r w:rsidR="003E5AA7">
        <w:rPr>
          <w:sz w:val="28"/>
          <w:szCs w:val="28"/>
        </w:rPr>
        <w:t>Молотовая</w:t>
      </w:r>
      <w:r>
        <w:rPr>
          <w:sz w:val="28"/>
          <w:szCs w:val="28"/>
        </w:rPr>
        <w:t xml:space="preserve">, д. </w:t>
      </w:r>
      <w:r w:rsidR="003E5AA7">
        <w:rPr>
          <w:sz w:val="28"/>
          <w:szCs w:val="28"/>
        </w:rPr>
        <w:t>92 Г</w:t>
      </w:r>
      <w:r>
        <w:rPr>
          <w:sz w:val="28"/>
          <w:szCs w:val="28"/>
        </w:rPr>
        <w:t>;</w:t>
      </w:r>
    </w:p>
    <w:p w:rsidR="00CC6357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ООО «</w:t>
      </w:r>
      <w:r w:rsidR="00997646">
        <w:rPr>
          <w:sz w:val="28"/>
          <w:szCs w:val="28"/>
        </w:rPr>
        <w:t>Независимая аналитическая лаборатория</w:t>
      </w:r>
      <w:r>
        <w:rPr>
          <w:sz w:val="28"/>
          <w:szCs w:val="28"/>
        </w:rPr>
        <w:t>», ИНН/</w:t>
      </w:r>
      <w:r w:rsidR="00997646">
        <w:rPr>
          <w:sz w:val="28"/>
          <w:szCs w:val="28"/>
        </w:rPr>
        <w:t>КПП</w:t>
      </w:r>
      <w:r>
        <w:rPr>
          <w:sz w:val="28"/>
          <w:szCs w:val="28"/>
        </w:rPr>
        <w:t xml:space="preserve"> </w:t>
      </w:r>
      <w:r w:rsidR="00997646">
        <w:rPr>
          <w:sz w:val="28"/>
          <w:szCs w:val="28"/>
        </w:rPr>
        <w:t>3851007425</w:t>
      </w:r>
      <w:r>
        <w:rPr>
          <w:sz w:val="28"/>
          <w:szCs w:val="28"/>
        </w:rPr>
        <w:t>/</w:t>
      </w:r>
      <w:r w:rsidR="00997646">
        <w:rPr>
          <w:sz w:val="28"/>
          <w:szCs w:val="28"/>
        </w:rPr>
        <w:t>385101001</w:t>
      </w:r>
      <w:r>
        <w:rPr>
          <w:sz w:val="28"/>
          <w:szCs w:val="28"/>
        </w:rPr>
        <w:t xml:space="preserve">, </w:t>
      </w:r>
      <w:r w:rsidR="00997646">
        <w:rPr>
          <w:sz w:val="28"/>
          <w:szCs w:val="28"/>
        </w:rPr>
        <w:t xml:space="preserve">ОГРН 1123851002770, </w:t>
      </w:r>
      <w:r>
        <w:rPr>
          <w:sz w:val="28"/>
          <w:szCs w:val="28"/>
        </w:rPr>
        <w:t xml:space="preserve">вид деятельности – </w:t>
      </w:r>
      <w:r w:rsidR="0064671B">
        <w:rPr>
          <w:sz w:val="28"/>
          <w:szCs w:val="28"/>
        </w:rPr>
        <w:t>испытания и анализ состава и чистоты материалов и веществ;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питания; деятельность по мониторингу загрязнения окружающей среды для физических и юридических лиц</w:t>
      </w:r>
      <w:r>
        <w:rPr>
          <w:sz w:val="28"/>
          <w:szCs w:val="28"/>
        </w:rPr>
        <w:t xml:space="preserve">, юр. адрес: г. Усолье-Сибирское, ул. </w:t>
      </w:r>
      <w:r w:rsidR="00C118F5">
        <w:rPr>
          <w:sz w:val="28"/>
          <w:szCs w:val="28"/>
        </w:rPr>
        <w:t>Карла Маркса</w:t>
      </w:r>
      <w:r>
        <w:rPr>
          <w:sz w:val="28"/>
          <w:szCs w:val="28"/>
        </w:rPr>
        <w:t xml:space="preserve">, </w:t>
      </w:r>
      <w:r w:rsidR="00C118F5">
        <w:rPr>
          <w:sz w:val="28"/>
          <w:szCs w:val="28"/>
        </w:rPr>
        <w:t>18;</w:t>
      </w:r>
    </w:p>
    <w:p w:rsidR="00C118F5" w:rsidRDefault="00C118F5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784E">
        <w:rPr>
          <w:sz w:val="28"/>
          <w:szCs w:val="28"/>
        </w:rPr>
        <w:t>ИП Соколова Т.А., ИНН</w:t>
      </w:r>
      <w:r w:rsidR="00570B81">
        <w:rPr>
          <w:sz w:val="28"/>
          <w:szCs w:val="28"/>
        </w:rPr>
        <w:t>/ОГРНИП</w:t>
      </w:r>
      <w:r w:rsidR="00C8784E">
        <w:rPr>
          <w:sz w:val="28"/>
          <w:szCs w:val="28"/>
        </w:rPr>
        <w:t xml:space="preserve"> 381904604624</w:t>
      </w:r>
      <w:r w:rsidR="00570B81">
        <w:rPr>
          <w:sz w:val="28"/>
          <w:szCs w:val="28"/>
        </w:rPr>
        <w:t xml:space="preserve">/317385000006642, вид деятельности – образование дополнительное детей и взрослых, юр. адрес: г. Усолье-Сибирское, ул. </w:t>
      </w:r>
      <w:r w:rsidR="00B24C34">
        <w:rPr>
          <w:sz w:val="28"/>
          <w:szCs w:val="28"/>
        </w:rPr>
        <w:t>Калинина, 46.</w:t>
      </w:r>
      <w:bookmarkStart w:id="0" w:name="_GoBack"/>
      <w:bookmarkEnd w:id="0"/>
    </w:p>
    <w:p w:rsidR="007478A2" w:rsidRPr="00CC6357" w:rsidRDefault="007478A2" w:rsidP="0095155D">
      <w:pPr>
        <w:pStyle w:val="a3"/>
        <w:ind w:left="1068"/>
        <w:jc w:val="both"/>
        <w:rPr>
          <w:color w:val="000000"/>
          <w:sz w:val="28"/>
          <w:szCs w:val="28"/>
        </w:rPr>
      </w:pPr>
    </w:p>
    <w:sectPr w:rsidR="007478A2" w:rsidRPr="00CC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50E"/>
    <w:multiLevelType w:val="hybridMultilevel"/>
    <w:tmpl w:val="3EA0EB70"/>
    <w:lvl w:ilvl="0" w:tplc="4D6CB3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2"/>
    <w:rsid w:val="00045812"/>
    <w:rsid w:val="001D643E"/>
    <w:rsid w:val="00390A01"/>
    <w:rsid w:val="003E5AA7"/>
    <w:rsid w:val="004C24AD"/>
    <w:rsid w:val="004C4FE3"/>
    <w:rsid w:val="00570B81"/>
    <w:rsid w:val="0064671B"/>
    <w:rsid w:val="007478A2"/>
    <w:rsid w:val="00767E44"/>
    <w:rsid w:val="007A3D5B"/>
    <w:rsid w:val="0095155D"/>
    <w:rsid w:val="00972F2B"/>
    <w:rsid w:val="00997646"/>
    <w:rsid w:val="00B24C34"/>
    <w:rsid w:val="00C118F5"/>
    <w:rsid w:val="00C12539"/>
    <w:rsid w:val="00C82AAD"/>
    <w:rsid w:val="00C8784E"/>
    <w:rsid w:val="00CC6357"/>
    <w:rsid w:val="00ED410D"/>
    <w:rsid w:val="00F807C0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795E"/>
  <w15:chartTrackingRefBased/>
  <w15:docId w15:val="{A1E7036A-38E2-45ED-A6F1-78B89B69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Багро Марина Владимировна</cp:lastModifiedBy>
  <cp:revision>38</cp:revision>
  <dcterms:created xsi:type="dcterms:W3CDTF">2017-08-22T06:54:00Z</dcterms:created>
  <dcterms:modified xsi:type="dcterms:W3CDTF">2018-10-29T05:35:00Z</dcterms:modified>
</cp:coreProperties>
</file>