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A3" w:rsidRDefault="00072D04" w:rsidP="00475E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7ED25D" wp14:editId="40594108">
            <wp:extent cx="3219450" cy="3372756"/>
            <wp:effectExtent l="0" t="0" r="0" b="0"/>
            <wp:docPr id="1" name="Рисунок 1" descr="C:\Users\bortnikova\Desktop\благоустройство\425012f6d296a7f3955526ad83a33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tnikova\Desktop\благоустройство\425012f6d296a7f3955526ad83a335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928" cy="34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A3" w:rsidRPr="00475EA3" w:rsidRDefault="00475EA3" w:rsidP="003767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общественных территорий участвующих </w:t>
      </w:r>
      <w:proofErr w:type="gramStart"/>
      <w:r w:rsidRPr="0047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47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рамках</w:t>
      </w:r>
      <w:proofErr w:type="gramEnd"/>
      <w:r w:rsidRPr="0047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муниципальной программы «Формирование современной городской среды» на </w:t>
      </w:r>
      <w:r w:rsidRPr="0047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47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683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1731"/>
      </w:tblGrid>
      <w:tr w:rsidR="00475EA3" w:rsidTr="00475EA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Pr="00AF2F06" w:rsidRDefault="00475EA3" w:rsidP="00475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 w:colFirst="0" w:colLast="1"/>
            <w:r w:rsidRPr="00AF2F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Pr="00AF2F06" w:rsidRDefault="0047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2F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Проголосуйте «за» или «против» данной территории</w:t>
            </w:r>
          </w:p>
        </w:tc>
      </w:tr>
      <w:bookmarkEnd w:id="0"/>
      <w:tr w:rsidR="00475EA3" w:rsidTr="00475EA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Pr="00AF2F06" w:rsidRDefault="00475EA3" w:rsidP="00475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0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AF2F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proofErr w:type="spellStart"/>
            <w:r w:rsidRPr="00AF2F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F2F06">
              <w:rPr>
                <w:rFonts w:ascii="Times New Roman" w:hAnsi="Times New Roman" w:cs="Times New Roman"/>
                <w:sz w:val="24"/>
                <w:szCs w:val="24"/>
              </w:rPr>
              <w:t>, Интернациональная, 34а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Default="0047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EA3" w:rsidTr="00475EA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Pr="00AF2F06" w:rsidRDefault="00475EA3" w:rsidP="00475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0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AF2F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proofErr w:type="spellStart"/>
            <w:r w:rsidRPr="00AF2F0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AF2F06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75а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Default="0047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EA3" w:rsidTr="00475EA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Pr="00AF2F06" w:rsidRDefault="00475EA3" w:rsidP="00475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0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AF2F0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F2F06">
              <w:rPr>
                <w:rFonts w:ascii="Times New Roman" w:hAnsi="Times New Roman" w:cs="Times New Roman"/>
                <w:sz w:val="24"/>
                <w:szCs w:val="24"/>
              </w:rPr>
              <w:t>ул.Менделеева</w:t>
            </w:r>
            <w:proofErr w:type="spellEnd"/>
            <w:r w:rsidRPr="00AF2F06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Default="0047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EA3" w:rsidTr="00475EA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Pr="00AF2F06" w:rsidRDefault="00475EA3" w:rsidP="00475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06">
              <w:rPr>
                <w:rFonts w:ascii="Times New Roman" w:hAnsi="Times New Roman" w:cs="Times New Roman"/>
              </w:rPr>
              <w:t>общественная территория</w:t>
            </w:r>
            <w:r w:rsidRPr="00AF2F06">
              <w:rPr>
                <w:rFonts w:ascii="Times New Roman" w:hAnsi="Times New Roman" w:cs="Times New Roman"/>
              </w:rPr>
              <w:t xml:space="preserve"> на пересечении </w:t>
            </w:r>
            <w:proofErr w:type="spellStart"/>
            <w:r w:rsidRPr="00AF2F0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AF2F0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F2F06">
              <w:rPr>
                <w:rFonts w:ascii="Times New Roman" w:hAnsi="Times New Roman" w:cs="Times New Roman"/>
              </w:rPr>
              <w:t>ул.Менделеева</w:t>
            </w:r>
            <w:proofErr w:type="spellEnd"/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Default="0047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EA3" w:rsidTr="00475EA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Pr="00AF2F06" w:rsidRDefault="00475EA3" w:rsidP="00475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0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AF2F0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F2F06">
              <w:rPr>
                <w:rFonts w:ascii="Times New Roman" w:hAnsi="Times New Roman" w:cs="Times New Roman"/>
                <w:sz w:val="24"/>
                <w:szCs w:val="24"/>
              </w:rPr>
              <w:t>ул.Серегина</w:t>
            </w:r>
            <w:proofErr w:type="spellEnd"/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Default="0047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EA3" w:rsidTr="00475EA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Pr="00AF2F06" w:rsidRDefault="00475EA3" w:rsidP="00475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0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AF2F0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F2F06">
              <w:rPr>
                <w:rFonts w:ascii="Times New Roman" w:hAnsi="Times New Roman" w:cs="Times New Roman"/>
                <w:sz w:val="24"/>
                <w:szCs w:val="24"/>
              </w:rPr>
              <w:t>ул.Стопани</w:t>
            </w:r>
            <w:proofErr w:type="spellEnd"/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Default="00475EA3" w:rsidP="00475EA3">
            <w:pPr>
              <w:autoSpaceDE w:val="0"/>
              <w:autoSpaceDN w:val="0"/>
              <w:adjustRightInd w:val="0"/>
              <w:spacing w:after="0" w:line="240" w:lineRule="auto"/>
              <w:ind w:right="36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5EA3" w:rsidTr="00475EA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Pr="00AF2F06" w:rsidRDefault="00475EA3" w:rsidP="00475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F06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AF2F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ул. Карла Маркса, 17б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A3" w:rsidRDefault="00475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2C18" w:rsidRDefault="003F2C18" w:rsidP="00AF2F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2D04" w:rsidRPr="003176CB" w:rsidRDefault="00072D04" w:rsidP="00F3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</w:t>
      </w:r>
    </w:p>
    <w:p w:rsidR="00072D04" w:rsidRDefault="002E2C99" w:rsidP="0031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выборе</w:t>
      </w:r>
      <w:r w:rsidR="00333E69" w:rsidRPr="00317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общественной территории в муниципальную программу</w:t>
      </w:r>
    </w:p>
    <w:p w:rsidR="003176CB" w:rsidRPr="003176CB" w:rsidRDefault="003176CB" w:rsidP="003176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3E69" w:rsidRPr="003176CB" w:rsidRDefault="00072D04" w:rsidP="003176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176CB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 </w:t>
      </w:r>
      <w:proofErr w:type="gramStart"/>
      <w:r w:rsidR="003176CB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</w:t>
      </w:r>
      <w:r w:rsidR="00333E69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09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3E69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</w:t>
      </w:r>
      <w:proofErr w:type="gramEnd"/>
      <w:r w:rsidR="00333E69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</w:t>
      </w:r>
      <w:r w:rsidR="003F2C18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2018-2022 годы</w:t>
      </w:r>
      <w:r w:rsidR="00376717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3E69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«город Усолье-Сибирское</w:t>
      </w:r>
      <w:r w:rsidR="00333E69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6717" w:rsidRPr="003176CB" w:rsidRDefault="00376717" w:rsidP="0037671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3E69" w:rsidRPr="003176CB" w:rsidRDefault="00072D04" w:rsidP="0031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Уважаемые жители</w:t>
      </w:r>
      <w:r w:rsidR="00333E69" w:rsidRPr="00317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</w:t>
      </w:r>
    </w:p>
    <w:p w:rsidR="00333E69" w:rsidRPr="003176CB" w:rsidRDefault="00333E69" w:rsidP="003176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 С 2017 года на территории Российской Федерации реализуется</w:t>
      </w:r>
      <w:r w:rsidR="003F2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национальный проект «Жилье </w:t>
      </w:r>
      <w:proofErr w:type="gramStart"/>
      <w:r w:rsidR="003F2C18">
        <w:rPr>
          <w:rFonts w:ascii="Times New Roman" w:eastAsia="Times New Roman" w:hAnsi="Times New Roman" w:cs="Times New Roman"/>
          <w:sz w:val="20"/>
          <w:szCs w:val="20"/>
          <w:lang w:eastAsia="ru-RU"/>
        </w:rPr>
        <w:t>и  городская</w:t>
      </w:r>
      <w:proofErr w:type="gramEnd"/>
      <w:r w:rsidR="003F2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среда</w:t>
      </w: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», в рамках которого будет произведено благоуст</w:t>
      </w:r>
      <w:r w:rsidR="002E2C99">
        <w:rPr>
          <w:rFonts w:ascii="Times New Roman" w:eastAsia="Times New Roman" w:hAnsi="Times New Roman" w:cs="Times New Roman"/>
          <w:sz w:val="20"/>
          <w:szCs w:val="20"/>
          <w:lang w:eastAsia="ru-RU"/>
        </w:rPr>
        <w:t>ройство общественных и</w:t>
      </w: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дворовых территорий в населенных пунктах численностью свыше 1000 человек. </w:t>
      </w:r>
      <w:r w:rsidR="00072D04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</w:t>
      </w: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072D04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Усолье-Сибирское</w:t>
      </w: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» также является участником приоритетного проекта.</w:t>
      </w:r>
    </w:p>
    <w:p w:rsidR="00333E69" w:rsidRPr="003176CB" w:rsidRDefault="002E2C99" w:rsidP="003176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="00333E69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2D04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Усолье-Сибирское</w:t>
      </w:r>
      <w:r w:rsidR="00CC09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20 января 2019</w:t>
      </w:r>
      <w:r w:rsidR="00350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3509C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в</w:t>
      </w:r>
      <w:proofErr w:type="gramEnd"/>
      <w:r w:rsidR="00350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рамках  муниципальной программы</w:t>
      </w:r>
      <w:r w:rsidR="003F2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</w:t>
      </w:r>
      <w:r w:rsidR="00CC09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3E69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 w:rsidR="003509C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среды</w:t>
      </w:r>
      <w:r w:rsidR="003F2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 2018 – 2022 годы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проводит анкетирование о выборе</w:t>
      </w:r>
      <w:r w:rsidR="00350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общественных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территорий</w:t>
      </w:r>
      <w:r w:rsidR="00350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муниципальную программу</w:t>
      </w:r>
      <w:r w:rsidR="00ED1C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года </w:t>
      </w:r>
      <w:r w:rsidR="00333E69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просим Вас</w:t>
      </w:r>
      <w:r w:rsidR="003509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принять участие и </w:t>
      </w:r>
      <w:r w:rsidR="00333E69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ответить на несколько вопросов.</w:t>
      </w:r>
    </w:p>
    <w:p w:rsidR="00072D04" w:rsidRPr="003176CB" w:rsidRDefault="00333E69" w:rsidP="003176C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 </w:t>
      </w:r>
      <w:r w:rsidR="00CC09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проектами общественных территорий по муниципальной программе</w:t>
      </w:r>
      <w:r w:rsidR="00CC09E3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  <w:r w:rsidR="00CC09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09E3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</w:t>
      </w:r>
      <w:r w:rsidR="003F2C18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2018 – 2022 годы</w:t>
      </w:r>
      <w:r w:rsidR="00CC09E3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можете ознакомиться на официальном сайте ад</w:t>
      </w:r>
      <w:r w:rsidR="00072D04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министрации </w:t>
      </w: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информационно-телекоммуникационной сети «Интернет»: </w:t>
      </w:r>
      <w:r w:rsidR="00072D04" w:rsidRPr="003176CB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eastAsia="ru-RU"/>
        </w:rPr>
        <w:fldChar w:fldCharType="begin"/>
      </w:r>
      <w:r w:rsidR="00072D04" w:rsidRPr="003176CB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eastAsia="ru-RU"/>
        </w:rPr>
        <w:instrText xml:space="preserve"> HYPERLINK "https://usolie-sibirskoe.ru/</w:instrText>
      </w:r>
    </w:p>
    <w:p w:rsidR="00072D04" w:rsidRPr="003176CB" w:rsidRDefault="00072D04" w:rsidP="003176CB">
      <w:pPr>
        <w:spacing w:after="0"/>
        <w:ind w:firstLine="284"/>
        <w:jc w:val="both"/>
        <w:rPr>
          <w:rStyle w:val="a3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eastAsia="ru-RU"/>
        </w:rPr>
        <w:instrText xml:space="preserve">" </w:instrText>
      </w:r>
      <w:r w:rsidRPr="003176CB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eastAsia="ru-RU"/>
        </w:rPr>
        <w:fldChar w:fldCharType="separate"/>
      </w:r>
      <w:r w:rsidR="00CC09E3" w:rsidRPr="00CC09E3">
        <w:t xml:space="preserve"> </w:t>
      </w:r>
      <w:r w:rsidR="00CC09E3" w:rsidRPr="00CC09E3">
        <w:rPr>
          <w:rStyle w:val="a3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https://usolie-sibirskoe.ru/gorodskaya-sreda/proekty/2019-god</w:t>
      </w:r>
      <w:r w:rsidRPr="003176CB">
        <w:rPr>
          <w:rStyle w:val="a3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/</w:t>
      </w:r>
    </w:p>
    <w:p w:rsidR="00333E69" w:rsidRPr="003176CB" w:rsidRDefault="00072D04" w:rsidP="00CC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eastAsia="ru-RU"/>
        </w:rPr>
        <w:fldChar w:fldCharType="end"/>
      </w:r>
    </w:p>
    <w:p w:rsidR="00333E69" w:rsidRPr="003176CB" w:rsidRDefault="00333E69" w:rsidP="003176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Просим заполнить анкету, указав то, что Вы считаете нужным для благоустройства города! Ваше мнение очень важно для нас!</w:t>
      </w:r>
    </w:p>
    <w:p w:rsidR="00376717" w:rsidRDefault="00333E69" w:rsidP="00CC09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при заполнении анкеты у Вас возникли затруднения, предлагаем Вам воспользоваться прилагаемой памяткой.</w:t>
      </w:r>
    </w:p>
    <w:p w:rsidR="003509C8" w:rsidRPr="003176CB" w:rsidRDefault="003509C8" w:rsidP="00CC09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a"/>
        <w:tblW w:w="7366" w:type="dxa"/>
        <w:tblLook w:val="04A0" w:firstRow="1" w:lastRow="0" w:firstColumn="1" w:lastColumn="0" w:noHBand="0" w:noVBand="1"/>
      </w:tblPr>
      <w:tblGrid>
        <w:gridCol w:w="503"/>
        <w:gridCol w:w="5176"/>
        <w:gridCol w:w="840"/>
        <w:gridCol w:w="847"/>
      </w:tblGrid>
      <w:tr w:rsidR="008B2809" w:rsidRPr="003176CB" w:rsidTr="00CC09E3">
        <w:trPr>
          <w:trHeight w:val="240"/>
        </w:trPr>
        <w:tc>
          <w:tcPr>
            <w:tcW w:w="503" w:type="dxa"/>
            <w:vMerge w:val="restart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2809" w:rsidRPr="003176CB" w:rsidRDefault="008B2809" w:rsidP="008B28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76" w:type="dxa"/>
            <w:vMerge w:val="restart"/>
          </w:tcPr>
          <w:p w:rsidR="008B2809" w:rsidRPr="003176CB" w:rsidRDefault="008B2809" w:rsidP="008B28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687" w:type="dxa"/>
            <w:gridSpan w:val="2"/>
          </w:tcPr>
          <w:p w:rsidR="008B2809" w:rsidRPr="003176CB" w:rsidRDefault="008B2809" w:rsidP="008B28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Варианты ответа</w:t>
            </w: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  <w:vMerge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vMerge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B2809" w:rsidRPr="003176CB" w:rsidRDefault="008B2809" w:rsidP="003176CB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47" w:type="dxa"/>
          </w:tcPr>
          <w:p w:rsidR="008B2809" w:rsidRPr="003176CB" w:rsidRDefault="008B2809" w:rsidP="003176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6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Уведомлены ли Вы о реализации на территории  муниципального образования «город Усолье-Сибирское»  приоритетного проекта «Формирование</w:t>
            </w:r>
            <w:r w:rsidR="003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современной</w:t>
            </w:r>
            <w:r w:rsidR="003F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среды»?</w:t>
            </w:r>
          </w:p>
        </w:tc>
        <w:tc>
          <w:tcPr>
            <w:tcW w:w="840" w:type="dxa"/>
          </w:tcPr>
          <w:p w:rsidR="008B2809" w:rsidRPr="003176CB" w:rsidRDefault="008B2809" w:rsidP="003176CB">
            <w:pPr>
              <w:ind w:left="-245"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6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Посещаете ли Вы официальный сайт  администрации города?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Наиболее удобный для Вас способ ознакомления с информацией о реализации на территории города муниципальной программы «Формирование современной</w:t>
            </w:r>
            <w:r w:rsidR="003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комфортной </w:t>
            </w: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среды» (варианты </w:t>
            </w: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ответа: интернет, газета, информационные объявления в доступных местах и т.д.)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3176CB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 общественную территорию Вы чаще всего посещаете (парки, площадь, спортивная площадка (указать местоположение), территории, прилегающие к общественным объектам (указать местоположение))?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3176CB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объект, по Вашему мнению, требуется создать в городе (например: стадион, теннисный корт и т.п.)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3176CB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общественная территория города, по Вашему мнению, подлежит благоустройству в рамках муниципальной программы «Формирование современной</w:t>
            </w:r>
            <w:r w:rsidR="003F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среды</w:t>
            </w:r>
            <w:r w:rsidR="003F2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2018-2022 годы</w:t>
            </w: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 муниципального образования «город Усолье-Сибирское»(могут быть указаны парки, набережные, спортивные площадки, территории, прилегающие к общественным объектам, пустыри*, и т.п.)?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3176CB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6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виды работ/оборудования, по Вашему мнению, следует выполнить/установить на данной территории?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архитектурные формы: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техническое оборудование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устройства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мебель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 - коммунальное оборудование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оборудование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и осветительное оборудование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Некапитальные нестационарные сооружения: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мелкорозничной торговли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Наземные туалетные кабинки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попутного бытового обслуживания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Площадки: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игры детей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 взрослых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мусоросборников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Выгула и дрессировки собак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Стоянок автомобилей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3509C8">
        <w:trPr>
          <w:trHeight w:val="386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Пешеходные коммуникации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инженерной подготовки и защиты территории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8B2809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</w:tcPr>
          <w:p w:rsidR="008B2809" w:rsidRPr="003176CB" w:rsidRDefault="008B2809" w:rsidP="008B2809">
            <w:pPr>
              <w:ind w:left="95" w:righ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Ограждения</w:t>
            </w: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809" w:rsidRPr="003176CB" w:rsidTr="00CC09E3">
        <w:trPr>
          <w:trHeight w:val="300"/>
        </w:trPr>
        <w:tc>
          <w:tcPr>
            <w:tcW w:w="503" w:type="dxa"/>
          </w:tcPr>
          <w:p w:rsidR="008B2809" w:rsidRPr="003176CB" w:rsidRDefault="003176CB" w:rsidP="008B2809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6" w:type="dxa"/>
          </w:tcPr>
          <w:p w:rsidR="008B2809" w:rsidRDefault="003509C8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Ваши предложения </w:t>
            </w:r>
          </w:p>
          <w:p w:rsidR="003509C8" w:rsidRDefault="003509C8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9C8" w:rsidRDefault="003509C8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9C8" w:rsidRDefault="003509C8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9C8" w:rsidRDefault="003509C8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9C8" w:rsidRPr="003176CB" w:rsidRDefault="003509C8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B2809" w:rsidRPr="003176CB" w:rsidRDefault="008B2809" w:rsidP="008B2809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8B2809" w:rsidRPr="003176CB" w:rsidRDefault="008B2809" w:rsidP="008B28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6717" w:rsidRDefault="00376717" w:rsidP="003176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69" w:rsidRPr="00F30A3F" w:rsidRDefault="00333E69" w:rsidP="003176CB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0A3F">
        <w:rPr>
          <w:rFonts w:ascii="Times New Roman" w:eastAsia="Times New Roman" w:hAnsi="Times New Roman" w:cs="Times New Roman"/>
          <w:sz w:val="16"/>
          <w:szCs w:val="16"/>
          <w:lang w:eastAsia="ru-RU"/>
        </w:rPr>
        <w:t>*- в случае предложения варианта «пустырь», укажите примерное расположение и предполагаемое Вами функциональное назначение создаваемого объекта (например, спортивная площадка).</w:t>
      </w:r>
    </w:p>
    <w:p w:rsidR="003176CB" w:rsidRDefault="003176CB" w:rsidP="00376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6CB" w:rsidRPr="003176CB" w:rsidRDefault="00333E69" w:rsidP="0031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Уважаемые жители</w:t>
      </w:r>
    </w:p>
    <w:p w:rsidR="00333E69" w:rsidRDefault="009430B4" w:rsidP="0031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 «город Усолье-Сибирское»</w:t>
      </w:r>
      <w:r w:rsidR="00333E69" w:rsidRPr="003176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!</w:t>
      </w:r>
    </w:p>
    <w:p w:rsidR="003176CB" w:rsidRPr="003176CB" w:rsidRDefault="003176CB" w:rsidP="003176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3E69" w:rsidRPr="003176CB" w:rsidRDefault="00333E69" w:rsidP="003176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Данную анкету вы можете заполнить в электронном виде и предоставить в администрацию </w:t>
      </w:r>
      <w:r w:rsidR="003176CB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по</w:t>
      </w: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адресам:</w:t>
      </w:r>
    </w:p>
    <w:p w:rsidR="009430B4" w:rsidRPr="003176CB" w:rsidRDefault="009430B4" w:rsidP="003176C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 пунктах приема предложений, расположенных по адресам: </w:t>
      </w:r>
    </w:p>
    <w:p w:rsidR="009430B4" w:rsidRPr="003176CB" w:rsidRDefault="00CC09E3" w:rsidP="003176CB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городскому хозяйству администрации</w:t>
      </w:r>
      <w:r w:rsidR="009430B4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</w:t>
      </w:r>
      <w:r w:rsid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="009430B4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 Усолье-Сибирское, Иркутская область,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Усолье -Сибирское, ул. Богдана Хмельницкого, 30, кабинет №2</w:t>
      </w:r>
      <w:r w:rsidR="009430B4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430B4" w:rsidRPr="003176CB" w:rsidRDefault="009430B4" w:rsidP="003176CB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культурно-досуговое учреждение «Дворец культуры», Иркутская область, г. Усолье -</w:t>
      </w:r>
      <w:r w:rsidR="003176CB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Сибирское,</w:t>
      </w: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пр. Комсомольский, 30;</w:t>
      </w:r>
    </w:p>
    <w:p w:rsidR="009430B4" w:rsidRPr="003176CB" w:rsidRDefault="009430B4" w:rsidP="003176CB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учреждение дополнительного образования «Дом детского творчества», Иркутская область, г. Усолье -Сибирское, ул. Менделеева, 20;      </w:t>
      </w:r>
    </w:p>
    <w:p w:rsidR="009430B4" w:rsidRPr="003176CB" w:rsidRDefault="009430B4" w:rsidP="003176CB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Муниципальное бюджетное образовательное учреждение средняя общеобразовательная школа №12, Иркутская область, г. Усолье -Сибирское, пр. Химиков, 17;          </w:t>
      </w:r>
    </w:p>
    <w:p w:rsidR="009430B4" w:rsidRPr="003176CB" w:rsidRDefault="009430B4" w:rsidP="003176CB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учреждение культуры «Усольская городская     централизованная библиотечная система», Иркутская область, г. Усолье -С</w:t>
      </w:r>
      <w:r w:rsidR="00376717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ибирское, ул. Интернациональная</w:t>
      </w: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, 32а.</w:t>
      </w:r>
    </w:p>
    <w:p w:rsidR="009430B4" w:rsidRPr="003176CB" w:rsidRDefault="009430B4" w:rsidP="003176CB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 письменной форме лично или посредством почтового отправления по адресу: </w:t>
      </w:r>
      <w:r w:rsidR="00CC09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городскому хозяйству администрации</w:t>
      </w:r>
      <w:r w:rsidR="00CC09E3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</w:t>
      </w:r>
      <w:r w:rsidR="00CC09E3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="00CC09E3"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 Усолье-Сибирское, Иркутская область, г.</w:t>
      </w:r>
      <w:r w:rsidR="00CC09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Усолье -Сибирское, ул. Богдана Хмельницкого, 30, кабинет №</w:t>
      </w:r>
      <w:proofErr w:type="gramStart"/>
      <w:r w:rsidR="00CC09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 </w:t>
      </w: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proofErr w:type="gramEnd"/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 электронную почту</w:t>
      </w:r>
      <w:r w:rsidRPr="003176CB">
        <w:rPr>
          <w:rFonts w:ascii="Times New Roman" w:hAnsi="Times New Roman" w:cs="Times New Roman"/>
          <w:sz w:val="20"/>
          <w:szCs w:val="20"/>
        </w:rPr>
        <w:t xml:space="preserve">: </w:t>
      </w:r>
      <w:r w:rsidRPr="003176CB">
        <w:rPr>
          <w:rFonts w:ascii="Times New Roman" w:eastAsia="Times New Roman" w:hAnsi="Times New Roman" w:cs="Times New Roman"/>
          <w:sz w:val="20"/>
          <w:szCs w:val="20"/>
          <w:lang w:eastAsia="ru-RU"/>
        </w:rPr>
        <w:t>ren@usolie-sibirskoe.ru</w:t>
      </w:r>
    </w:p>
    <w:sectPr w:rsidR="009430B4" w:rsidRPr="003176CB" w:rsidSect="003509C8">
      <w:headerReference w:type="default" r:id="rId8"/>
      <w:pgSz w:w="8419" w:h="11906" w:orient="landscape" w:code="9"/>
      <w:pgMar w:top="16" w:right="720" w:bottom="426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A1" w:rsidRDefault="006578A1" w:rsidP="009430B4">
      <w:pPr>
        <w:spacing w:after="0" w:line="240" w:lineRule="auto"/>
      </w:pPr>
      <w:r>
        <w:separator/>
      </w:r>
    </w:p>
  </w:endnote>
  <w:endnote w:type="continuationSeparator" w:id="0">
    <w:p w:rsidR="006578A1" w:rsidRDefault="006578A1" w:rsidP="009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A1" w:rsidRDefault="006578A1" w:rsidP="009430B4">
      <w:pPr>
        <w:spacing w:after="0" w:line="240" w:lineRule="auto"/>
      </w:pPr>
      <w:r>
        <w:separator/>
      </w:r>
    </w:p>
  </w:footnote>
  <w:footnote w:type="continuationSeparator" w:id="0">
    <w:p w:rsidR="006578A1" w:rsidRDefault="006578A1" w:rsidP="0094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B4" w:rsidRDefault="009430B4">
    <w:pPr>
      <w:pStyle w:val="a4"/>
    </w:pPr>
  </w:p>
  <w:p w:rsidR="003E21E3" w:rsidRDefault="003E21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6243"/>
    <w:multiLevelType w:val="multilevel"/>
    <w:tmpl w:val="014E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69"/>
    <w:rsid w:val="00072D04"/>
    <w:rsid w:val="00206C24"/>
    <w:rsid w:val="002C18A3"/>
    <w:rsid w:val="002E2C99"/>
    <w:rsid w:val="002F3854"/>
    <w:rsid w:val="002F61AF"/>
    <w:rsid w:val="003176CB"/>
    <w:rsid w:val="00333E69"/>
    <w:rsid w:val="003509C8"/>
    <w:rsid w:val="00376717"/>
    <w:rsid w:val="003E21E3"/>
    <w:rsid w:val="003F2C18"/>
    <w:rsid w:val="00475EA3"/>
    <w:rsid w:val="004F6F0F"/>
    <w:rsid w:val="00511696"/>
    <w:rsid w:val="006578A1"/>
    <w:rsid w:val="006C565B"/>
    <w:rsid w:val="008B2809"/>
    <w:rsid w:val="009430B4"/>
    <w:rsid w:val="00957D0C"/>
    <w:rsid w:val="009D3747"/>
    <w:rsid w:val="00A9046D"/>
    <w:rsid w:val="00AB6DFA"/>
    <w:rsid w:val="00AF2F06"/>
    <w:rsid w:val="00BC6C4C"/>
    <w:rsid w:val="00CC09E3"/>
    <w:rsid w:val="00E71AE5"/>
    <w:rsid w:val="00ED1C27"/>
    <w:rsid w:val="00F30A3F"/>
    <w:rsid w:val="00F65AEE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664B2"/>
  <w15:chartTrackingRefBased/>
  <w15:docId w15:val="{821034B2-EB93-4D69-A571-067F2B45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D0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0B4"/>
  </w:style>
  <w:style w:type="paragraph" w:styleId="a6">
    <w:name w:val="footer"/>
    <w:basedOn w:val="a"/>
    <w:link w:val="a7"/>
    <w:uiPriority w:val="99"/>
    <w:unhideWhenUsed/>
    <w:rsid w:val="0094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0B4"/>
  </w:style>
  <w:style w:type="paragraph" w:styleId="a8">
    <w:name w:val="Balloon Text"/>
    <w:basedOn w:val="a"/>
    <w:link w:val="a9"/>
    <w:uiPriority w:val="99"/>
    <w:semiHidden/>
    <w:unhideWhenUsed/>
    <w:rsid w:val="009D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74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B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Оксана Сергеевна</dc:creator>
  <cp:keywords/>
  <dc:description/>
  <cp:lastModifiedBy>Бортникова Оксана Сергеевна</cp:lastModifiedBy>
  <cp:revision>20</cp:revision>
  <cp:lastPrinted>2018-12-18T09:04:00Z</cp:lastPrinted>
  <dcterms:created xsi:type="dcterms:W3CDTF">2018-12-18T00:05:00Z</dcterms:created>
  <dcterms:modified xsi:type="dcterms:W3CDTF">2018-12-18T09:07:00Z</dcterms:modified>
</cp:coreProperties>
</file>