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3933"/>
      </w:tblGrid>
      <w:tr w:rsidR="00A4790D" w:rsidTr="00FC1F9D">
        <w:trPr>
          <w:trHeight w:val="1846"/>
        </w:trPr>
        <w:tc>
          <w:tcPr>
            <w:tcW w:w="10627" w:type="dxa"/>
          </w:tcPr>
          <w:p w:rsidR="00A4790D" w:rsidRDefault="00A4790D" w:rsidP="00874BE3">
            <w:pPr>
              <w:pStyle w:val="a6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933" w:type="dxa"/>
          </w:tcPr>
          <w:p w:rsidR="00A4790D" w:rsidRPr="00AD7A9B" w:rsidRDefault="00A4790D" w:rsidP="00A4790D">
            <w:pPr>
              <w:pStyle w:val="a6"/>
              <w:rPr>
                <w:rFonts w:eastAsia="Arial Unicode MS"/>
                <w:u w:color="000000"/>
                <w:lang w:val="ru-RU"/>
              </w:rPr>
            </w:pPr>
            <w:r w:rsidRPr="00AD7A9B">
              <w:rPr>
                <w:rFonts w:eastAsia="Arial Unicode MS"/>
                <w:u w:color="000000"/>
                <w:lang w:val="ru-RU"/>
              </w:rPr>
              <w:t>УТВЕРЖДАЮ</w:t>
            </w:r>
          </w:p>
          <w:p w:rsidR="00A4790D" w:rsidRPr="00AD7A9B" w:rsidRDefault="00AD7A9B" w:rsidP="00A4790D">
            <w:pPr>
              <w:pStyle w:val="a6"/>
              <w:rPr>
                <w:rFonts w:eastAsia="Arial Unicode MS"/>
                <w:u w:color="000000"/>
                <w:lang w:val="ru-RU"/>
              </w:rPr>
            </w:pPr>
            <w:r w:rsidRPr="00AD7A9B">
              <w:rPr>
                <w:rFonts w:eastAsia="Arial Unicode MS"/>
                <w:u w:color="000000"/>
                <w:lang w:val="ru-RU"/>
              </w:rPr>
              <w:t>Мэр города Усолье-Сибирское, председатель Управляющего совета, руководитель программы комплексного развития моногорода Усолье-Сибирское _________________М.В. Торопкин</w:t>
            </w:r>
          </w:p>
          <w:p w:rsidR="00A4790D" w:rsidRPr="00AD7A9B" w:rsidRDefault="00741804" w:rsidP="006E6861">
            <w:pPr>
              <w:pStyle w:val="a6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«</w:t>
            </w:r>
            <w:r w:rsidR="00A4790D" w:rsidRPr="00AD7A9B">
              <w:rPr>
                <w:rFonts w:eastAsia="Arial Unicode MS"/>
                <w:u w:color="000000"/>
                <w:lang w:val="ru-RU"/>
              </w:rPr>
              <w:t>___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="00A4790D" w:rsidRPr="00AD7A9B">
              <w:rPr>
                <w:rFonts w:eastAsia="Arial Unicode MS"/>
                <w:u w:color="000000"/>
                <w:lang w:val="ru-RU"/>
              </w:rPr>
              <w:t xml:space="preserve"> _______________ 201</w:t>
            </w:r>
            <w:r w:rsidR="006E6861">
              <w:rPr>
                <w:rFonts w:eastAsia="Arial Unicode MS"/>
                <w:u w:color="000000"/>
                <w:lang w:val="ru-RU"/>
              </w:rPr>
              <w:t>9</w:t>
            </w:r>
            <w:r w:rsidR="00A4790D" w:rsidRPr="00AD7A9B">
              <w:rPr>
                <w:rFonts w:eastAsia="Arial Unicode MS"/>
                <w:u w:color="000000"/>
                <w:lang w:val="ru-RU"/>
              </w:rPr>
              <w:t xml:space="preserve"> г.</w:t>
            </w:r>
          </w:p>
        </w:tc>
      </w:tr>
    </w:tbl>
    <w:p w:rsidR="00A4790D" w:rsidRPr="007D6756" w:rsidRDefault="00A4790D" w:rsidP="00A4790D">
      <w:pPr>
        <w:pStyle w:val="a6"/>
        <w:jc w:val="right"/>
        <w:rPr>
          <w:rFonts w:eastAsia="Arial Unicode MS"/>
          <w:u w:color="000000"/>
          <w:lang w:val="ru-RU"/>
        </w:rPr>
      </w:pPr>
      <w:r w:rsidRPr="007D6756">
        <w:rPr>
          <w:rFonts w:eastAsia="Arial Unicode MS"/>
          <w:u w:color="000000"/>
          <w:lang w:val="ru-RU"/>
        </w:rPr>
        <w:t xml:space="preserve"> </w:t>
      </w:r>
    </w:p>
    <w:p w:rsidR="00731AA4" w:rsidRDefault="00731AA4" w:rsidP="00F8434D">
      <w:pPr>
        <w:pStyle w:val="1"/>
        <w:ind w:left="10773"/>
        <w:jc w:val="left"/>
      </w:pPr>
    </w:p>
    <w:p w:rsidR="003E2F7A" w:rsidRDefault="009F1103" w:rsidP="00997720">
      <w:pPr>
        <w:pStyle w:val="1"/>
        <w:jc w:val="center"/>
      </w:pPr>
      <w:r w:rsidRPr="009F1103">
        <w:t>СВОДН</w:t>
      </w:r>
      <w:r>
        <w:t>ЫЙ</w:t>
      </w:r>
      <w:r w:rsidRPr="009F1103">
        <w:t xml:space="preserve"> ПЛАН </w:t>
      </w:r>
      <w:r w:rsidR="003E2F7A">
        <w:t xml:space="preserve">РЕАЛИЗАЦИИ </w:t>
      </w:r>
      <w:r w:rsidRPr="009F1103">
        <w:t>ПРОГРАММЫ</w:t>
      </w:r>
    </w:p>
    <w:p w:rsidR="00997720" w:rsidRDefault="009F1103" w:rsidP="00997720">
      <w:pPr>
        <w:pStyle w:val="1"/>
        <w:jc w:val="center"/>
      </w:pPr>
      <w:r w:rsidRPr="009F1103">
        <w:t xml:space="preserve"> </w:t>
      </w:r>
      <w:r w:rsidR="00741804">
        <w:t>«</w:t>
      </w:r>
      <w:r w:rsidRPr="009F1103">
        <w:t>КОМПЛЕКСНОЕ РАЗВИТИЕ МОНОГОРОДА УСОЛЬЕ-СИБИРСКОЕ</w:t>
      </w:r>
      <w:r w:rsidR="00741804">
        <w:t>»</w:t>
      </w:r>
      <w:r w:rsidRPr="009F1103">
        <w:t xml:space="preserve"> </w:t>
      </w:r>
      <w:r w:rsidR="003E2F7A">
        <w:t>НА 2018-2025 ГОДЫ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6"/>
        <w:gridCol w:w="7674"/>
      </w:tblGrid>
      <w:tr w:rsidR="00B141FF" w:rsidTr="00B141FF">
        <w:trPr>
          <w:jc w:val="center"/>
        </w:trPr>
        <w:tc>
          <w:tcPr>
            <w:tcW w:w="6886" w:type="dxa"/>
          </w:tcPr>
          <w:p w:rsidR="00B141FF" w:rsidRPr="00AD7A9B" w:rsidRDefault="00B141FF" w:rsidP="002F74A5">
            <w:pPr>
              <w:pStyle w:val="1"/>
              <w:rPr>
                <w:sz w:val="24"/>
                <w:szCs w:val="24"/>
              </w:rPr>
            </w:pPr>
            <w:r w:rsidRPr="00AD7A9B">
              <w:rPr>
                <w:sz w:val="24"/>
                <w:szCs w:val="24"/>
              </w:rPr>
              <w:t xml:space="preserve">Заместитель Председателя Правительства Иркутской области, </w:t>
            </w:r>
            <w:r w:rsidR="002F74A5" w:rsidRPr="00AD7A9B">
              <w:rPr>
                <w:sz w:val="24"/>
                <w:szCs w:val="24"/>
              </w:rPr>
              <w:t xml:space="preserve">член Управляющего совета по реализации программы комплексного развития моногорода Усолье-Сибирское, </w:t>
            </w:r>
            <w:r w:rsidRPr="00AD7A9B">
              <w:rPr>
                <w:sz w:val="24"/>
                <w:szCs w:val="24"/>
              </w:rPr>
              <w:t>непосредственно координирующий и контролирующий деятельность исполнительного органа государственной власти Иркутской области, к чьей компетенции отнесена реализация проекта</w:t>
            </w:r>
            <w:r w:rsidR="00AD7A9B" w:rsidRPr="00AD7A9B">
              <w:rPr>
                <w:sz w:val="24"/>
                <w:szCs w:val="24"/>
              </w:rPr>
              <w:t xml:space="preserve"> </w:t>
            </w:r>
            <w:r w:rsidR="00741804">
              <w:rPr>
                <w:sz w:val="24"/>
                <w:szCs w:val="24"/>
              </w:rPr>
              <w:t>«</w:t>
            </w:r>
            <w:r w:rsidR="00AD7A9B" w:rsidRPr="00AD7A9B">
              <w:rPr>
                <w:sz w:val="24"/>
                <w:szCs w:val="24"/>
              </w:rPr>
              <w:t>Комплексное развитие моногородов Иркутской области</w:t>
            </w:r>
            <w:r w:rsidR="00741804">
              <w:rPr>
                <w:sz w:val="24"/>
                <w:szCs w:val="24"/>
              </w:rPr>
              <w:t>»</w:t>
            </w:r>
          </w:p>
        </w:tc>
        <w:tc>
          <w:tcPr>
            <w:tcW w:w="7674" w:type="dxa"/>
          </w:tcPr>
          <w:p w:rsidR="00B141FF" w:rsidRPr="00AD7A9B" w:rsidRDefault="00B141FF" w:rsidP="00B141FF">
            <w:pPr>
              <w:pStyle w:val="1"/>
              <w:jc w:val="center"/>
              <w:rPr>
                <w:sz w:val="24"/>
                <w:szCs w:val="24"/>
              </w:rPr>
            </w:pPr>
          </w:p>
          <w:p w:rsidR="00B141FF" w:rsidRPr="00AD7A9B" w:rsidRDefault="00B141FF" w:rsidP="00B141FF">
            <w:pPr>
              <w:pStyle w:val="1"/>
              <w:jc w:val="center"/>
              <w:rPr>
                <w:sz w:val="24"/>
                <w:szCs w:val="24"/>
              </w:rPr>
            </w:pPr>
          </w:p>
          <w:p w:rsidR="00B141FF" w:rsidRPr="00AD7A9B" w:rsidRDefault="00B141FF" w:rsidP="00B141F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AD7A9B">
              <w:rPr>
                <w:sz w:val="24"/>
                <w:szCs w:val="24"/>
              </w:rPr>
              <w:t>Логашов</w:t>
            </w:r>
            <w:proofErr w:type="spellEnd"/>
            <w:r w:rsidRPr="00AD7A9B">
              <w:rPr>
                <w:sz w:val="24"/>
                <w:szCs w:val="24"/>
              </w:rPr>
              <w:t xml:space="preserve"> Антон Борисович</w:t>
            </w:r>
          </w:p>
        </w:tc>
      </w:tr>
      <w:tr w:rsidR="00B141FF" w:rsidTr="00B141FF">
        <w:trPr>
          <w:jc w:val="center"/>
        </w:trPr>
        <w:tc>
          <w:tcPr>
            <w:tcW w:w="6886" w:type="dxa"/>
          </w:tcPr>
          <w:p w:rsidR="00B141FF" w:rsidRPr="00AD7A9B" w:rsidRDefault="00B141FF" w:rsidP="00B141FF">
            <w:pPr>
              <w:pStyle w:val="1"/>
              <w:rPr>
                <w:sz w:val="24"/>
                <w:szCs w:val="24"/>
              </w:rPr>
            </w:pPr>
            <w:r w:rsidRPr="00AD7A9B">
              <w:rPr>
                <w:sz w:val="24"/>
                <w:szCs w:val="24"/>
              </w:rPr>
              <w:t>Функциональный заказчик</w:t>
            </w:r>
          </w:p>
        </w:tc>
        <w:tc>
          <w:tcPr>
            <w:tcW w:w="7674" w:type="dxa"/>
          </w:tcPr>
          <w:p w:rsidR="00B141FF" w:rsidRPr="00AD7A9B" w:rsidRDefault="00AD7A9B" w:rsidP="00B141FF">
            <w:pPr>
              <w:pStyle w:val="1"/>
              <w:jc w:val="center"/>
              <w:rPr>
                <w:sz w:val="24"/>
                <w:szCs w:val="24"/>
              </w:rPr>
            </w:pPr>
            <w:r w:rsidRPr="00AD7A9B">
              <w:rPr>
                <w:sz w:val="24"/>
                <w:szCs w:val="24"/>
              </w:rPr>
              <w:t>Торопкин Максим Викторович, Мэр города Усолье-Сибирское, председатель Управляющего совета, руководитель программы комплексного развития моногорода Усолье-Сибирское</w:t>
            </w:r>
          </w:p>
        </w:tc>
      </w:tr>
      <w:tr w:rsidR="007721DE" w:rsidTr="00B141FF">
        <w:trPr>
          <w:jc w:val="center"/>
        </w:trPr>
        <w:tc>
          <w:tcPr>
            <w:tcW w:w="6886" w:type="dxa"/>
          </w:tcPr>
          <w:p w:rsidR="001F05D2" w:rsidRPr="00D62B04" w:rsidRDefault="001B0B9D" w:rsidP="001B0B9D">
            <w:pPr>
              <w:pStyle w:val="1"/>
              <w:rPr>
                <w:rFonts w:cs="Times New Roman"/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7674" w:type="dxa"/>
          </w:tcPr>
          <w:p w:rsidR="001F05D2" w:rsidRPr="002D2DBA" w:rsidRDefault="00B141FF" w:rsidP="001B0B9D">
            <w:pPr>
              <w:pStyle w:val="1"/>
              <w:jc w:val="center"/>
              <w:rPr>
                <w:sz w:val="24"/>
                <w:szCs w:val="24"/>
              </w:rPr>
            </w:pPr>
            <w:r w:rsidRPr="00B141FF">
              <w:rPr>
                <w:sz w:val="24"/>
                <w:szCs w:val="24"/>
              </w:rPr>
              <w:t>Торопкин Максим Викторович</w:t>
            </w:r>
            <w:r w:rsidR="001B0B9D" w:rsidRPr="001B0B9D">
              <w:rPr>
                <w:sz w:val="24"/>
                <w:szCs w:val="24"/>
              </w:rPr>
              <w:t xml:space="preserve">, </w:t>
            </w:r>
            <w:r w:rsidRPr="00B141FF">
              <w:rPr>
                <w:sz w:val="24"/>
                <w:szCs w:val="24"/>
              </w:rPr>
              <w:t>Мэр города Усолье-Сибирское, председатель Управляющего совета, руководитель программы комплексного развития моногорода Усолье-Сибирское</w:t>
            </w:r>
          </w:p>
        </w:tc>
      </w:tr>
      <w:tr w:rsidR="007721DE" w:rsidTr="00B141FF">
        <w:trPr>
          <w:jc w:val="center"/>
        </w:trPr>
        <w:tc>
          <w:tcPr>
            <w:tcW w:w="6886" w:type="dxa"/>
          </w:tcPr>
          <w:p w:rsidR="00500D83" w:rsidRPr="002D2DBA" w:rsidRDefault="001B0B9D" w:rsidP="009B57DE">
            <w:pPr>
              <w:pStyle w:val="1"/>
              <w:rPr>
                <w:sz w:val="24"/>
                <w:szCs w:val="24"/>
              </w:rPr>
            </w:pPr>
            <w:r w:rsidRPr="001B0B9D">
              <w:rPr>
                <w:sz w:val="24"/>
                <w:szCs w:val="24"/>
              </w:rPr>
              <w:t>Разработчик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7674" w:type="dxa"/>
          </w:tcPr>
          <w:p w:rsidR="00B141FF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</w:t>
            </w:r>
          </w:p>
          <w:p w:rsidR="00500D83" w:rsidRPr="001B0B9D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города Усолье</w:t>
            </w:r>
            <w:r w:rsidR="00B141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Сибирское</w:t>
            </w:r>
          </w:p>
        </w:tc>
      </w:tr>
      <w:tr w:rsidR="007721DE" w:rsidTr="00B141FF">
        <w:trPr>
          <w:jc w:val="center"/>
        </w:trPr>
        <w:tc>
          <w:tcPr>
            <w:tcW w:w="6886" w:type="dxa"/>
          </w:tcPr>
          <w:p w:rsidR="001F05D2" w:rsidRPr="00D62B04" w:rsidRDefault="001F05D2" w:rsidP="00F8434D">
            <w:pPr>
              <w:pStyle w:val="1"/>
              <w:rPr>
                <w:rFonts w:cs="Times New Roman"/>
                <w:sz w:val="24"/>
                <w:szCs w:val="24"/>
              </w:rPr>
            </w:pPr>
            <w:r w:rsidRPr="002D2DBA">
              <w:rPr>
                <w:sz w:val="24"/>
                <w:szCs w:val="24"/>
              </w:rPr>
              <w:t>Перечень основных исполнителей и соисполнителей проекта</w:t>
            </w:r>
          </w:p>
        </w:tc>
        <w:tc>
          <w:tcPr>
            <w:tcW w:w="7674" w:type="dxa"/>
          </w:tcPr>
          <w:p w:rsidR="007721DE" w:rsidRP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Администрация города Усолье-Сибирское</w:t>
            </w:r>
          </w:p>
          <w:p w:rsidR="007721DE" w:rsidRP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Министерство экономического развития Иркутской области</w:t>
            </w:r>
          </w:p>
          <w:p w:rsidR="007721DE" w:rsidRP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Министерство жилищной политики, энергетики и транспорта Иркутской области</w:t>
            </w:r>
          </w:p>
          <w:p w:rsid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Министерство строительства, дорожного хозяйства Иркутской области</w:t>
            </w:r>
          </w:p>
          <w:p w:rsidR="007721DE" w:rsidRPr="00997720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997720">
              <w:rPr>
                <w:sz w:val="24"/>
                <w:szCs w:val="24"/>
              </w:rPr>
              <w:t>Министерство сельского хозяйства Иркутской области</w:t>
            </w:r>
          </w:p>
          <w:p w:rsidR="007721DE" w:rsidRP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Министерство культуры и архивов Иркутской области</w:t>
            </w:r>
          </w:p>
          <w:p w:rsidR="007721DE" w:rsidRP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Министерство образования Иркутской области</w:t>
            </w:r>
          </w:p>
          <w:p w:rsidR="007721DE" w:rsidRP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lastRenderedPageBreak/>
              <w:t>Министерство здравоохранения Иркутской области</w:t>
            </w:r>
          </w:p>
          <w:p w:rsidR="007721DE" w:rsidRP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Министерство спорта Иркутской области</w:t>
            </w:r>
          </w:p>
          <w:p w:rsidR="007721DE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7721DE">
              <w:rPr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  <w:p w:rsidR="00D52314" w:rsidRPr="007721DE" w:rsidRDefault="00D52314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9D289D">
              <w:rPr>
                <w:sz w:val="24"/>
                <w:szCs w:val="24"/>
              </w:rPr>
              <w:t xml:space="preserve">Центр кластерного развития Иркутской области Фонда </w:t>
            </w:r>
            <w:r w:rsidR="00741804">
              <w:rPr>
                <w:sz w:val="24"/>
                <w:szCs w:val="24"/>
              </w:rPr>
              <w:t>«</w:t>
            </w:r>
            <w:r w:rsidRPr="009D289D">
              <w:rPr>
                <w:sz w:val="24"/>
                <w:szCs w:val="24"/>
              </w:rPr>
              <w:t>Центр поддержки субъектов малого и среднего предпринимательства в Иркутской области</w:t>
            </w:r>
            <w:r w:rsidR="00741804">
              <w:rPr>
                <w:sz w:val="24"/>
                <w:szCs w:val="24"/>
              </w:rPr>
              <w:t>»</w:t>
            </w:r>
          </w:p>
          <w:p w:rsidR="007721DE" w:rsidRPr="00D52314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АО </w:t>
            </w:r>
            <w:r w:rsidR="00741804">
              <w:rPr>
                <w:sz w:val="24"/>
                <w:szCs w:val="24"/>
              </w:rPr>
              <w:t>«</w:t>
            </w:r>
            <w:r w:rsidRPr="00D52314">
              <w:rPr>
                <w:sz w:val="24"/>
                <w:szCs w:val="24"/>
              </w:rPr>
              <w:t xml:space="preserve">Усолье-Сибирский </w:t>
            </w:r>
            <w:proofErr w:type="spellStart"/>
            <w:r w:rsidRPr="00D52314">
              <w:rPr>
                <w:sz w:val="24"/>
                <w:szCs w:val="24"/>
              </w:rPr>
              <w:t>химфармзавод</w:t>
            </w:r>
            <w:proofErr w:type="spellEnd"/>
            <w:r w:rsidR="00741804">
              <w:rPr>
                <w:sz w:val="24"/>
                <w:szCs w:val="24"/>
              </w:rPr>
              <w:t>»</w:t>
            </w:r>
          </w:p>
          <w:p w:rsidR="007721DE" w:rsidRPr="00D52314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ООО </w:t>
            </w:r>
            <w:r w:rsidR="00741804">
              <w:rPr>
                <w:sz w:val="24"/>
                <w:szCs w:val="24"/>
              </w:rPr>
              <w:t>«</w:t>
            </w:r>
            <w:r w:rsidRPr="00D52314">
              <w:rPr>
                <w:sz w:val="24"/>
                <w:szCs w:val="24"/>
              </w:rPr>
              <w:t>Лайм</w:t>
            </w:r>
            <w:r w:rsidR="00741804">
              <w:rPr>
                <w:sz w:val="24"/>
                <w:szCs w:val="24"/>
              </w:rPr>
              <w:t>»</w:t>
            </w:r>
          </w:p>
          <w:p w:rsidR="007721DE" w:rsidRPr="00D52314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ООО </w:t>
            </w:r>
            <w:r w:rsidR="00741804">
              <w:rPr>
                <w:sz w:val="24"/>
                <w:szCs w:val="24"/>
              </w:rPr>
              <w:t>«</w:t>
            </w:r>
            <w:proofErr w:type="spellStart"/>
            <w:r w:rsidRPr="00D52314">
              <w:rPr>
                <w:sz w:val="24"/>
                <w:szCs w:val="24"/>
              </w:rPr>
              <w:t>Усольмаш</w:t>
            </w:r>
            <w:proofErr w:type="spellEnd"/>
            <w:r w:rsidR="00741804">
              <w:rPr>
                <w:sz w:val="24"/>
                <w:szCs w:val="24"/>
              </w:rPr>
              <w:t>»</w:t>
            </w:r>
          </w:p>
          <w:p w:rsidR="007721DE" w:rsidRPr="00D52314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УК </w:t>
            </w:r>
            <w:r w:rsidR="00741804">
              <w:rPr>
                <w:sz w:val="24"/>
                <w:szCs w:val="24"/>
              </w:rPr>
              <w:t>«</w:t>
            </w:r>
            <w:r w:rsidRPr="00D52314">
              <w:rPr>
                <w:sz w:val="24"/>
                <w:szCs w:val="24"/>
              </w:rPr>
              <w:t>Усолье-</w:t>
            </w:r>
            <w:proofErr w:type="spellStart"/>
            <w:r w:rsidRPr="00D52314">
              <w:rPr>
                <w:sz w:val="24"/>
                <w:szCs w:val="24"/>
              </w:rPr>
              <w:t>Промтех</w:t>
            </w:r>
            <w:proofErr w:type="spellEnd"/>
            <w:r w:rsidR="00741804">
              <w:rPr>
                <w:sz w:val="24"/>
                <w:szCs w:val="24"/>
              </w:rPr>
              <w:t>»</w:t>
            </w:r>
          </w:p>
          <w:p w:rsidR="007721DE" w:rsidRPr="00D52314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ООО </w:t>
            </w:r>
            <w:r w:rsidR="00741804">
              <w:rPr>
                <w:sz w:val="24"/>
                <w:szCs w:val="24"/>
              </w:rPr>
              <w:t>«</w:t>
            </w:r>
            <w:proofErr w:type="spellStart"/>
            <w:r w:rsidRPr="00D52314">
              <w:rPr>
                <w:sz w:val="24"/>
                <w:szCs w:val="24"/>
              </w:rPr>
              <w:t>СмартСинтез</w:t>
            </w:r>
            <w:proofErr w:type="spellEnd"/>
            <w:r w:rsidR="00741804">
              <w:rPr>
                <w:sz w:val="24"/>
                <w:szCs w:val="24"/>
              </w:rPr>
              <w:t>»</w:t>
            </w:r>
          </w:p>
          <w:p w:rsidR="007721DE" w:rsidRPr="00D52314" w:rsidRDefault="007721DE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ООО </w:t>
            </w:r>
            <w:r w:rsidR="00741804">
              <w:rPr>
                <w:sz w:val="24"/>
                <w:szCs w:val="24"/>
              </w:rPr>
              <w:t>«</w:t>
            </w:r>
            <w:proofErr w:type="spellStart"/>
            <w:r w:rsidRPr="00D52314">
              <w:rPr>
                <w:sz w:val="24"/>
                <w:szCs w:val="24"/>
              </w:rPr>
              <w:t>Фармасинтез-Хеми</w:t>
            </w:r>
            <w:proofErr w:type="spellEnd"/>
            <w:r w:rsidR="00741804">
              <w:rPr>
                <w:sz w:val="24"/>
                <w:szCs w:val="24"/>
              </w:rPr>
              <w:t>»</w:t>
            </w:r>
          </w:p>
          <w:p w:rsidR="00D52314" w:rsidRPr="00D52314" w:rsidRDefault="00D52314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ООО </w:t>
            </w:r>
            <w:r w:rsidR="00741804">
              <w:rPr>
                <w:sz w:val="24"/>
                <w:szCs w:val="24"/>
              </w:rPr>
              <w:t>«</w:t>
            </w:r>
            <w:proofErr w:type="spellStart"/>
            <w:r w:rsidRPr="00D52314">
              <w:rPr>
                <w:sz w:val="24"/>
                <w:szCs w:val="24"/>
              </w:rPr>
              <w:t>Тимбер</w:t>
            </w:r>
            <w:proofErr w:type="spellEnd"/>
            <w:r w:rsidR="00741804">
              <w:rPr>
                <w:sz w:val="24"/>
                <w:szCs w:val="24"/>
              </w:rPr>
              <w:t>»</w:t>
            </w:r>
          </w:p>
          <w:p w:rsidR="00D52314" w:rsidRDefault="00D52314" w:rsidP="007721DE">
            <w:pPr>
              <w:pStyle w:val="1"/>
              <w:jc w:val="center"/>
              <w:rPr>
                <w:sz w:val="24"/>
                <w:szCs w:val="24"/>
              </w:rPr>
            </w:pPr>
            <w:r w:rsidRPr="00D52314">
              <w:rPr>
                <w:sz w:val="24"/>
                <w:szCs w:val="24"/>
              </w:rPr>
              <w:t xml:space="preserve">ООО </w:t>
            </w:r>
            <w:r w:rsidR="00741804">
              <w:rPr>
                <w:sz w:val="24"/>
                <w:szCs w:val="24"/>
              </w:rPr>
              <w:t>«</w:t>
            </w:r>
            <w:r w:rsidRPr="00D52314">
              <w:rPr>
                <w:sz w:val="24"/>
                <w:szCs w:val="24"/>
              </w:rPr>
              <w:t>УСЭЗ</w:t>
            </w:r>
            <w:r w:rsidR="00741804">
              <w:rPr>
                <w:sz w:val="24"/>
                <w:szCs w:val="24"/>
              </w:rPr>
              <w:t>»</w:t>
            </w:r>
          </w:p>
          <w:p w:rsidR="001B0B9D" w:rsidRPr="002A3C3F" w:rsidRDefault="00D52314" w:rsidP="00B263F2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 xml:space="preserve">ООО </w:t>
            </w:r>
            <w:r w:rsidR="00741804" w:rsidRPr="002A3C3F">
              <w:rPr>
                <w:sz w:val="24"/>
                <w:szCs w:val="24"/>
              </w:rPr>
              <w:t>«</w:t>
            </w:r>
            <w:r w:rsidRPr="002A3C3F">
              <w:rPr>
                <w:sz w:val="24"/>
                <w:szCs w:val="24"/>
              </w:rPr>
              <w:t>Фабрика Мороженого СМК</w:t>
            </w:r>
            <w:r w:rsidR="00741804" w:rsidRPr="002A3C3F">
              <w:rPr>
                <w:sz w:val="24"/>
                <w:szCs w:val="24"/>
              </w:rPr>
              <w:t>»</w:t>
            </w:r>
          </w:p>
          <w:p w:rsidR="00A27A3B" w:rsidRPr="002A3C3F" w:rsidRDefault="00A27A3B" w:rsidP="00874B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БайкалИнвестПром</w:t>
            </w:r>
            <w:proofErr w:type="spellEnd"/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27A3B" w:rsidRPr="002A3C3F" w:rsidRDefault="00A27A3B" w:rsidP="00874B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ООО ЗТО «Минерал»</w:t>
            </w:r>
          </w:p>
          <w:p w:rsidR="00A27A3B" w:rsidRPr="002A3C3F" w:rsidRDefault="00A27A3B" w:rsidP="00874B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ООО «Вектор-М»</w:t>
            </w:r>
          </w:p>
          <w:p w:rsidR="00A27A3B" w:rsidRPr="002A3C3F" w:rsidRDefault="00A27A3B" w:rsidP="00874B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ООО «Усольский металлургический завод»</w:t>
            </w:r>
          </w:p>
          <w:p w:rsidR="00A27A3B" w:rsidRPr="002A3C3F" w:rsidRDefault="00A27A3B" w:rsidP="00874B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ООО «УМК»</w:t>
            </w:r>
          </w:p>
          <w:p w:rsidR="00A27A3B" w:rsidRPr="002A3C3F" w:rsidRDefault="00A27A3B" w:rsidP="00874B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ООО «Парма»</w:t>
            </w:r>
          </w:p>
          <w:p w:rsidR="00A27A3B" w:rsidRPr="002D2DBA" w:rsidRDefault="00A27A3B" w:rsidP="00874BE3">
            <w:pPr>
              <w:pStyle w:val="1"/>
              <w:ind w:left="89" w:hanging="89"/>
              <w:jc w:val="center"/>
              <w:rPr>
                <w:sz w:val="24"/>
                <w:szCs w:val="24"/>
              </w:rPr>
            </w:pPr>
            <w:r w:rsidRPr="002A3C3F">
              <w:rPr>
                <w:rFonts w:eastAsia="Arial Unicode MS" w:cs="Times New Roman"/>
                <w:sz w:val="24"/>
                <w:szCs w:val="24"/>
              </w:rPr>
              <w:t>ООО «СК «</w:t>
            </w:r>
            <w:proofErr w:type="spellStart"/>
            <w:r w:rsidRPr="002A3C3F">
              <w:rPr>
                <w:rFonts w:eastAsia="Arial Unicode MS" w:cs="Times New Roman"/>
                <w:sz w:val="24"/>
                <w:szCs w:val="24"/>
              </w:rPr>
              <w:t>СтройДорХолдинг</w:t>
            </w:r>
            <w:proofErr w:type="spellEnd"/>
            <w:r w:rsidRPr="002A3C3F">
              <w:rPr>
                <w:rFonts w:eastAsia="Arial Unicode MS" w:cs="Times New Roman"/>
                <w:sz w:val="24"/>
                <w:szCs w:val="24"/>
              </w:rPr>
              <w:t>»</w:t>
            </w:r>
          </w:p>
        </w:tc>
      </w:tr>
    </w:tbl>
    <w:p w:rsidR="00C7605F" w:rsidRDefault="00C7605F" w:rsidP="0032500D">
      <w:pPr>
        <w:pStyle w:val="1"/>
        <w:jc w:val="center"/>
      </w:pPr>
    </w:p>
    <w:p w:rsidR="00830A49" w:rsidRDefault="00830A49" w:rsidP="0032500D">
      <w:pPr>
        <w:pStyle w:val="1"/>
        <w:jc w:val="center"/>
      </w:pPr>
      <w:r>
        <w:rPr>
          <w:lang w:val="en-US"/>
        </w:rPr>
        <w:t>I</w:t>
      </w:r>
      <w:r w:rsidRPr="008F7188">
        <w:t xml:space="preserve">. </w:t>
      </w:r>
      <w:r w:rsidR="00B059B9">
        <w:t>План проекта по контрольным точкам</w:t>
      </w:r>
    </w:p>
    <w:p w:rsidR="00830A49" w:rsidRPr="007528CD" w:rsidRDefault="00830A49" w:rsidP="0032500D">
      <w:pPr>
        <w:pStyle w:val="1"/>
        <w:jc w:val="center"/>
        <w:rPr>
          <w:szCs w:val="28"/>
        </w:rPr>
      </w:pPr>
    </w:p>
    <w:tbl>
      <w:tblPr>
        <w:tblStyle w:val="a3"/>
        <w:tblW w:w="14956" w:type="dxa"/>
        <w:jc w:val="center"/>
        <w:tblLook w:val="04A0" w:firstRow="1" w:lastRow="0" w:firstColumn="1" w:lastColumn="0" w:noHBand="0" w:noVBand="1"/>
      </w:tblPr>
      <w:tblGrid>
        <w:gridCol w:w="1990"/>
        <w:gridCol w:w="3598"/>
        <w:gridCol w:w="1542"/>
        <w:gridCol w:w="3242"/>
        <w:gridCol w:w="2967"/>
        <w:gridCol w:w="1617"/>
      </w:tblGrid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Pr="002D2DBA" w:rsidRDefault="00125069" w:rsidP="00B059B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98" w:type="dxa"/>
            <w:vAlign w:val="center"/>
          </w:tcPr>
          <w:p w:rsidR="00125069" w:rsidRPr="002D2DBA" w:rsidRDefault="00125069" w:rsidP="00B059B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этапа, мероприятия, контрольной точки</w:t>
            </w:r>
          </w:p>
        </w:tc>
        <w:tc>
          <w:tcPr>
            <w:tcW w:w="1542" w:type="dxa"/>
            <w:vAlign w:val="center"/>
          </w:tcPr>
          <w:p w:rsidR="00125069" w:rsidRPr="002D2DBA" w:rsidRDefault="00125069" w:rsidP="00B059B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42" w:type="dxa"/>
            <w:vAlign w:val="center"/>
          </w:tcPr>
          <w:p w:rsidR="00125069" w:rsidRPr="002D2DBA" w:rsidRDefault="00125069" w:rsidP="00B059B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2967" w:type="dxa"/>
            <w:vAlign w:val="center"/>
          </w:tcPr>
          <w:p w:rsidR="00125069" w:rsidRPr="002D2DBA" w:rsidRDefault="00125069" w:rsidP="00B059B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7" w:type="dxa"/>
            <w:vAlign w:val="center"/>
          </w:tcPr>
          <w:p w:rsidR="00125069" w:rsidRPr="002D2DBA" w:rsidRDefault="00125069" w:rsidP="00E4680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1D311B" w:rsidTr="001D311B">
        <w:trPr>
          <w:jc w:val="center"/>
        </w:trPr>
        <w:tc>
          <w:tcPr>
            <w:tcW w:w="14956" w:type="dxa"/>
            <w:gridSpan w:val="6"/>
            <w:vAlign w:val="center"/>
          </w:tcPr>
          <w:p w:rsidR="001D311B" w:rsidRPr="001D311B" w:rsidRDefault="001D311B" w:rsidP="001D311B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1D311B">
              <w:rPr>
                <w:i/>
              </w:rPr>
              <w:t>Направление «Содействие реализации инвестиционных проектов»</w:t>
            </w:r>
          </w:p>
        </w:tc>
      </w:tr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125069" w:rsidRPr="00B263F2" w:rsidRDefault="00125069" w:rsidP="00833760">
            <w:pPr>
              <w:pStyle w:val="1"/>
              <w:jc w:val="center"/>
              <w:rPr>
                <w:sz w:val="24"/>
                <w:szCs w:val="24"/>
              </w:rPr>
            </w:pPr>
            <w:r w:rsidRPr="00B263F2">
              <w:rPr>
                <w:sz w:val="24"/>
                <w:szCs w:val="24"/>
              </w:rPr>
              <w:t xml:space="preserve">Строительство объектов инфраструктуры, необходимых для реализации новых инвестиционных проектов при поддержке некоммерческой организации </w:t>
            </w:r>
            <w:r>
              <w:rPr>
                <w:sz w:val="24"/>
                <w:szCs w:val="24"/>
              </w:rPr>
              <w:t>«</w:t>
            </w:r>
            <w:r w:rsidRPr="00B263F2">
              <w:rPr>
                <w:sz w:val="24"/>
                <w:szCs w:val="24"/>
              </w:rPr>
              <w:t>Фонд развития моногородов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25069" w:rsidRPr="00B263F2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</w:t>
            </w:r>
            <w:r w:rsidR="006E6861" w:rsidRPr="002A3C3F">
              <w:rPr>
                <w:sz w:val="24"/>
                <w:szCs w:val="24"/>
              </w:rPr>
              <w:t>1</w:t>
            </w:r>
          </w:p>
          <w:p w:rsidR="00125069" w:rsidRPr="00B263F2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125069" w:rsidRPr="00B263F2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B263F2">
              <w:rPr>
                <w:sz w:val="24"/>
                <w:szCs w:val="24"/>
              </w:rPr>
              <w:t>Построены объекты инфраструктуры</w:t>
            </w:r>
          </w:p>
        </w:tc>
        <w:tc>
          <w:tcPr>
            <w:tcW w:w="2967" w:type="dxa"/>
          </w:tcPr>
          <w:p w:rsidR="00125069" w:rsidRPr="00B263F2" w:rsidRDefault="00125069" w:rsidP="00581659">
            <w:pPr>
              <w:pStyle w:val="1"/>
              <w:jc w:val="left"/>
              <w:rPr>
                <w:sz w:val="24"/>
                <w:szCs w:val="24"/>
              </w:rPr>
            </w:pPr>
            <w:r w:rsidRPr="00B263F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B263F2">
              <w:rPr>
                <w:sz w:val="24"/>
                <w:szCs w:val="24"/>
              </w:rPr>
              <w:t>город Усолье-Сибирское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25069" w:rsidRPr="00B263F2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 w:rsidRPr="00B263F2"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98" w:type="dxa"/>
          </w:tcPr>
          <w:p w:rsidR="00125069" w:rsidRPr="002D2DBA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EE35BD">
              <w:rPr>
                <w:sz w:val="24"/>
                <w:szCs w:val="24"/>
              </w:rPr>
              <w:t xml:space="preserve">Реализация инвестиционного проекта АО </w:t>
            </w:r>
            <w:r>
              <w:rPr>
                <w:sz w:val="24"/>
                <w:szCs w:val="24"/>
              </w:rPr>
              <w:t>«</w:t>
            </w:r>
            <w:r w:rsidRPr="00EE35BD">
              <w:rPr>
                <w:sz w:val="24"/>
                <w:szCs w:val="24"/>
              </w:rPr>
              <w:t>Усолье-</w:t>
            </w:r>
            <w:proofErr w:type="spellStart"/>
            <w:r w:rsidRPr="00EE35BD">
              <w:rPr>
                <w:sz w:val="24"/>
                <w:szCs w:val="24"/>
              </w:rPr>
              <w:t>Сибирскийхимфармзавод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25069" w:rsidRPr="00CC5FE0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</w:t>
            </w:r>
            <w:r w:rsidR="006E6861" w:rsidRPr="002A3C3F">
              <w:rPr>
                <w:sz w:val="24"/>
                <w:szCs w:val="24"/>
              </w:rPr>
              <w:t>4</w:t>
            </w:r>
          </w:p>
          <w:p w:rsidR="00125069" w:rsidRPr="002D2DBA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963440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125069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EE35BD">
              <w:rPr>
                <w:sz w:val="24"/>
                <w:szCs w:val="24"/>
              </w:rPr>
              <w:t>Сальников</w:t>
            </w:r>
            <w:r>
              <w:rPr>
                <w:sz w:val="24"/>
                <w:szCs w:val="24"/>
              </w:rPr>
              <w:t xml:space="preserve"> С.Н.</w:t>
            </w:r>
            <w:r w:rsidRPr="00EE35BD">
              <w:rPr>
                <w:sz w:val="24"/>
                <w:szCs w:val="24"/>
              </w:rPr>
              <w:t xml:space="preserve">, исполнительный директор АО </w:t>
            </w:r>
            <w:r>
              <w:rPr>
                <w:sz w:val="24"/>
                <w:szCs w:val="24"/>
              </w:rPr>
              <w:t>«</w:t>
            </w:r>
            <w:r w:rsidRPr="00EE35BD">
              <w:rPr>
                <w:sz w:val="24"/>
                <w:szCs w:val="24"/>
              </w:rPr>
              <w:t>Усолье-</w:t>
            </w:r>
            <w:proofErr w:type="spellStart"/>
            <w:r w:rsidRPr="00EE35BD">
              <w:rPr>
                <w:sz w:val="24"/>
                <w:szCs w:val="24"/>
              </w:rPr>
              <w:t>Сибирскийхимфармзавод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125069" w:rsidRPr="0057158C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125069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EE35BD">
              <w:rPr>
                <w:sz w:val="24"/>
                <w:szCs w:val="24"/>
              </w:rPr>
              <w:t xml:space="preserve">Реализация инвестиционного проекта ООО </w:t>
            </w:r>
            <w:r>
              <w:rPr>
                <w:sz w:val="24"/>
                <w:szCs w:val="24"/>
              </w:rPr>
              <w:t>«</w:t>
            </w:r>
            <w:r w:rsidRPr="00EE35BD">
              <w:rPr>
                <w:sz w:val="24"/>
                <w:szCs w:val="24"/>
              </w:rPr>
              <w:t>Лайм</w:t>
            </w:r>
            <w:r>
              <w:rPr>
                <w:sz w:val="24"/>
                <w:szCs w:val="24"/>
              </w:rPr>
              <w:t>»</w:t>
            </w:r>
            <w:r w:rsidRPr="00EE35BD">
              <w:rPr>
                <w:sz w:val="24"/>
                <w:szCs w:val="24"/>
              </w:rPr>
              <w:t xml:space="preserve"> по созданию производства по изготовлению древесных топливных </w:t>
            </w:r>
            <w:proofErr w:type="spellStart"/>
            <w:r w:rsidRPr="00EE35BD">
              <w:rPr>
                <w:sz w:val="24"/>
                <w:szCs w:val="24"/>
              </w:rPr>
              <w:t>пеллет</w:t>
            </w:r>
            <w:proofErr w:type="spellEnd"/>
          </w:p>
          <w:p w:rsidR="00125069" w:rsidRPr="002D2DBA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9D289D">
              <w:rPr>
                <w:sz w:val="24"/>
                <w:szCs w:val="24"/>
              </w:rPr>
              <w:t>31.12.2019</w:t>
            </w:r>
          </w:p>
        </w:tc>
        <w:tc>
          <w:tcPr>
            <w:tcW w:w="3242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963440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125069" w:rsidRPr="002D2DBA" w:rsidRDefault="00125069" w:rsidP="00100917">
            <w:pPr>
              <w:pStyle w:val="1"/>
              <w:jc w:val="left"/>
              <w:rPr>
                <w:sz w:val="24"/>
                <w:szCs w:val="24"/>
              </w:rPr>
            </w:pPr>
            <w:r w:rsidRPr="00EE35BD">
              <w:rPr>
                <w:sz w:val="24"/>
                <w:szCs w:val="24"/>
              </w:rPr>
              <w:t>Долгих</w:t>
            </w:r>
            <w:r>
              <w:rPr>
                <w:sz w:val="24"/>
                <w:szCs w:val="24"/>
              </w:rPr>
              <w:t xml:space="preserve"> А.С.,</w:t>
            </w:r>
            <w:r w:rsidRPr="00EE35BD">
              <w:rPr>
                <w:sz w:val="24"/>
                <w:szCs w:val="24"/>
              </w:rPr>
              <w:t xml:space="preserve"> директор ООО </w:t>
            </w:r>
            <w:r>
              <w:rPr>
                <w:sz w:val="24"/>
                <w:szCs w:val="24"/>
              </w:rPr>
              <w:t>«</w:t>
            </w:r>
            <w:r w:rsidRPr="00EE35BD">
              <w:rPr>
                <w:sz w:val="24"/>
                <w:szCs w:val="24"/>
              </w:rPr>
              <w:t>Лайм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25069" w:rsidRPr="0057158C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125069" w:rsidRPr="002D2DBA" w:rsidRDefault="00125069" w:rsidP="00E56EE8">
            <w:pPr>
              <w:pStyle w:val="1"/>
              <w:jc w:val="center"/>
              <w:rPr>
                <w:sz w:val="24"/>
                <w:szCs w:val="24"/>
              </w:rPr>
            </w:pPr>
            <w:r w:rsidRPr="00244773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</w:t>
            </w:r>
            <w:r w:rsidRPr="00244773">
              <w:rPr>
                <w:sz w:val="24"/>
                <w:szCs w:val="24"/>
              </w:rPr>
              <w:t xml:space="preserve"> инвестиционного проекта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44773">
              <w:rPr>
                <w:sz w:val="24"/>
                <w:szCs w:val="24"/>
              </w:rPr>
              <w:t>Усольмаш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44773">
              <w:rPr>
                <w:sz w:val="24"/>
                <w:szCs w:val="24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1542" w:type="dxa"/>
          </w:tcPr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9D289D">
              <w:rPr>
                <w:sz w:val="24"/>
                <w:szCs w:val="24"/>
              </w:rPr>
              <w:t>31.12.2018</w:t>
            </w:r>
          </w:p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963440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EE35BD">
              <w:rPr>
                <w:sz w:val="24"/>
                <w:szCs w:val="24"/>
              </w:rPr>
              <w:t>Михайлова</w:t>
            </w:r>
            <w:r>
              <w:rPr>
                <w:sz w:val="24"/>
                <w:szCs w:val="24"/>
              </w:rPr>
              <w:t xml:space="preserve"> Е.Н.</w:t>
            </w:r>
            <w:r w:rsidRPr="00EE35BD">
              <w:rPr>
                <w:sz w:val="24"/>
                <w:szCs w:val="24"/>
              </w:rPr>
              <w:t xml:space="preserve">, генеральный директор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E35BD">
              <w:rPr>
                <w:sz w:val="24"/>
                <w:szCs w:val="24"/>
              </w:rPr>
              <w:t>Усольмаш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25069" w:rsidRPr="0057158C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125069" w:rsidRPr="002D2DBA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 xml:space="preserve">Сопровождение реализации проекта по созданию индустриального технопарка </w:t>
            </w:r>
            <w:r>
              <w:rPr>
                <w:sz w:val="24"/>
                <w:szCs w:val="24"/>
              </w:rPr>
              <w:t>«</w:t>
            </w:r>
            <w:r w:rsidRPr="00DC0AC9">
              <w:rPr>
                <w:sz w:val="24"/>
                <w:szCs w:val="24"/>
              </w:rPr>
              <w:t>Усолье-</w:t>
            </w:r>
            <w:proofErr w:type="spellStart"/>
            <w:r w:rsidRPr="00DC0AC9">
              <w:rPr>
                <w:sz w:val="24"/>
                <w:szCs w:val="24"/>
              </w:rPr>
              <w:t>Промтех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9D289D">
              <w:rPr>
                <w:sz w:val="24"/>
                <w:szCs w:val="24"/>
              </w:rPr>
              <w:t>31.12.2020</w:t>
            </w:r>
          </w:p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963440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Васильев</w:t>
            </w:r>
            <w:r>
              <w:rPr>
                <w:sz w:val="24"/>
                <w:szCs w:val="24"/>
              </w:rPr>
              <w:t xml:space="preserve"> А.А.</w:t>
            </w:r>
            <w:r w:rsidRPr="00DC0AC9">
              <w:rPr>
                <w:sz w:val="24"/>
                <w:szCs w:val="24"/>
              </w:rPr>
              <w:t xml:space="preserve">, директор ООО </w:t>
            </w:r>
            <w:r>
              <w:rPr>
                <w:sz w:val="24"/>
                <w:szCs w:val="24"/>
              </w:rPr>
              <w:t>«</w:t>
            </w:r>
            <w:r w:rsidRPr="00DC0AC9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«</w:t>
            </w:r>
            <w:r w:rsidRPr="00DC0AC9">
              <w:rPr>
                <w:sz w:val="24"/>
                <w:szCs w:val="24"/>
              </w:rPr>
              <w:t>Усолье-</w:t>
            </w:r>
            <w:proofErr w:type="spellStart"/>
            <w:r w:rsidRPr="00DC0AC9">
              <w:rPr>
                <w:sz w:val="24"/>
                <w:szCs w:val="24"/>
              </w:rPr>
              <w:t>Промтех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25069" w:rsidRPr="0057158C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125069" w:rsidRPr="002D2DBA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 xml:space="preserve">Реализация инвестиционного проекта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C0AC9">
              <w:rPr>
                <w:sz w:val="24"/>
                <w:szCs w:val="24"/>
              </w:rPr>
              <w:t>СмартСинтез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C0AC9">
              <w:rPr>
                <w:sz w:val="24"/>
                <w:szCs w:val="24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1542" w:type="dxa"/>
          </w:tcPr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9D289D">
              <w:rPr>
                <w:sz w:val="24"/>
                <w:szCs w:val="24"/>
              </w:rPr>
              <w:t>31.12.2019</w:t>
            </w:r>
          </w:p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</w:p>
          <w:p w:rsidR="00125069" w:rsidRPr="009D289D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963440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Коган</w:t>
            </w:r>
            <w:r>
              <w:rPr>
                <w:sz w:val="24"/>
                <w:szCs w:val="24"/>
              </w:rPr>
              <w:t xml:space="preserve"> С.Д.</w:t>
            </w:r>
            <w:r w:rsidRPr="00DC0AC9">
              <w:rPr>
                <w:sz w:val="24"/>
                <w:szCs w:val="24"/>
              </w:rPr>
              <w:t xml:space="preserve">, генеральный директор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C0AC9">
              <w:rPr>
                <w:sz w:val="24"/>
                <w:szCs w:val="24"/>
              </w:rPr>
              <w:t>СмартСинтез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25069" w:rsidRPr="0057158C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E11D24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125069" w:rsidRPr="002D2DBA" w:rsidRDefault="00125069" w:rsidP="00B31AC4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 xml:space="preserve">Реализация инвестиционного проекта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C0AC9">
              <w:rPr>
                <w:sz w:val="24"/>
                <w:szCs w:val="24"/>
              </w:rPr>
              <w:t>Фармасинтез-Хеми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C0AC9">
              <w:rPr>
                <w:sz w:val="24"/>
                <w:szCs w:val="24"/>
              </w:rPr>
              <w:t xml:space="preserve"> по строител</w:t>
            </w:r>
            <w:r>
              <w:rPr>
                <w:sz w:val="24"/>
                <w:szCs w:val="24"/>
              </w:rPr>
              <w:t>ьству фармацевтического завода»</w:t>
            </w:r>
          </w:p>
        </w:tc>
        <w:tc>
          <w:tcPr>
            <w:tcW w:w="1542" w:type="dxa"/>
          </w:tcPr>
          <w:p w:rsidR="00125069" w:rsidRPr="00B263F2" w:rsidRDefault="00125069" w:rsidP="00131C60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</w:t>
            </w:r>
            <w:r w:rsidR="00131C60" w:rsidRPr="002A3C3F">
              <w:rPr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963440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125069" w:rsidRPr="002D2DBA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 xml:space="preserve">Генеральный директор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C0AC9">
              <w:rPr>
                <w:sz w:val="24"/>
                <w:szCs w:val="24"/>
              </w:rPr>
              <w:t>Фармасинтез-Хеми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25069" w:rsidRPr="0057158C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2A3C3F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98" w:type="dxa"/>
          </w:tcPr>
          <w:p w:rsidR="00125069" w:rsidRPr="00DC0AC9" w:rsidRDefault="00125069" w:rsidP="00833760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Реализация инвестиционного проекта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Тимбер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 w:rsidRPr="00833760">
              <w:rPr>
                <w:sz w:val="24"/>
                <w:szCs w:val="24"/>
              </w:rPr>
              <w:t>организации производства фанеры</w:t>
            </w:r>
          </w:p>
        </w:tc>
        <w:tc>
          <w:tcPr>
            <w:tcW w:w="1542" w:type="dxa"/>
            <w:shd w:val="clear" w:color="auto" w:fill="auto"/>
          </w:tcPr>
          <w:p w:rsidR="00125069" w:rsidRPr="002A3C3F" w:rsidRDefault="00874BE3" w:rsidP="00833760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31.12.2024</w:t>
            </w:r>
          </w:p>
          <w:p w:rsidR="00125069" w:rsidRPr="002A3C3F" w:rsidRDefault="00125069" w:rsidP="00244773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125069" w:rsidRPr="002A3C3F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  <w:shd w:val="clear" w:color="auto" w:fill="auto"/>
          </w:tcPr>
          <w:p w:rsidR="00125069" w:rsidRPr="002A3C3F" w:rsidRDefault="00874BE3" w:rsidP="00833760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Омельченко Д.В.,</w:t>
            </w:r>
            <w:r w:rsidR="00125069" w:rsidRPr="002A3C3F">
              <w:rPr>
                <w:sz w:val="24"/>
                <w:szCs w:val="24"/>
              </w:rPr>
              <w:t xml:space="preserve"> генеральный директор ООО «</w:t>
            </w:r>
            <w:proofErr w:type="spellStart"/>
            <w:r w:rsidR="00125069" w:rsidRPr="002A3C3F">
              <w:rPr>
                <w:sz w:val="24"/>
                <w:szCs w:val="24"/>
              </w:rPr>
              <w:t>Тимбер</w:t>
            </w:r>
            <w:proofErr w:type="spellEnd"/>
            <w:r w:rsidR="00125069" w:rsidRPr="002A3C3F"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25069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125069" w:rsidTr="002A3C3F">
        <w:trPr>
          <w:jc w:val="center"/>
        </w:trPr>
        <w:tc>
          <w:tcPr>
            <w:tcW w:w="1990" w:type="dxa"/>
            <w:vAlign w:val="center"/>
          </w:tcPr>
          <w:p w:rsidR="00125069" w:rsidRDefault="00125069" w:rsidP="00DF660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8" w:type="dxa"/>
          </w:tcPr>
          <w:p w:rsidR="00125069" w:rsidRPr="00DC0AC9" w:rsidRDefault="00125069" w:rsidP="00833760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Реализация инвестиционного проекта</w:t>
            </w:r>
            <w:r>
              <w:rPr>
                <w:sz w:val="24"/>
                <w:szCs w:val="24"/>
              </w:rPr>
              <w:t xml:space="preserve"> ООО «УСЭЗ» по п</w:t>
            </w:r>
            <w:r w:rsidRPr="0083376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 xml:space="preserve">у </w:t>
            </w:r>
            <w:r w:rsidRPr="00833760">
              <w:rPr>
                <w:sz w:val="24"/>
                <w:szCs w:val="24"/>
              </w:rPr>
              <w:t>кабельно-проводниковой продукции и изделий из ПВХ</w:t>
            </w:r>
          </w:p>
        </w:tc>
        <w:tc>
          <w:tcPr>
            <w:tcW w:w="1542" w:type="dxa"/>
            <w:shd w:val="clear" w:color="auto" w:fill="auto"/>
          </w:tcPr>
          <w:p w:rsidR="00125069" w:rsidRPr="002A3C3F" w:rsidRDefault="00874BE3" w:rsidP="00244773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31.12.2020</w:t>
            </w:r>
          </w:p>
        </w:tc>
        <w:tc>
          <w:tcPr>
            <w:tcW w:w="3242" w:type="dxa"/>
            <w:shd w:val="clear" w:color="auto" w:fill="auto"/>
          </w:tcPr>
          <w:p w:rsidR="00125069" w:rsidRPr="002A3C3F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  <w:shd w:val="clear" w:color="auto" w:fill="auto"/>
          </w:tcPr>
          <w:p w:rsidR="00125069" w:rsidRPr="002A3C3F" w:rsidRDefault="00125069" w:rsidP="009A6EB0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Котова М.К., генеральный директор ООО «УСЭЗ»</w:t>
            </w:r>
          </w:p>
        </w:tc>
        <w:tc>
          <w:tcPr>
            <w:tcW w:w="1617" w:type="dxa"/>
          </w:tcPr>
          <w:p w:rsidR="00125069" w:rsidRDefault="00125069" w:rsidP="005715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Реализация инвестиционного проекта</w:t>
            </w:r>
            <w:r>
              <w:rPr>
                <w:sz w:val="24"/>
                <w:szCs w:val="24"/>
              </w:rPr>
              <w:t xml:space="preserve"> ООО «Фабрика Мороженого СМК» по </w:t>
            </w:r>
            <w:r w:rsidRPr="00651822">
              <w:rPr>
                <w:sz w:val="24"/>
                <w:szCs w:val="24"/>
              </w:rPr>
              <w:t>строительству цеха по производству мороженого</w:t>
            </w:r>
          </w:p>
          <w:p w:rsidR="006E78BF" w:rsidRPr="00DC0AC9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E78BF" w:rsidRPr="00B263F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B263F2">
              <w:rPr>
                <w:sz w:val="24"/>
                <w:szCs w:val="24"/>
              </w:rPr>
              <w:t>31.12.2023</w:t>
            </w:r>
          </w:p>
        </w:tc>
        <w:tc>
          <w:tcPr>
            <w:tcW w:w="3242" w:type="dxa"/>
          </w:tcPr>
          <w:p w:rsidR="006E78BF" w:rsidRPr="006E78BF" w:rsidRDefault="006E78BF" w:rsidP="006E78BF">
            <w:pPr>
              <w:rPr>
                <w:rFonts w:ascii="Times New Roman" w:hAnsi="Times New Roman" w:cs="Times New Roman"/>
              </w:rPr>
            </w:pPr>
            <w:r w:rsidRPr="006E78B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DC0AC9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Франтенко С.С., генеральный директор ООО «Фабрика Мороженого СМК»</w:t>
            </w:r>
          </w:p>
        </w:tc>
        <w:tc>
          <w:tcPr>
            <w:tcW w:w="1617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11</w:t>
            </w:r>
          </w:p>
        </w:tc>
        <w:tc>
          <w:tcPr>
            <w:tcW w:w="3598" w:type="dxa"/>
          </w:tcPr>
          <w:p w:rsidR="006E78BF" w:rsidRPr="002A3C3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Реализация инвестиционного проекта ООО «</w:t>
            </w:r>
            <w:proofErr w:type="spellStart"/>
            <w:r w:rsidRPr="002A3C3F">
              <w:rPr>
                <w:sz w:val="24"/>
                <w:szCs w:val="24"/>
              </w:rPr>
              <w:t>БайкалИнвестПром</w:t>
            </w:r>
            <w:proofErr w:type="spellEnd"/>
            <w:r w:rsidRPr="002A3C3F">
              <w:rPr>
                <w:sz w:val="24"/>
                <w:szCs w:val="24"/>
              </w:rPr>
              <w:t>»</w:t>
            </w:r>
            <w:r w:rsidRPr="002A3C3F">
              <w:rPr>
                <w:rFonts w:cs="Times New Roman"/>
                <w:sz w:val="24"/>
                <w:szCs w:val="24"/>
              </w:rPr>
              <w:t xml:space="preserve"> по</w:t>
            </w:r>
            <w:r w:rsidRPr="002A3C3F">
              <w:rPr>
                <w:rFonts w:cs="Times New Roman"/>
                <w:sz w:val="20"/>
                <w:szCs w:val="20"/>
              </w:rPr>
              <w:t xml:space="preserve"> </w:t>
            </w:r>
            <w:r w:rsidRPr="002A3C3F">
              <w:rPr>
                <w:rFonts w:cs="Times New Roman"/>
                <w:sz w:val="24"/>
                <w:szCs w:val="24"/>
              </w:rPr>
              <w:t xml:space="preserve">производству </w:t>
            </w:r>
            <w:proofErr w:type="spellStart"/>
            <w:r w:rsidRPr="002A3C3F">
              <w:rPr>
                <w:rFonts w:cs="Times New Roman"/>
                <w:sz w:val="24"/>
                <w:szCs w:val="24"/>
              </w:rPr>
              <w:t>беспружинных</w:t>
            </w:r>
            <w:proofErr w:type="spellEnd"/>
            <w:r w:rsidRPr="002A3C3F">
              <w:rPr>
                <w:rFonts w:cs="Times New Roman"/>
                <w:sz w:val="24"/>
                <w:szCs w:val="24"/>
              </w:rPr>
              <w:t xml:space="preserve"> матрасов и матрасов с </w:t>
            </w:r>
            <w:proofErr w:type="spellStart"/>
            <w:r w:rsidRPr="002A3C3F">
              <w:rPr>
                <w:rFonts w:cs="Times New Roman"/>
                <w:sz w:val="24"/>
                <w:szCs w:val="24"/>
              </w:rPr>
              <w:t>мультизонами</w:t>
            </w:r>
            <w:proofErr w:type="spellEnd"/>
            <w:r w:rsidRPr="002A3C3F">
              <w:rPr>
                <w:rFonts w:cs="Times New Roman"/>
                <w:sz w:val="24"/>
                <w:szCs w:val="24"/>
              </w:rPr>
              <w:t xml:space="preserve"> комфорта</w:t>
            </w:r>
          </w:p>
        </w:tc>
        <w:tc>
          <w:tcPr>
            <w:tcW w:w="1542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31.12.2021</w:t>
            </w:r>
          </w:p>
        </w:tc>
        <w:tc>
          <w:tcPr>
            <w:tcW w:w="3242" w:type="dxa"/>
          </w:tcPr>
          <w:p w:rsidR="006E78BF" w:rsidRPr="002A3C3F" w:rsidRDefault="006E78BF" w:rsidP="006E78BF">
            <w:pPr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A3C3F" w:rsidRDefault="006E78BF" w:rsidP="006E78BF">
            <w:pPr>
              <w:pStyle w:val="a8"/>
              <w:ind w:left="0"/>
              <w:outlineLvl w:val="0"/>
              <w:rPr>
                <w:lang w:val="ru-RU"/>
              </w:rPr>
            </w:pPr>
            <w:r w:rsidRPr="002A3C3F">
              <w:rPr>
                <w:lang w:val="ru-RU"/>
              </w:rPr>
              <w:t>Малых А.В., генеральный директор ООО «</w:t>
            </w:r>
            <w:proofErr w:type="spellStart"/>
            <w:r w:rsidRPr="002A3C3F">
              <w:rPr>
                <w:lang w:val="ru-RU"/>
              </w:rPr>
              <w:t>БайкалИнвестПром</w:t>
            </w:r>
            <w:proofErr w:type="spellEnd"/>
            <w:r w:rsidRPr="002A3C3F">
              <w:rPr>
                <w:lang w:val="ru-RU"/>
              </w:rPr>
              <w:t>»</w:t>
            </w:r>
          </w:p>
        </w:tc>
        <w:tc>
          <w:tcPr>
            <w:tcW w:w="1617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</w:t>
            </w:r>
          </w:p>
        </w:tc>
        <w:tc>
          <w:tcPr>
            <w:tcW w:w="3598" w:type="dxa"/>
          </w:tcPr>
          <w:p w:rsidR="006E78BF" w:rsidRPr="002A3C3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Реализация инвестиционного проекта ООО ЗТО «Минерал»</w:t>
            </w:r>
            <w:r w:rsidRPr="002A3C3F">
              <w:rPr>
                <w:rFonts w:cs="Times New Roman"/>
                <w:sz w:val="24"/>
                <w:szCs w:val="24"/>
              </w:rPr>
              <w:t xml:space="preserve"> по организации предприятия по выпуску машин и </w:t>
            </w:r>
            <w:proofErr w:type="gramStart"/>
            <w:r w:rsidRPr="002A3C3F">
              <w:rPr>
                <w:rFonts w:cs="Times New Roman"/>
                <w:sz w:val="24"/>
                <w:szCs w:val="24"/>
              </w:rPr>
              <w:t>оборудования для добычи полезных ископаемых</w:t>
            </w:r>
            <w:proofErr w:type="gramEnd"/>
            <w:r w:rsidRPr="002A3C3F">
              <w:rPr>
                <w:rFonts w:cs="Times New Roman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1542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31.12.2020</w:t>
            </w:r>
          </w:p>
        </w:tc>
        <w:tc>
          <w:tcPr>
            <w:tcW w:w="3242" w:type="dxa"/>
          </w:tcPr>
          <w:p w:rsidR="006E78BF" w:rsidRPr="002A3C3F" w:rsidRDefault="006E78BF" w:rsidP="006E78BF">
            <w:pPr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A3C3F" w:rsidRDefault="006E78BF" w:rsidP="006E78BF">
            <w:pPr>
              <w:pStyle w:val="a8"/>
              <w:ind w:left="0"/>
              <w:outlineLvl w:val="0"/>
              <w:rPr>
                <w:lang w:val="ru-RU"/>
              </w:rPr>
            </w:pPr>
            <w:r w:rsidRPr="002A3C3F">
              <w:rPr>
                <w:lang w:val="ru-RU"/>
              </w:rPr>
              <w:t>Прокопьев Е.С., генеральный директор ООО ЗТО «Минерал»</w:t>
            </w:r>
          </w:p>
        </w:tc>
        <w:tc>
          <w:tcPr>
            <w:tcW w:w="1617" w:type="dxa"/>
          </w:tcPr>
          <w:p w:rsidR="006E78BF" w:rsidRPr="002A3C3F" w:rsidRDefault="006E78BF" w:rsidP="006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13</w:t>
            </w:r>
          </w:p>
        </w:tc>
        <w:tc>
          <w:tcPr>
            <w:tcW w:w="3598" w:type="dxa"/>
          </w:tcPr>
          <w:p w:rsidR="006E78BF" w:rsidRPr="002A3C3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Реализация инвестиционного проекта ООО «Вектор-М»</w:t>
            </w:r>
            <w:r w:rsidRPr="002A3C3F">
              <w:rPr>
                <w:rFonts w:cs="Times New Roman"/>
                <w:sz w:val="24"/>
                <w:szCs w:val="24"/>
              </w:rPr>
              <w:t xml:space="preserve"> по модернизации и расширению действующего производства мебели</w:t>
            </w:r>
          </w:p>
        </w:tc>
        <w:tc>
          <w:tcPr>
            <w:tcW w:w="1542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31.12.2028</w:t>
            </w:r>
          </w:p>
        </w:tc>
        <w:tc>
          <w:tcPr>
            <w:tcW w:w="3242" w:type="dxa"/>
          </w:tcPr>
          <w:p w:rsidR="006E78BF" w:rsidRPr="002A3C3F" w:rsidRDefault="006E78BF" w:rsidP="006E78BF">
            <w:pPr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A3C3F" w:rsidRDefault="006E78BF" w:rsidP="006E78BF">
            <w:pPr>
              <w:pStyle w:val="a8"/>
              <w:ind w:left="0"/>
              <w:outlineLvl w:val="0"/>
              <w:rPr>
                <w:lang w:val="ru-RU"/>
              </w:rPr>
            </w:pPr>
            <w:r w:rsidRPr="002A3C3F">
              <w:rPr>
                <w:lang w:val="ru-RU"/>
              </w:rPr>
              <w:t>Кравчук А.А., генеральный директор ООО «Вектор-М»</w:t>
            </w:r>
          </w:p>
        </w:tc>
        <w:tc>
          <w:tcPr>
            <w:tcW w:w="1617" w:type="dxa"/>
          </w:tcPr>
          <w:p w:rsidR="006E78BF" w:rsidRPr="002A3C3F" w:rsidRDefault="006E78BF" w:rsidP="006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14</w:t>
            </w:r>
          </w:p>
        </w:tc>
        <w:tc>
          <w:tcPr>
            <w:tcW w:w="3598" w:type="dxa"/>
          </w:tcPr>
          <w:p w:rsidR="006E78BF" w:rsidRPr="002A3C3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 xml:space="preserve">Реализация инвестиционного проекта ООО «Усольский металлургический завод» по </w:t>
            </w:r>
            <w:r w:rsidRPr="002A3C3F">
              <w:rPr>
                <w:rFonts w:cs="Times New Roman"/>
                <w:sz w:val="24"/>
                <w:szCs w:val="24"/>
              </w:rPr>
              <w:t xml:space="preserve">строительству мини-завода по </w:t>
            </w:r>
            <w:r w:rsidRPr="002A3C3F">
              <w:rPr>
                <w:rFonts w:cs="Times New Roman"/>
                <w:sz w:val="24"/>
                <w:szCs w:val="24"/>
              </w:rPr>
              <w:lastRenderedPageBreak/>
              <w:t>производству стальной арматуры</w:t>
            </w:r>
          </w:p>
        </w:tc>
        <w:tc>
          <w:tcPr>
            <w:tcW w:w="1542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3242" w:type="dxa"/>
          </w:tcPr>
          <w:p w:rsidR="006E78BF" w:rsidRPr="002A3C3F" w:rsidRDefault="006E78BF" w:rsidP="006E78BF">
            <w:pPr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A3C3F" w:rsidRDefault="006E78BF" w:rsidP="006E78BF">
            <w:pPr>
              <w:pStyle w:val="a8"/>
              <w:ind w:left="0"/>
              <w:outlineLvl w:val="0"/>
              <w:rPr>
                <w:lang w:val="ru-RU"/>
              </w:rPr>
            </w:pPr>
            <w:r w:rsidRPr="002A3C3F">
              <w:rPr>
                <w:lang w:val="ru-RU"/>
              </w:rPr>
              <w:t>Нестеров С.А., генеральный директор ООО «Усольский металлургический завод»</w:t>
            </w:r>
          </w:p>
        </w:tc>
        <w:tc>
          <w:tcPr>
            <w:tcW w:w="1617" w:type="dxa"/>
          </w:tcPr>
          <w:p w:rsidR="006E78BF" w:rsidRPr="002A3C3F" w:rsidRDefault="006E78BF" w:rsidP="006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15</w:t>
            </w:r>
          </w:p>
        </w:tc>
        <w:tc>
          <w:tcPr>
            <w:tcW w:w="3598" w:type="dxa"/>
          </w:tcPr>
          <w:p w:rsidR="006E78BF" w:rsidRPr="002A3C3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Реализация инвестиционного проекта ООО «УМК»</w:t>
            </w:r>
            <w:r w:rsidRPr="002A3C3F">
              <w:rPr>
                <w:rFonts w:cs="Times New Roman"/>
                <w:sz w:val="24"/>
                <w:szCs w:val="24"/>
              </w:rPr>
              <w:t xml:space="preserve"> по строительству опытно-промышленной установки для производства высококачественного чугуна</w:t>
            </w:r>
          </w:p>
        </w:tc>
        <w:tc>
          <w:tcPr>
            <w:tcW w:w="1542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31.12.2023</w:t>
            </w:r>
          </w:p>
        </w:tc>
        <w:tc>
          <w:tcPr>
            <w:tcW w:w="3242" w:type="dxa"/>
          </w:tcPr>
          <w:p w:rsidR="006E78BF" w:rsidRPr="002A3C3F" w:rsidRDefault="006E78BF" w:rsidP="006E78BF">
            <w:pPr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A3C3F" w:rsidRDefault="006E78BF" w:rsidP="006E78BF">
            <w:pPr>
              <w:pStyle w:val="a8"/>
              <w:ind w:left="0"/>
              <w:outlineLvl w:val="0"/>
              <w:rPr>
                <w:lang w:val="ru-RU"/>
              </w:rPr>
            </w:pPr>
            <w:proofErr w:type="spellStart"/>
            <w:r w:rsidRPr="002A3C3F">
              <w:rPr>
                <w:lang w:val="ru-RU"/>
              </w:rPr>
              <w:t>Гилев</w:t>
            </w:r>
            <w:proofErr w:type="spellEnd"/>
            <w:r w:rsidRPr="002A3C3F">
              <w:rPr>
                <w:lang w:val="ru-RU"/>
              </w:rPr>
              <w:t xml:space="preserve"> В.А., генеральный директор ООО «УМК»</w:t>
            </w:r>
          </w:p>
        </w:tc>
        <w:tc>
          <w:tcPr>
            <w:tcW w:w="1617" w:type="dxa"/>
          </w:tcPr>
          <w:p w:rsidR="006E78BF" w:rsidRPr="002A3C3F" w:rsidRDefault="006E78BF" w:rsidP="006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16</w:t>
            </w:r>
          </w:p>
        </w:tc>
        <w:tc>
          <w:tcPr>
            <w:tcW w:w="3598" w:type="dxa"/>
          </w:tcPr>
          <w:p w:rsidR="006E78BF" w:rsidRPr="002A3C3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Реализация инвестиционного проекта ООО «Парма» по производству интерьерных кроватей</w:t>
            </w:r>
          </w:p>
        </w:tc>
        <w:tc>
          <w:tcPr>
            <w:tcW w:w="1542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31.12.2019</w:t>
            </w:r>
          </w:p>
        </w:tc>
        <w:tc>
          <w:tcPr>
            <w:tcW w:w="3242" w:type="dxa"/>
          </w:tcPr>
          <w:p w:rsidR="006E78BF" w:rsidRPr="002A3C3F" w:rsidRDefault="006E78BF" w:rsidP="006E78BF">
            <w:pPr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A3C3F" w:rsidRDefault="006E78BF" w:rsidP="006E78BF">
            <w:pPr>
              <w:pStyle w:val="a8"/>
              <w:ind w:left="0"/>
              <w:outlineLvl w:val="0"/>
              <w:rPr>
                <w:lang w:val="ru-RU"/>
              </w:rPr>
            </w:pPr>
            <w:r w:rsidRPr="002A3C3F">
              <w:rPr>
                <w:lang w:val="ru-RU"/>
              </w:rPr>
              <w:t>Баранова Ю.Б., генеральный директор ООО Парма»</w:t>
            </w:r>
          </w:p>
        </w:tc>
        <w:tc>
          <w:tcPr>
            <w:tcW w:w="1617" w:type="dxa"/>
          </w:tcPr>
          <w:p w:rsidR="006E78BF" w:rsidRPr="002A3C3F" w:rsidRDefault="006E78BF" w:rsidP="006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17</w:t>
            </w:r>
          </w:p>
        </w:tc>
        <w:tc>
          <w:tcPr>
            <w:tcW w:w="3598" w:type="dxa"/>
          </w:tcPr>
          <w:p w:rsidR="006E78BF" w:rsidRPr="002A3C3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Реализация инвестиционного проекта ООО «СК «</w:t>
            </w:r>
            <w:proofErr w:type="spellStart"/>
            <w:r w:rsidRPr="002A3C3F">
              <w:rPr>
                <w:sz w:val="24"/>
                <w:szCs w:val="24"/>
              </w:rPr>
              <w:t>СтройДорХолдинг</w:t>
            </w:r>
            <w:proofErr w:type="spellEnd"/>
            <w:r w:rsidRPr="002A3C3F">
              <w:rPr>
                <w:sz w:val="24"/>
                <w:szCs w:val="24"/>
              </w:rPr>
              <w:t xml:space="preserve">» по </w:t>
            </w:r>
            <w:r w:rsidRPr="002A3C3F">
              <w:rPr>
                <w:rFonts w:cs="Times New Roman"/>
                <w:sz w:val="24"/>
                <w:szCs w:val="24"/>
              </w:rPr>
              <w:t>организации производства асфальтобетонных смесей для ремонта и строительства дорог</w:t>
            </w:r>
          </w:p>
        </w:tc>
        <w:tc>
          <w:tcPr>
            <w:tcW w:w="1542" w:type="dxa"/>
          </w:tcPr>
          <w:p w:rsidR="006E78BF" w:rsidRPr="002A3C3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31.12.2021</w:t>
            </w:r>
          </w:p>
        </w:tc>
        <w:tc>
          <w:tcPr>
            <w:tcW w:w="3242" w:type="dxa"/>
          </w:tcPr>
          <w:p w:rsidR="006E78BF" w:rsidRPr="002A3C3F" w:rsidRDefault="006E78BF" w:rsidP="006E78BF">
            <w:pPr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A3C3F" w:rsidRDefault="006E78BF" w:rsidP="006E78BF">
            <w:pPr>
              <w:pStyle w:val="a8"/>
              <w:ind w:left="0"/>
              <w:outlineLvl w:val="0"/>
              <w:rPr>
                <w:lang w:val="ru-RU"/>
              </w:rPr>
            </w:pPr>
            <w:proofErr w:type="spellStart"/>
            <w:r w:rsidRPr="002A3C3F">
              <w:rPr>
                <w:lang w:val="ru-RU"/>
              </w:rPr>
              <w:t>Тороян</w:t>
            </w:r>
            <w:proofErr w:type="spellEnd"/>
            <w:r w:rsidRPr="002A3C3F">
              <w:rPr>
                <w:lang w:val="ru-RU"/>
              </w:rPr>
              <w:t xml:space="preserve"> А.А., генеральный директор ООО «СК «</w:t>
            </w:r>
            <w:proofErr w:type="spellStart"/>
            <w:r w:rsidRPr="002A3C3F">
              <w:rPr>
                <w:lang w:val="ru-RU"/>
              </w:rPr>
              <w:t>СтройДорХолдинг</w:t>
            </w:r>
            <w:proofErr w:type="spellEnd"/>
            <w:r w:rsidRPr="002A3C3F">
              <w:rPr>
                <w:lang w:val="ru-RU"/>
              </w:rPr>
              <w:t>»</w:t>
            </w:r>
          </w:p>
        </w:tc>
        <w:tc>
          <w:tcPr>
            <w:tcW w:w="1617" w:type="dxa"/>
          </w:tcPr>
          <w:p w:rsidR="006E78BF" w:rsidRPr="002A3C3F" w:rsidRDefault="006E78BF" w:rsidP="006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3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D311B" w:rsidTr="001D311B">
        <w:trPr>
          <w:jc w:val="center"/>
        </w:trPr>
        <w:tc>
          <w:tcPr>
            <w:tcW w:w="14956" w:type="dxa"/>
            <w:gridSpan w:val="6"/>
            <w:vAlign w:val="center"/>
          </w:tcPr>
          <w:p w:rsidR="001D311B" w:rsidRPr="00F70E0B" w:rsidRDefault="00F70E0B" w:rsidP="00F70E0B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F70E0B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1D311B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 xml:space="preserve">Включение в государственную программу Иркутской области </w:t>
            </w:r>
            <w:r>
              <w:rPr>
                <w:sz w:val="24"/>
                <w:szCs w:val="24"/>
              </w:rPr>
              <w:t>«</w:t>
            </w:r>
            <w:r w:rsidRPr="00DC0AC9">
              <w:rPr>
                <w:sz w:val="24"/>
                <w:szCs w:val="24"/>
              </w:rPr>
              <w:t>Экономическое развитие и инновационная экономика</w:t>
            </w:r>
            <w:r>
              <w:rPr>
                <w:sz w:val="24"/>
                <w:szCs w:val="24"/>
              </w:rPr>
              <w:t>»</w:t>
            </w:r>
            <w:r w:rsidRPr="00DC0AC9">
              <w:rPr>
                <w:sz w:val="24"/>
                <w:szCs w:val="24"/>
              </w:rPr>
              <w:t xml:space="preserve"> мероприятий по направлениям, предусмотренным постановлением Правительства Российской Федерации от 15.03.2016 N 194 </w:t>
            </w:r>
            <w:r>
              <w:rPr>
                <w:sz w:val="24"/>
                <w:szCs w:val="24"/>
              </w:rPr>
              <w:t>«</w:t>
            </w:r>
            <w:r w:rsidRPr="00DC0AC9">
              <w:rPr>
                <w:sz w:val="24"/>
                <w:szCs w:val="24"/>
              </w:rPr>
              <w:t xml:space="preserve">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DC0AC9">
              <w:rPr>
                <w:sz w:val="24"/>
                <w:szCs w:val="24"/>
              </w:rPr>
              <w:t>софинансирование</w:t>
            </w:r>
            <w:proofErr w:type="spellEnd"/>
            <w:r w:rsidRPr="00DC0AC9">
              <w:rPr>
                <w:sz w:val="24"/>
                <w:szCs w:val="24"/>
              </w:rPr>
              <w:t xml:space="preserve"> расходов по возмещению части затрат на реализацию инвестиционных проектов по модернизации и </w:t>
            </w:r>
            <w:r w:rsidRPr="00DC0AC9">
              <w:rPr>
                <w:sz w:val="24"/>
                <w:szCs w:val="24"/>
              </w:rPr>
              <w:lastRenderedPageBreak/>
              <w:t>развитию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  <w:shd w:val="clear" w:color="auto" w:fill="FFFFFF" w:themeFill="background1"/>
          </w:tcPr>
          <w:p w:rsidR="006E78BF" w:rsidRPr="002A3C3F" w:rsidRDefault="00641575" w:rsidP="001D311B">
            <w:pPr>
              <w:pStyle w:val="1"/>
              <w:jc w:val="left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lastRenderedPageBreak/>
              <w:t>31.12.20</w:t>
            </w:r>
            <w:r w:rsidR="001D311B" w:rsidRPr="002A3C3F">
              <w:rPr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получили субсидии</w:t>
            </w:r>
          </w:p>
        </w:tc>
        <w:tc>
          <w:tcPr>
            <w:tcW w:w="2967" w:type="dxa"/>
          </w:tcPr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Министерство экономического развития Иркутской области</w:t>
            </w:r>
          </w:p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DC0AC9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F70E0B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F70E0B" w:rsidRPr="00F70E0B" w:rsidRDefault="00F70E0B" w:rsidP="00F70E0B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F70E0B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 xml:space="preserve">Привлечение средств </w:t>
            </w:r>
            <w:proofErr w:type="spellStart"/>
            <w:r w:rsidRPr="00DC0AC9">
              <w:rPr>
                <w:sz w:val="24"/>
                <w:szCs w:val="24"/>
              </w:rPr>
              <w:t>софинансирования</w:t>
            </w:r>
            <w:proofErr w:type="spellEnd"/>
            <w:r w:rsidRPr="00DC0AC9">
              <w:rPr>
                <w:sz w:val="24"/>
                <w:szCs w:val="24"/>
              </w:rPr>
              <w:t xml:space="preserve"> муниципальной программы города Усолье-Сибирское </w:t>
            </w:r>
            <w:r>
              <w:rPr>
                <w:sz w:val="24"/>
                <w:szCs w:val="24"/>
              </w:rPr>
              <w:t>«</w:t>
            </w:r>
            <w:r w:rsidRPr="00DC0AC9">
              <w:rPr>
                <w:sz w:val="24"/>
                <w:szCs w:val="24"/>
              </w:rPr>
              <w:t>Муниципальная поддержка приоритетных отраслей экономики</w:t>
            </w:r>
            <w:r>
              <w:rPr>
                <w:sz w:val="24"/>
                <w:szCs w:val="24"/>
              </w:rPr>
              <w:t>»</w:t>
            </w:r>
            <w:r w:rsidRPr="00DC0AC9">
              <w:rPr>
                <w:sz w:val="24"/>
                <w:szCs w:val="24"/>
              </w:rPr>
              <w:t xml:space="preserve"> из федерального и областного бюджетов</w:t>
            </w:r>
          </w:p>
        </w:tc>
        <w:tc>
          <w:tcPr>
            <w:tcW w:w="15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31.12.2018</w:t>
            </w: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поддержка субъектам малого и среднего предпринимательства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F70E0B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F70E0B" w:rsidRDefault="00E11D24" w:rsidP="00E11D24">
            <w:pPr>
              <w:pStyle w:val="1"/>
              <w:jc w:val="left"/>
              <w:rPr>
                <w:sz w:val="24"/>
                <w:szCs w:val="24"/>
              </w:rPr>
            </w:pPr>
            <w:r w:rsidRPr="00E11D24">
              <w:rPr>
                <w:rFonts w:eastAsia="Arial Unicode MS"/>
                <w:i/>
                <w:sz w:val="24"/>
                <w:szCs w:val="24"/>
                <w:u w:color="000000"/>
              </w:rPr>
              <w:t>Направление</w:t>
            </w:r>
            <w:r w:rsidRPr="00E11D24">
              <w:rPr>
                <w:i/>
                <w:sz w:val="24"/>
                <w:szCs w:val="24"/>
              </w:rPr>
              <w:t xml:space="preserve"> «Развитие жилищно-коммунального хозяйства и повышение качества городской среды»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F70E0B" w:rsidP="00F70E0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Строительство водопровода в целях водоснабжения населения, проживающего по улицам Российская, Ленинградская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31.12.2020</w:t>
            </w:r>
          </w:p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06599">
              <w:rPr>
                <w:sz w:val="24"/>
                <w:szCs w:val="24"/>
              </w:rPr>
              <w:t>Строительство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DC0AC9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 xml:space="preserve">Строительство централизованных сетей водоснабжения и водоотведения в районе поселка Зеленый (магистральных и уличных сетей водоснабжения через </w:t>
            </w:r>
            <w:proofErr w:type="spellStart"/>
            <w:r w:rsidRPr="00CC5FE0">
              <w:rPr>
                <w:sz w:val="24"/>
                <w:szCs w:val="24"/>
              </w:rPr>
              <w:t>закольцовку</w:t>
            </w:r>
            <w:proofErr w:type="spellEnd"/>
            <w:r w:rsidRPr="00CC5FE0">
              <w:rPr>
                <w:sz w:val="24"/>
                <w:szCs w:val="24"/>
              </w:rPr>
              <w:t xml:space="preserve"> п. Западный, п. Зеленый, ул. Восточная, с выходом на п. Южный и п. Солнечный, с </w:t>
            </w:r>
            <w:proofErr w:type="spellStart"/>
            <w:r w:rsidRPr="00CC5FE0">
              <w:rPr>
                <w:sz w:val="24"/>
                <w:szCs w:val="24"/>
              </w:rPr>
              <w:t>закольцовкой</w:t>
            </w:r>
            <w:proofErr w:type="spellEnd"/>
            <w:r w:rsidRPr="00CC5FE0">
              <w:rPr>
                <w:sz w:val="24"/>
                <w:szCs w:val="24"/>
              </w:rPr>
              <w:t xml:space="preserve"> по ул. Луначарского с целью обеспечения питьевой водой жителей улиц Островского и Плеханова)</w:t>
            </w:r>
          </w:p>
        </w:tc>
        <w:tc>
          <w:tcPr>
            <w:tcW w:w="1542" w:type="dxa"/>
          </w:tcPr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31.12.2020</w:t>
            </w:r>
          </w:p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06599">
              <w:rPr>
                <w:sz w:val="24"/>
                <w:szCs w:val="24"/>
              </w:rPr>
              <w:t>Строительство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trHeight w:val="1859"/>
          <w:jc w:val="center"/>
        </w:trPr>
        <w:tc>
          <w:tcPr>
            <w:tcW w:w="1990" w:type="dxa"/>
            <w:vAlign w:val="center"/>
          </w:tcPr>
          <w:p w:rsidR="006E78BF" w:rsidRDefault="009F4382" w:rsidP="009F438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 xml:space="preserve">Благоустройство центральной парковой зоны города Усолье-Сибирское (в рамках реализации приоритетного проекта </w:t>
            </w:r>
            <w:r>
              <w:rPr>
                <w:sz w:val="24"/>
                <w:szCs w:val="24"/>
              </w:rPr>
              <w:t>«</w:t>
            </w:r>
            <w:r w:rsidRPr="00CC5FE0">
              <w:rPr>
                <w:sz w:val="24"/>
                <w:szCs w:val="24"/>
              </w:rPr>
              <w:t>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  <w:r w:rsidRPr="00CC5FE0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CC5FE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  <w:p w:rsidR="002D0FD2" w:rsidRPr="00CC5FE0" w:rsidRDefault="002A3C3F" w:rsidP="002D0FD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9F4382" w:rsidP="009F438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>
              <w:rPr>
                <w:sz w:val="24"/>
                <w:szCs w:val="24"/>
              </w:rPr>
              <w:t>«</w:t>
            </w:r>
            <w:r w:rsidRPr="00CC5FE0">
              <w:rPr>
                <w:sz w:val="24"/>
                <w:szCs w:val="24"/>
              </w:rPr>
              <w:t>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  <w:r w:rsidRPr="00CC5FE0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267510" w:rsidRDefault="002D0FD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31.12.2024</w:t>
            </w:r>
          </w:p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5237F">
              <w:rPr>
                <w:sz w:val="24"/>
                <w:szCs w:val="24"/>
              </w:rPr>
              <w:t>Благоустройство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9F4382" w:rsidP="009F438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 xml:space="preserve">Благоустройство территорий общего пользования (в рамках реализации приоритетного проекта </w:t>
            </w:r>
            <w:r>
              <w:rPr>
                <w:sz w:val="24"/>
                <w:szCs w:val="24"/>
              </w:rPr>
              <w:t>«</w:t>
            </w:r>
            <w:r w:rsidRPr="00CC5FE0">
              <w:rPr>
                <w:sz w:val="24"/>
                <w:szCs w:val="24"/>
              </w:rPr>
              <w:t>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  <w:r w:rsidRPr="00CC5FE0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267510" w:rsidRDefault="002D0FD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31.12.2024</w:t>
            </w:r>
          </w:p>
          <w:p w:rsidR="006E78BF" w:rsidRPr="00267510" w:rsidRDefault="00267510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5237F">
              <w:rPr>
                <w:sz w:val="24"/>
                <w:szCs w:val="24"/>
              </w:rPr>
              <w:t>Благоустройство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C01FAE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891936" w:rsidRDefault="009F4382" w:rsidP="009F438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E78BF" w:rsidRPr="00891936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Приобретение электрического транспорта для перевозки пассажиров</w:t>
            </w:r>
          </w:p>
        </w:tc>
        <w:tc>
          <w:tcPr>
            <w:tcW w:w="1542" w:type="dxa"/>
          </w:tcPr>
          <w:p w:rsidR="006E78BF" w:rsidRPr="00891936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31.12.2020</w:t>
            </w:r>
          </w:p>
        </w:tc>
        <w:tc>
          <w:tcPr>
            <w:tcW w:w="3242" w:type="dxa"/>
          </w:tcPr>
          <w:p w:rsidR="006E78BF" w:rsidRPr="00891936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Электрический транспорт приобретен</w:t>
            </w:r>
          </w:p>
        </w:tc>
        <w:tc>
          <w:tcPr>
            <w:tcW w:w="2967" w:type="dxa"/>
          </w:tcPr>
          <w:p w:rsidR="006E78BF" w:rsidRPr="00891936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891936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Pr="00891936" w:rsidRDefault="009F4382" w:rsidP="009F438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6E78BF" w:rsidRPr="00891936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Приобретение автотранспорта для перевозки пассажиров</w:t>
            </w:r>
          </w:p>
          <w:p w:rsidR="006E78BF" w:rsidRPr="00891936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  <w:p w:rsidR="006E78BF" w:rsidRPr="00891936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E78BF" w:rsidRPr="00891936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31.12.2020</w:t>
            </w:r>
          </w:p>
        </w:tc>
        <w:tc>
          <w:tcPr>
            <w:tcW w:w="3242" w:type="dxa"/>
          </w:tcPr>
          <w:p w:rsidR="006E78BF" w:rsidRPr="00891936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Автотранспорт приобретен</w:t>
            </w:r>
          </w:p>
        </w:tc>
        <w:tc>
          <w:tcPr>
            <w:tcW w:w="2967" w:type="dxa"/>
          </w:tcPr>
          <w:p w:rsidR="006E78BF" w:rsidRPr="00891936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891936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891936">
              <w:rPr>
                <w:sz w:val="24"/>
                <w:szCs w:val="24"/>
              </w:rPr>
              <w:t>Рабочая группа</w:t>
            </w:r>
          </w:p>
        </w:tc>
      </w:tr>
      <w:tr w:rsidR="00E11D24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E11D24" w:rsidRPr="00E11D24" w:rsidRDefault="00C57C3C" w:rsidP="00E11D24">
            <w:pPr>
              <w:pStyle w:val="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Направление «</w:t>
            </w:r>
            <w:r w:rsidR="00E11D24" w:rsidRPr="00E11D24">
              <w:rPr>
                <w:i/>
                <w:sz w:val="24"/>
                <w:szCs w:val="24"/>
              </w:rPr>
              <w:t>Развитие объектов транспортной инфраструктуры и дорожной инфраструктуры, пять шагов благоустройства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Комплексное благоустройство центральной улицы города Усолье-Сибирское (вдоль улиц: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E3CA8">
              <w:rPr>
                <w:sz w:val="24"/>
                <w:szCs w:val="24"/>
              </w:rPr>
              <w:t>Менделеева,  Интернациональная</w:t>
            </w:r>
            <w:proofErr w:type="gramEnd"/>
            <w:r w:rsidRPr="00EE3CA8">
              <w:rPr>
                <w:sz w:val="24"/>
                <w:szCs w:val="24"/>
              </w:rPr>
              <w:t>, Суворова, Дзержинского)</w:t>
            </w:r>
            <w:r>
              <w:rPr>
                <w:sz w:val="24"/>
                <w:szCs w:val="24"/>
              </w:rPr>
              <w:t>, в том числе: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E78BF" w:rsidRPr="00EE3CA8" w:rsidRDefault="008C2D13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Благоустройство центральной улицы города Усолье-Сибирское</w:t>
            </w:r>
          </w:p>
        </w:tc>
        <w:tc>
          <w:tcPr>
            <w:tcW w:w="1542" w:type="dxa"/>
          </w:tcPr>
          <w:p w:rsidR="006E78BF" w:rsidRPr="00267510" w:rsidRDefault="00891936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31.12.2020</w:t>
            </w:r>
          </w:p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5237F">
              <w:rPr>
                <w:sz w:val="24"/>
                <w:szCs w:val="24"/>
              </w:rPr>
              <w:t>Благоустройство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 xml:space="preserve">Капитальный ремонт автомобильной дороги по ул. Интернациональная </w:t>
            </w:r>
            <w:r>
              <w:rPr>
                <w:sz w:val="24"/>
                <w:szCs w:val="24"/>
              </w:rPr>
              <w:br/>
            </w:r>
            <w:r w:rsidRPr="00EE3CA8">
              <w:rPr>
                <w:sz w:val="24"/>
                <w:szCs w:val="24"/>
              </w:rPr>
              <w:t>(от ул. Суворова до ул. Ленина)</w:t>
            </w:r>
          </w:p>
        </w:tc>
        <w:tc>
          <w:tcPr>
            <w:tcW w:w="1542" w:type="dxa"/>
          </w:tcPr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</w:t>
            </w:r>
            <w:r w:rsidR="00267510" w:rsidRPr="00267510">
              <w:rPr>
                <w:sz w:val="24"/>
                <w:szCs w:val="24"/>
              </w:rPr>
              <w:t>20</w:t>
            </w:r>
          </w:p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 xml:space="preserve">Капитальный ремонт автомобильной по ул. Менделеева (от ул. </w:t>
            </w:r>
            <w:proofErr w:type="gramStart"/>
            <w:r w:rsidRPr="00EE3CA8">
              <w:rPr>
                <w:sz w:val="24"/>
                <w:szCs w:val="24"/>
              </w:rPr>
              <w:t>Ленина  до</w:t>
            </w:r>
            <w:proofErr w:type="gramEnd"/>
            <w:r w:rsidRPr="00EE3CA8">
              <w:rPr>
                <w:sz w:val="24"/>
                <w:szCs w:val="24"/>
              </w:rPr>
              <w:t xml:space="preserve"> ул. </w:t>
            </w:r>
            <w:proofErr w:type="spellStart"/>
            <w:r w:rsidRPr="00EE3CA8">
              <w:rPr>
                <w:sz w:val="24"/>
                <w:szCs w:val="24"/>
              </w:rPr>
              <w:t>Коростова</w:t>
            </w:r>
            <w:proofErr w:type="spellEnd"/>
            <w:r w:rsidRPr="00EE3CA8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67510">
              <w:rPr>
                <w:sz w:val="24"/>
                <w:szCs w:val="24"/>
              </w:rPr>
              <w:t>31.12.2018</w:t>
            </w:r>
          </w:p>
          <w:p w:rsidR="006E78BF" w:rsidRPr="0026751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991F37" w:rsidRPr="00991F37" w:rsidRDefault="006E78BF" w:rsidP="00991F37">
            <w:pPr>
              <w:pStyle w:val="1"/>
              <w:jc w:val="center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 xml:space="preserve">Капитальный ремонт </w:t>
            </w:r>
            <w:proofErr w:type="gramStart"/>
            <w:r w:rsidRPr="00EE3CA8">
              <w:rPr>
                <w:sz w:val="24"/>
                <w:szCs w:val="24"/>
              </w:rPr>
              <w:t>Комсомольской  площади</w:t>
            </w:r>
            <w:proofErr w:type="gramEnd"/>
            <w:r w:rsidRPr="00EE3CA8">
              <w:rPr>
                <w:sz w:val="24"/>
                <w:szCs w:val="24"/>
              </w:rPr>
              <w:t>,  автомобильной дороги по Комсомольскому проспекту  (</w:t>
            </w:r>
            <w:r w:rsidR="00991F37" w:rsidRPr="00991F37">
              <w:rPr>
                <w:sz w:val="24"/>
                <w:szCs w:val="24"/>
              </w:rPr>
              <w:t xml:space="preserve">1 этап - от ул. </w:t>
            </w:r>
            <w:proofErr w:type="spellStart"/>
            <w:r w:rsidR="00991F37" w:rsidRPr="00991F37">
              <w:rPr>
                <w:sz w:val="24"/>
                <w:szCs w:val="24"/>
              </w:rPr>
              <w:t>Коростова</w:t>
            </w:r>
            <w:proofErr w:type="spellEnd"/>
            <w:r w:rsidR="00991F37" w:rsidRPr="00991F37">
              <w:rPr>
                <w:sz w:val="24"/>
                <w:szCs w:val="24"/>
              </w:rPr>
              <w:t xml:space="preserve"> до ул. Ленина;</w:t>
            </w:r>
            <w:r w:rsidR="00991F37">
              <w:rPr>
                <w:sz w:val="24"/>
                <w:szCs w:val="24"/>
              </w:rPr>
              <w:t xml:space="preserve"> </w:t>
            </w:r>
            <w:r w:rsidR="00991F37" w:rsidRPr="00991F37">
              <w:rPr>
                <w:sz w:val="24"/>
                <w:szCs w:val="24"/>
              </w:rPr>
              <w:t>2 этап – от ул. Ленина до р-на дома 81 по Комсомольскому проспекту;</w:t>
            </w:r>
          </w:p>
          <w:p w:rsidR="006E78BF" w:rsidRPr="002D2DBA" w:rsidRDefault="00991F37" w:rsidP="00991F37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 этап -  от р-на дома 81 по Комсомольскому проспекту до пересечения с Р-255 «Сибирь»)</w:t>
            </w:r>
          </w:p>
        </w:tc>
        <w:tc>
          <w:tcPr>
            <w:tcW w:w="1542" w:type="dxa"/>
          </w:tcPr>
          <w:p w:rsidR="006E78BF" w:rsidRPr="00EE3CA8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</w:t>
            </w:r>
            <w:r w:rsidR="00BD51E8" w:rsidRPr="00991F37">
              <w:rPr>
                <w:sz w:val="24"/>
                <w:szCs w:val="24"/>
              </w:rPr>
              <w:t>22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EE3CA8" w:rsidRDefault="006E78BF" w:rsidP="006E78BF">
            <w:pPr>
              <w:pStyle w:val="1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М.В. Торопкин, мэр города Усолье-Сибирское</w:t>
            </w:r>
          </w:p>
          <w:p w:rsidR="006E78BF" w:rsidRPr="00EE3CA8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EE3CA8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EE3CA8">
              <w:rPr>
                <w:sz w:val="24"/>
                <w:szCs w:val="24"/>
              </w:rPr>
              <w:t>Капитальный ремонт автомобильной дороги по ул. Луначарского</w:t>
            </w:r>
          </w:p>
        </w:tc>
        <w:tc>
          <w:tcPr>
            <w:tcW w:w="1542" w:type="dxa"/>
          </w:tcPr>
          <w:p w:rsidR="006E78BF" w:rsidRPr="00991F37" w:rsidRDefault="00BD51E8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31.12.2021</w:t>
            </w:r>
          </w:p>
          <w:p w:rsidR="006E78BF" w:rsidRPr="00991F37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Ремонт автомобильных дорог общего пользования к садоводствам</w:t>
            </w:r>
          </w:p>
        </w:tc>
        <w:tc>
          <w:tcPr>
            <w:tcW w:w="1542" w:type="dxa"/>
          </w:tcPr>
          <w:p w:rsidR="006E78BF" w:rsidRPr="00991F37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31.07.2020</w:t>
            </w: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р</w:t>
            </w:r>
            <w:r w:rsidRPr="005B5835">
              <w:rPr>
                <w:sz w:val="24"/>
                <w:szCs w:val="24"/>
              </w:rPr>
              <w:t>емонт автомобильных дорог к садоводствам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М.В. Торопкин, мэр города Усолье-Сибирское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C57C3C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C57C3C" w:rsidRPr="00C57C3C" w:rsidRDefault="00C57C3C" w:rsidP="00C57C3C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C57C3C">
              <w:rPr>
                <w:i/>
                <w:sz w:val="24"/>
                <w:szCs w:val="24"/>
              </w:rPr>
              <w:t>Направление «Развитие образования»</w:t>
            </w:r>
          </w:p>
        </w:tc>
      </w:tr>
      <w:tr w:rsidR="006E78BF" w:rsidTr="00991F37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Капитальный ремонт вновь открываемой группы МБДОУ Детский сад № 40(1)</w:t>
            </w:r>
          </w:p>
        </w:tc>
        <w:tc>
          <w:tcPr>
            <w:tcW w:w="1542" w:type="dxa"/>
            <w:shd w:val="clear" w:color="auto" w:fill="auto"/>
          </w:tcPr>
          <w:p w:rsidR="006E78BF" w:rsidRPr="00991F37" w:rsidRDefault="00F0795A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31.12.2018</w:t>
            </w:r>
          </w:p>
          <w:p w:rsidR="006E78BF" w:rsidRPr="00991F37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991F37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Капитальный ремонт вновь открываемой группы МБДОУ Детский сад № 29(1) (перенос теплового узла и устройство наружной теплотрассы)</w:t>
            </w:r>
          </w:p>
        </w:tc>
        <w:tc>
          <w:tcPr>
            <w:tcW w:w="1542" w:type="dxa"/>
            <w:shd w:val="clear" w:color="auto" w:fill="auto"/>
          </w:tcPr>
          <w:p w:rsidR="006E78BF" w:rsidRPr="00991F37" w:rsidRDefault="00F0795A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31.12.2018</w:t>
            </w:r>
          </w:p>
          <w:p w:rsidR="006E78BF" w:rsidRPr="00991F37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 xml:space="preserve">Л.Н. Панькова, первый заместитель мэра города Усолье-Сибирское - начальник управления по </w:t>
            </w:r>
            <w:r w:rsidRPr="009A1DE2">
              <w:rPr>
                <w:sz w:val="24"/>
                <w:szCs w:val="24"/>
              </w:rPr>
              <w:lastRenderedPageBreak/>
              <w:t>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A445BF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Капитальный ремонт в образовательных учреждениях (МБДОУ Детский сад № 29) (ремонт фасада)</w:t>
            </w:r>
          </w:p>
        </w:tc>
        <w:tc>
          <w:tcPr>
            <w:tcW w:w="1542" w:type="dxa"/>
          </w:tcPr>
          <w:p w:rsidR="006E78BF" w:rsidRPr="00991F37" w:rsidRDefault="00F0795A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31.12.2018</w:t>
            </w:r>
          </w:p>
          <w:p w:rsidR="006E78BF" w:rsidRPr="00991F37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Капитальный ремонт в образовательных учреждениях (МБДОУ Детский сад № 40) (замена оконных блоков, замена вентиляции в прачечной)</w:t>
            </w:r>
          </w:p>
        </w:tc>
        <w:tc>
          <w:tcPr>
            <w:tcW w:w="1542" w:type="dxa"/>
          </w:tcPr>
          <w:p w:rsidR="006E78BF" w:rsidRPr="00991F37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31.12.2018</w:t>
            </w:r>
          </w:p>
          <w:p w:rsidR="006E78BF" w:rsidRPr="00991F37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9A1DE2">
              <w:rPr>
                <w:sz w:val="24"/>
                <w:szCs w:val="24"/>
              </w:rPr>
              <w:t>СОШ № 6</w:t>
            </w:r>
            <w:r>
              <w:rPr>
                <w:sz w:val="24"/>
                <w:szCs w:val="24"/>
              </w:rPr>
              <w:t>»</w:t>
            </w:r>
            <w:r w:rsidRPr="009A1DE2">
              <w:rPr>
                <w:sz w:val="24"/>
                <w:szCs w:val="24"/>
              </w:rPr>
              <w:t>) (замена полов на 2-м и 3-м этажах)</w:t>
            </w:r>
          </w:p>
        </w:tc>
        <w:tc>
          <w:tcPr>
            <w:tcW w:w="1542" w:type="dxa"/>
          </w:tcPr>
          <w:p w:rsidR="006E78BF" w:rsidRPr="00991F37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31.12.2018</w:t>
            </w:r>
          </w:p>
          <w:p w:rsidR="006E78BF" w:rsidRPr="00991F37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F9298C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A1DE2">
              <w:rPr>
                <w:sz w:val="24"/>
                <w:szCs w:val="24"/>
              </w:rPr>
              <w:t xml:space="preserve">Укрепление и модернизация материально-технической базы школ (технологическое оборудование для пищеблока, ремонт пищеблоков) (МБОУ </w:t>
            </w:r>
            <w:r>
              <w:rPr>
                <w:sz w:val="24"/>
                <w:szCs w:val="24"/>
              </w:rPr>
              <w:t>«</w:t>
            </w:r>
            <w:r w:rsidRPr="009A1DE2">
              <w:rPr>
                <w:sz w:val="24"/>
                <w:szCs w:val="24"/>
              </w:rPr>
              <w:t>Гимназия № 1</w:t>
            </w:r>
            <w:r>
              <w:rPr>
                <w:sz w:val="24"/>
                <w:szCs w:val="24"/>
              </w:rPr>
              <w:t>»</w:t>
            </w:r>
            <w:r w:rsidRPr="009A1DE2">
              <w:rPr>
                <w:sz w:val="24"/>
                <w:szCs w:val="24"/>
              </w:rPr>
              <w:t xml:space="preserve">) в государственную программу Иркутской области </w:t>
            </w:r>
            <w:r>
              <w:rPr>
                <w:sz w:val="24"/>
                <w:szCs w:val="24"/>
              </w:rPr>
              <w:t>«</w:t>
            </w:r>
            <w:r w:rsidRPr="009A1DE2">
              <w:rPr>
                <w:sz w:val="24"/>
                <w:szCs w:val="24"/>
              </w:rPr>
              <w:t>Развитие образования</w:t>
            </w:r>
            <w:r>
              <w:rPr>
                <w:sz w:val="24"/>
                <w:szCs w:val="24"/>
              </w:rPr>
              <w:t>»</w:t>
            </w:r>
            <w:r w:rsidRPr="009A1DE2">
              <w:rPr>
                <w:sz w:val="24"/>
                <w:szCs w:val="24"/>
              </w:rPr>
              <w:t xml:space="preserve"> на 2014-2020 годы</w:t>
            </w:r>
          </w:p>
        </w:tc>
        <w:tc>
          <w:tcPr>
            <w:tcW w:w="1542" w:type="dxa"/>
          </w:tcPr>
          <w:p w:rsidR="006E78BF" w:rsidRPr="00991F37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91F37">
              <w:rPr>
                <w:sz w:val="24"/>
                <w:szCs w:val="24"/>
              </w:rPr>
              <w:t>31.12.2020</w:t>
            </w:r>
          </w:p>
          <w:p w:rsidR="006E78BF" w:rsidRPr="00991F37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ремонт и оснащение оборудованием школы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47216E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Капитальный ремонт в образовательных учреждениях (МБДОУ Детский сад № 22)</w:t>
            </w:r>
          </w:p>
        </w:tc>
        <w:tc>
          <w:tcPr>
            <w:tcW w:w="1542" w:type="dxa"/>
          </w:tcPr>
          <w:p w:rsidR="006E78BF" w:rsidRPr="0047216E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7216E">
              <w:rPr>
                <w:sz w:val="24"/>
                <w:szCs w:val="24"/>
              </w:rPr>
              <w:t>31.12.2020</w:t>
            </w: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47216E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 xml:space="preserve">Реконструкция МБДОУ </w:t>
            </w:r>
            <w:r>
              <w:rPr>
                <w:sz w:val="24"/>
                <w:szCs w:val="24"/>
              </w:rPr>
              <w:t>«</w:t>
            </w:r>
            <w:r w:rsidRPr="0095626E">
              <w:rPr>
                <w:sz w:val="24"/>
                <w:szCs w:val="24"/>
              </w:rPr>
              <w:t>Детский сад № 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6E78BF" w:rsidRPr="0047216E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7216E">
              <w:rPr>
                <w:sz w:val="24"/>
                <w:szCs w:val="24"/>
              </w:rPr>
              <w:t>31.12.201</w:t>
            </w:r>
            <w:r w:rsidR="00F10FE9" w:rsidRPr="0047216E">
              <w:rPr>
                <w:sz w:val="24"/>
                <w:szCs w:val="24"/>
              </w:rPr>
              <w:t>9</w:t>
            </w:r>
          </w:p>
          <w:p w:rsidR="006E78BF" w:rsidRPr="0047216E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7B89">
              <w:rPr>
                <w:sz w:val="24"/>
                <w:szCs w:val="24"/>
              </w:rPr>
              <w:t>Проведена реконструкция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 xml:space="preserve">Л.Н. Панькова, первый заместитель мэра города </w:t>
            </w:r>
            <w:r w:rsidRPr="0095626E">
              <w:rPr>
                <w:sz w:val="24"/>
                <w:szCs w:val="24"/>
              </w:rPr>
              <w:lastRenderedPageBreak/>
              <w:t>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47216E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 xml:space="preserve">Капитальный ремонт в образовательных </w:t>
            </w:r>
            <w:proofErr w:type="gramStart"/>
            <w:r w:rsidRPr="0095626E">
              <w:rPr>
                <w:sz w:val="24"/>
                <w:szCs w:val="24"/>
              </w:rPr>
              <w:t>учреждениях  (</w:t>
            </w:r>
            <w:proofErr w:type="gramEnd"/>
            <w:r w:rsidRPr="0095626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5626E">
              <w:rPr>
                <w:sz w:val="24"/>
                <w:szCs w:val="24"/>
              </w:rPr>
              <w:t>Гимназия  № 1</w:t>
            </w:r>
            <w:r>
              <w:rPr>
                <w:sz w:val="24"/>
                <w:szCs w:val="24"/>
              </w:rPr>
              <w:t>»</w:t>
            </w:r>
            <w:r w:rsidRPr="0095626E">
              <w:rPr>
                <w:sz w:val="24"/>
                <w:szCs w:val="24"/>
              </w:rPr>
              <w:t xml:space="preserve">) (ремонт цоколя, стен и </w:t>
            </w:r>
            <w:proofErr w:type="spellStart"/>
            <w:r w:rsidRPr="0095626E">
              <w:rPr>
                <w:sz w:val="24"/>
                <w:szCs w:val="24"/>
              </w:rPr>
              <w:t>отмосток</w:t>
            </w:r>
            <w:proofErr w:type="spellEnd"/>
            <w:r w:rsidRPr="0095626E">
              <w:rPr>
                <w:sz w:val="24"/>
                <w:szCs w:val="24"/>
              </w:rPr>
              <w:t>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</w:t>
            </w:r>
          </w:p>
        </w:tc>
        <w:tc>
          <w:tcPr>
            <w:tcW w:w="1542" w:type="dxa"/>
          </w:tcPr>
          <w:p w:rsidR="006E78BF" w:rsidRPr="0095626E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216E">
              <w:rPr>
                <w:sz w:val="24"/>
                <w:szCs w:val="24"/>
              </w:rPr>
              <w:t>0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95626E">
              <w:rPr>
                <w:sz w:val="24"/>
                <w:szCs w:val="24"/>
              </w:rPr>
              <w:t>СОШ № 16</w:t>
            </w:r>
            <w:r>
              <w:rPr>
                <w:sz w:val="24"/>
                <w:szCs w:val="24"/>
              </w:rPr>
              <w:t>»</w:t>
            </w:r>
            <w:r w:rsidRPr="0095626E">
              <w:rPr>
                <w:sz w:val="24"/>
                <w:szCs w:val="24"/>
              </w:rPr>
              <w:t xml:space="preserve"> по ул. Луначарского 31а) (капитальный ремонт кровли над актовым залом, вестибюлем и козырьками входа)</w:t>
            </w:r>
          </w:p>
        </w:tc>
        <w:tc>
          <w:tcPr>
            <w:tcW w:w="1542" w:type="dxa"/>
          </w:tcPr>
          <w:p w:rsidR="006E78BF" w:rsidRPr="0095626E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31.08.2018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47216E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216E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95626E">
              <w:rPr>
                <w:sz w:val="24"/>
                <w:szCs w:val="24"/>
              </w:rPr>
              <w:t>СОШ №12</w:t>
            </w:r>
            <w:r>
              <w:rPr>
                <w:sz w:val="24"/>
                <w:szCs w:val="24"/>
              </w:rPr>
              <w:t>»</w:t>
            </w:r>
            <w:r w:rsidRPr="0095626E">
              <w:rPr>
                <w:sz w:val="24"/>
                <w:szCs w:val="24"/>
              </w:rPr>
              <w:t>) (замена оконных блоков, замена систем вентиляции в помещениях пищеблока, кабинет химии, мастерских)</w:t>
            </w:r>
          </w:p>
        </w:tc>
        <w:tc>
          <w:tcPr>
            <w:tcW w:w="1542" w:type="dxa"/>
            <w:shd w:val="clear" w:color="auto" w:fill="auto"/>
          </w:tcPr>
          <w:p w:rsidR="006E78BF" w:rsidRPr="0095626E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7216E">
              <w:rPr>
                <w:sz w:val="24"/>
                <w:szCs w:val="24"/>
              </w:rPr>
              <w:t>30.09</w:t>
            </w:r>
            <w:r w:rsidR="006E78BF" w:rsidRPr="0047216E">
              <w:rPr>
                <w:sz w:val="24"/>
                <w:szCs w:val="24"/>
              </w:rPr>
              <w:t>.2018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216E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95626E">
              <w:rPr>
                <w:sz w:val="24"/>
                <w:szCs w:val="24"/>
              </w:rPr>
              <w:t>Детский сад № 8</w:t>
            </w:r>
            <w:r>
              <w:rPr>
                <w:sz w:val="24"/>
                <w:szCs w:val="24"/>
              </w:rPr>
              <w:t>»</w:t>
            </w:r>
            <w:r w:rsidRPr="0095626E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95626E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7216E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95626E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95626E">
              <w:rPr>
                <w:sz w:val="24"/>
                <w:szCs w:val="24"/>
              </w:rPr>
              <w:t>СОШ № 6</w:t>
            </w:r>
            <w:r>
              <w:rPr>
                <w:sz w:val="24"/>
                <w:szCs w:val="24"/>
              </w:rPr>
              <w:t>»</w:t>
            </w:r>
            <w:r w:rsidRPr="0095626E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95626E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4651A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7216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216E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43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  <w:p w:rsidR="006E78B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3EC0"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6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(ремонт веранд, ремонт системы горячего и холодного водоснабжения и водоотведения, устройство системы вентиляции помещений пищеблока и прачечной)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3EC0"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СОШ № 3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(ремонт системы отопления, замена теплового узла в мастерских и здании, ремонт спортивного зала)</w:t>
            </w:r>
          </w:p>
        </w:tc>
        <w:tc>
          <w:tcPr>
            <w:tcW w:w="1542" w:type="dxa"/>
          </w:tcPr>
          <w:p w:rsidR="006E78BF" w:rsidRPr="001C606C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03EC0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3EC0"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СОШ № 15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(замена заполнений оконных проемов, ремонт полов коридора 2 этажа, устройство системы вентиляции спортивного зала)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403EC0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03EC0">
              <w:rPr>
                <w:sz w:val="24"/>
                <w:szCs w:val="24"/>
              </w:rPr>
              <w:t>8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Строительство новой школы</w:t>
            </w:r>
          </w:p>
        </w:tc>
        <w:tc>
          <w:tcPr>
            <w:tcW w:w="1542" w:type="dxa"/>
            <w:shd w:val="clear" w:color="auto" w:fill="auto"/>
          </w:tcPr>
          <w:p w:rsidR="006E78BF" w:rsidRPr="001C606C" w:rsidRDefault="00F10FE9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03EC0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06599">
              <w:rPr>
                <w:sz w:val="24"/>
                <w:szCs w:val="24"/>
              </w:rPr>
              <w:t>Строительство завершено</w:t>
            </w:r>
          </w:p>
        </w:tc>
        <w:tc>
          <w:tcPr>
            <w:tcW w:w="2967" w:type="dxa"/>
          </w:tcPr>
          <w:p w:rsidR="006E78B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403EC0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СОШ № 13</w:t>
            </w:r>
            <w:r>
              <w:rPr>
                <w:sz w:val="24"/>
                <w:szCs w:val="24"/>
              </w:rPr>
              <w:t>»</w:t>
            </w:r>
            <w:r w:rsidR="00A445BF">
              <w:rPr>
                <w:sz w:val="24"/>
                <w:szCs w:val="24"/>
              </w:rPr>
              <w:t>) (выборочный капит</w:t>
            </w:r>
            <w:r w:rsidRPr="001C606C">
              <w:rPr>
                <w:sz w:val="24"/>
                <w:szCs w:val="24"/>
              </w:rPr>
              <w:t>альный ремонт столовой и пищеблока)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30.08.2018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0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Укрепление и модернизация материально-технической базы школ (технологическое оборудование для пищеблока, ремонт пищеблоков) (МБОУ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СОШ 13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31.12.2018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ремонт и оснащение оборудованием школы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1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5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(замена системы</w:t>
            </w:r>
            <w:r w:rsidR="00E569A2">
              <w:rPr>
                <w:sz w:val="24"/>
                <w:szCs w:val="24"/>
              </w:rPr>
              <w:t xml:space="preserve"> </w:t>
            </w:r>
            <w:r w:rsidRPr="001C606C">
              <w:rPr>
                <w:sz w:val="24"/>
                <w:szCs w:val="24"/>
              </w:rPr>
              <w:t>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1542" w:type="dxa"/>
          </w:tcPr>
          <w:p w:rsidR="006E78BF" w:rsidRPr="00403EC0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03EC0">
              <w:rPr>
                <w:sz w:val="24"/>
                <w:szCs w:val="24"/>
              </w:rPr>
              <w:t>31.12.2020</w:t>
            </w:r>
          </w:p>
          <w:p w:rsidR="006E78BF" w:rsidRPr="00403EC0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</w:t>
            </w:r>
            <w:r w:rsidRPr="001C606C">
              <w:rPr>
                <w:sz w:val="24"/>
                <w:szCs w:val="24"/>
              </w:rPr>
              <w:lastRenderedPageBreak/>
              <w:t xml:space="preserve">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44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 xml:space="preserve">) (ремонт </w:t>
            </w:r>
            <w:proofErr w:type="gramStart"/>
            <w:r w:rsidRPr="001C606C">
              <w:rPr>
                <w:sz w:val="24"/>
                <w:szCs w:val="24"/>
              </w:rPr>
              <w:t>помещений  и</w:t>
            </w:r>
            <w:proofErr w:type="gramEnd"/>
            <w:r w:rsidRPr="001C606C">
              <w:rPr>
                <w:sz w:val="24"/>
                <w:szCs w:val="24"/>
              </w:rPr>
              <w:t xml:space="preserve"> пищеблока, замена системы вентиляции прачечной)</w:t>
            </w:r>
          </w:p>
        </w:tc>
        <w:tc>
          <w:tcPr>
            <w:tcW w:w="1542" w:type="dxa"/>
          </w:tcPr>
          <w:p w:rsidR="006E78BF" w:rsidRPr="00403EC0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03EC0">
              <w:rPr>
                <w:sz w:val="24"/>
                <w:szCs w:val="24"/>
              </w:rPr>
              <w:lastRenderedPageBreak/>
              <w:t>31.12.2020</w:t>
            </w:r>
          </w:p>
          <w:p w:rsidR="006E78BF" w:rsidRPr="00403EC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Л.Н. Панькова, первый заместитель мэра города </w:t>
            </w:r>
            <w:r w:rsidRPr="001C606C">
              <w:rPr>
                <w:sz w:val="24"/>
                <w:szCs w:val="24"/>
              </w:rPr>
              <w:lastRenderedPageBreak/>
              <w:t>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33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(замена заполнений оконных проемов)</w:t>
            </w:r>
          </w:p>
        </w:tc>
        <w:tc>
          <w:tcPr>
            <w:tcW w:w="1542" w:type="dxa"/>
          </w:tcPr>
          <w:p w:rsidR="006E78BF" w:rsidRPr="00403EC0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03EC0">
              <w:rPr>
                <w:sz w:val="24"/>
                <w:szCs w:val="24"/>
              </w:rPr>
              <w:t>31.12.2020</w:t>
            </w:r>
          </w:p>
          <w:p w:rsidR="006E78BF" w:rsidRPr="00403EC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403EC0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39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1542" w:type="dxa"/>
          </w:tcPr>
          <w:p w:rsidR="006E78BF" w:rsidRPr="00403EC0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03EC0">
              <w:rPr>
                <w:sz w:val="24"/>
                <w:szCs w:val="24"/>
              </w:rPr>
              <w:t>31.12.2020</w:t>
            </w:r>
          </w:p>
          <w:p w:rsidR="006E78BF" w:rsidRPr="00403EC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37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(выборочный капитальный ремонт электрических сетей)</w:t>
            </w:r>
          </w:p>
        </w:tc>
        <w:tc>
          <w:tcPr>
            <w:tcW w:w="1542" w:type="dxa"/>
          </w:tcPr>
          <w:p w:rsidR="006E78BF" w:rsidRPr="00403EC0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403EC0">
              <w:rPr>
                <w:sz w:val="24"/>
                <w:szCs w:val="24"/>
              </w:rPr>
              <w:t>31.12.2020</w:t>
            </w:r>
          </w:p>
          <w:p w:rsidR="006E78BF" w:rsidRPr="00403EC0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42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(ремонт фасада и замена окон)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EC0">
              <w:rPr>
                <w:sz w:val="24"/>
                <w:szCs w:val="24"/>
              </w:rPr>
              <w:t>8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(МБДОУ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Детский сад № 26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 xml:space="preserve">) (замена заполнений оконных проемов, замена системы вентиляции в помещениях прачечной и пищеблока, выборочный капитальный </w:t>
            </w:r>
            <w:r w:rsidRPr="001C606C">
              <w:rPr>
                <w:sz w:val="24"/>
                <w:szCs w:val="24"/>
              </w:rPr>
              <w:lastRenderedPageBreak/>
              <w:t>ремонт системы отопления, замена теплового узла)</w:t>
            </w:r>
          </w:p>
        </w:tc>
        <w:tc>
          <w:tcPr>
            <w:tcW w:w="1542" w:type="dxa"/>
          </w:tcPr>
          <w:p w:rsidR="006E78BF" w:rsidRPr="001C606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lastRenderedPageBreak/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403EC0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СОШ № 17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1542" w:type="dxa"/>
          </w:tcPr>
          <w:p w:rsidR="006E78BF" w:rsidRPr="001C606C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403EC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3EC0">
              <w:rPr>
                <w:sz w:val="24"/>
                <w:szCs w:val="24"/>
              </w:rPr>
              <w:t>0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СОШ № 5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>) (замена оконных блоков, ремонт пола коридора 2 этажа)</w:t>
            </w:r>
          </w:p>
        </w:tc>
        <w:tc>
          <w:tcPr>
            <w:tcW w:w="1542" w:type="dxa"/>
          </w:tcPr>
          <w:p w:rsidR="006E78BF" w:rsidRPr="002A1502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2A150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2A15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502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1C606C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1C606C">
              <w:rPr>
                <w:sz w:val="24"/>
                <w:szCs w:val="24"/>
              </w:rPr>
              <w:t>СОШ № 10</w:t>
            </w:r>
            <w:r>
              <w:rPr>
                <w:sz w:val="24"/>
                <w:szCs w:val="24"/>
              </w:rPr>
              <w:t>»</w:t>
            </w:r>
            <w:r w:rsidRPr="001C606C">
              <w:rPr>
                <w:sz w:val="24"/>
                <w:szCs w:val="24"/>
              </w:rPr>
              <w:t xml:space="preserve">) (устройство козырьков, ремонт цоколя, </w:t>
            </w:r>
            <w:proofErr w:type="spellStart"/>
            <w:r w:rsidRPr="001C606C">
              <w:rPr>
                <w:sz w:val="24"/>
                <w:szCs w:val="24"/>
              </w:rPr>
              <w:t>отмосток</w:t>
            </w:r>
            <w:proofErr w:type="spellEnd"/>
            <w:r w:rsidRPr="001C606C">
              <w:rPr>
                <w:sz w:val="24"/>
                <w:szCs w:val="24"/>
              </w:rPr>
              <w:t>, приямков, крылец, тротуаров и проезда)</w:t>
            </w:r>
          </w:p>
        </w:tc>
        <w:tc>
          <w:tcPr>
            <w:tcW w:w="1542" w:type="dxa"/>
          </w:tcPr>
          <w:p w:rsidR="006E78BF" w:rsidRPr="002A1502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2A1502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2A15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502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53250D">
              <w:rPr>
                <w:sz w:val="24"/>
                <w:szCs w:val="24"/>
              </w:rPr>
              <w:t>СОШ № 13</w:t>
            </w:r>
            <w:r>
              <w:rPr>
                <w:sz w:val="24"/>
                <w:szCs w:val="24"/>
              </w:rPr>
              <w:t>»</w:t>
            </w:r>
            <w:r w:rsidRPr="0053250D">
              <w:rPr>
                <w:sz w:val="24"/>
                <w:szCs w:val="24"/>
              </w:rPr>
              <w:t xml:space="preserve">) (замена оконных блоков в </w:t>
            </w:r>
            <w:r>
              <w:rPr>
                <w:sz w:val="24"/>
                <w:szCs w:val="24"/>
              </w:rPr>
              <w:t>нежилых</w:t>
            </w:r>
            <w:r w:rsidRPr="0053250D">
              <w:rPr>
                <w:sz w:val="24"/>
                <w:szCs w:val="24"/>
              </w:rPr>
              <w:t xml:space="preserve"> зданиях школы, мастерских)</w:t>
            </w:r>
          </w:p>
        </w:tc>
        <w:tc>
          <w:tcPr>
            <w:tcW w:w="1542" w:type="dxa"/>
          </w:tcPr>
          <w:p w:rsidR="006E78BF" w:rsidRPr="002A1502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2A150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2A15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502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 xml:space="preserve">Капитальный ремонт в образовательных учреждениях (МБОУ </w:t>
            </w:r>
            <w:r>
              <w:rPr>
                <w:sz w:val="24"/>
                <w:szCs w:val="24"/>
              </w:rPr>
              <w:t>«</w:t>
            </w:r>
            <w:r w:rsidRPr="0053250D">
              <w:rPr>
                <w:sz w:val="24"/>
                <w:szCs w:val="24"/>
              </w:rPr>
              <w:t>Лицей № 1</w:t>
            </w:r>
            <w:r>
              <w:rPr>
                <w:sz w:val="24"/>
                <w:szCs w:val="24"/>
              </w:rPr>
              <w:t>»</w:t>
            </w:r>
            <w:r w:rsidRPr="0053250D">
              <w:rPr>
                <w:sz w:val="24"/>
                <w:szCs w:val="24"/>
              </w:rPr>
              <w:t>) (ремонт в здании мастерских, двухэтажном здании,</w:t>
            </w:r>
            <w:r>
              <w:rPr>
                <w:sz w:val="24"/>
                <w:szCs w:val="24"/>
              </w:rPr>
              <w:t xml:space="preserve"> </w:t>
            </w:r>
            <w:r w:rsidRPr="0053250D"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t>е</w:t>
            </w:r>
            <w:r w:rsidRPr="0053250D">
              <w:rPr>
                <w:sz w:val="24"/>
                <w:szCs w:val="24"/>
              </w:rPr>
              <w:t xml:space="preserve"> (ремонт систем отопления, водоснабжения и водоотведения, ремонт полов, </w:t>
            </w:r>
            <w:r w:rsidRPr="0053250D">
              <w:rPr>
                <w:sz w:val="24"/>
                <w:szCs w:val="24"/>
              </w:rPr>
              <w:lastRenderedPageBreak/>
              <w:t>замена оконных блоков и двух тепловых узлов)</w:t>
            </w:r>
          </w:p>
        </w:tc>
        <w:tc>
          <w:tcPr>
            <w:tcW w:w="1542" w:type="dxa"/>
          </w:tcPr>
          <w:p w:rsidR="006E78BF" w:rsidRPr="0053250D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lastRenderedPageBreak/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2A15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502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 xml:space="preserve">Капитальный ремонт в образовательных учреждениях (МБУДО </w:t>
            </w:r>
            <w:r>
              <w:rPr>
                <w:sz w:val="24"/>
                <w:szCs w:val="24"/>
              </w:rPr>
              <w:t>«</w:t>
            </w:r>
            <w:r w:rsidRPr="0053250D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>»</w:t>
            </w:r>
            <w:r w:rsidRPr="0053250D">
              <w:rPr>
                <w:sz w:val="24"/>
                <w:szCs w:val="24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1542" w:type="dxa"/>
          </w:tcPr>
          <w:p w:rsidR="006E78BF" w:rsidRPr="0053250D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F21F0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2A1502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98" w:type="dxa"/>
          </w:tcPr>
          <w:p w:rsidR="006E78BF" w:rsidRPr="0053250D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3F26BE">
              <w:rPr>
                <w:sz w:val="24"/>
                <w:szCs w:val="24"/>
              </w:rPr>
              <w:t>Капитальный ремон</w:t>
            </w:r>
            <w:r>
              <w:rPr>
                <w:sz w:val="24"/>
                <w:szCs w:val="24"/>
              </w:rPr>
              <w:t>т в учреждениях (МБУДО «СЮН») (</w:t>
            </w:r>
            <w:r w:rsidRPr="003F26BE">
              <w:rPr>
                <w:sz w:val="24"/>
                <w:szCs w:val="24"/>
              </w:rPr>
              <w:t>замена ограждения по периметру территории, устройство тротуара и площадки)</w:t>
            </w:r>
          </w:p>
        </w:tc>
        <w:tc>
          <w:tcPr>
            <w:tcW w:w="1542" w:type="dxa"/>
          </w:tcPr>
          <w:p w:rsidR="006E78BF" w:rsidRPr="003F26BE" w:rsidRDefault="00E569A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53250D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53250D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3F26BE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F21F0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2A15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502"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Капитальный ремонт в образовательных учреждениях (</w:t>
            </w:r>
            <w:proofErr w:type="gramStart"/>
            <w:r w:rsidRPr="0053250D">
              <w:rPr>
                <w:sz w:val="24"/>
                <w:szCs w:val="24"/>
              </w:rPr>
              <w:t>МБУДО</w:t>
            </w:r>
            <w:r>
              <w:rPr>
                <w:sz w:val="24"/>
                <w:szCs w:val="24"/>
              </w:rPr>
              <w:t>»</w:t>
            </w:r>
            <w:r w:rsidRPr="0053250D">
              <w:rPr>
                <w:sz w:val="24"/>
                <w:szCs w:val="24"/>
              </w:rPr>
              <w:t>ДЮСШ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3250D">
              <w:rPr>
                <w:sz w:val="24"/>
                <w:szCs w:val="24"/>
              </w:rPr>
              <w:t xml:space="preserve">) (ремонт фасадов, </w:t>
            </w:r>
            <w:proofErr w:type="spellStart"/>
            <w:r w:rsidRPr="0053250D">
              <w:rPr>
                <w:sz w:val="24"/>
                <w:szCs w:val="24"/>
              </w:rPr>
              <w:t>отмосток</w:t>
            </w:r>
            <w:proofErr w:type="spellEnd"/>
            <w:r w:rsidRPr="0053250D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E78BF" w:rsidRPr="0053250D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  <w:p w:rsidR="006E78B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F21F0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C57C3C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C57C3C" w:rsidRPr="00C57C3C" w:rsidRDefault="00C57C3C" w:rsidP="00C57C3C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C57C3C">
              <w:rPr>
                <w:i/>
                <w:sz w:val="24"/>
                <w:szCs w:val="24"/>
              </w:rPr>
              <w:t>Направление «Развитие здравоохранения»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Капитальный ремонт родильного дома - здания акушерского стационара по адресу г. Усолье-Сибирское, ул. Куйбышева, 4</w:t>
            </w:r>
          </w:p>
        </w:tc>
        <w:tc>
          <w:tcPr>
            <w:tcW w:w="1542" w:type="dxa"/>
          </w:tcPr>
          <w:p w:rsidR="006E78BF" w:rsidRPr="0053250D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31.12.2018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Н.С. - главный врач ОГБУЗ «</w:t>
            </w:r>
            <w:proofErr w:type="spellStart"/>
            <w:r>
              <w:rPr>
                <w:sz w:val="24"/>
                <w:szCs w:val="24"/>
              </w:rPr>
              <w:t>Усольская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Выборочный капитальный ремонт стационара детской больницы</w:t>
            </w:r>
          </w:p>
        </w:tc>
        <w:tc>
          <w:tcPr>
            <w:tcW w:w="1542" w:type="dxa"/>
          </w:tcPr>
          <w:p w:rsidR="006E78BF" w:rsidRPr="0053250D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43169A">
              <w:rPr>
                <w:sz w:val="24"/>
                <w:szCs w:val="24"/>
              </w:rPr>
              <w:t>Проведен выборочный капитальный ремонт</w:t>
            </w:r>
          </w:p>
        </w:tc>
        <w:tc>
          <w:tcPr>
            <w:tcW w:w="2967" w:type="dxa"/>
          </w:tcPr>
          <w:p w:rsidR="006E78BF" w:rsidRDefault="006E78BF" w:rsidP="006E78B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Н.С. - главный врач ОГБУЗ «</w:t>
            </w:r>
            <w:proofErr w:type="spellStart"/>
            <w:r>
              <w:rPr>
                <w:sz w:val="24"/>
                <w:szCs w:val="24"/>
              </w:rPr>
              <w:t>Усольская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  <w:p w:rsidR="006E78BF" w:rsidRPr="0053250D" w:rsidRDefault="006E78BF" w:rsidP="006E78BF">
            <w:pPr>
              <w:pStyle w:val="1"/>
              <w:rPr>
                <w:sz w:val="24"/>
                <w:szCs w:val="24"/>
              </w:rPr>
            </w:pP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 xml:space="preserve">Выборочный капитальный ремонт здания поликлиники по адресу  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ул. Ленина, 77</w:t>
            </w:r>
          </w:p>
        </w:tc>
        <w:tc>
          <w:tcPr>
            <w:tcW w:w="1542" w:type="dxa"/>
          </w:tcPr>
          <w:p w:rsidR="006E78BF" w:rsidRPr="0053250D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31.12.2018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43169A">
              <w:rPr>
                <w:sz w:val="24"/>
                <w:szCs w:val="24"/>
              </w:rPr>
              <w:t>Проведен выборочный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rPr>
                <w:sz w:val="24"/>
                <w:szCs w:val="24"/>
              </w:rPr>
            </w:pPr>
            <w:r w:rsidRPr="00AD7AF2">
              <w:rPr>
                <w:sz w:val="24"/>
                <w:szCs w:val="24"/>
              </w:rPr>
              <w:t xml:space="preserve">Мельникова Н.С. - главный врач ОГБУЗ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7AF2">
              <w:rPr>
                <w:sz w:val="24"/>
                <w:szCs w:val="24"/>
              </w:rPr>
              <w:t>Усольская</w:t>
            </w:r>
            <w:proofErr w:type="spellEnd"/>
            <w:r w:rsidRPr="00AD7AF2">
              <w:rPr>
                <w:sz w:val="24"/>
                <w:szCs w:val="24"/>
              </w:rPr>
              <w:t xml:space="preserve"> городская больница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 xml:space="preserve">Капитальный ремонт поликлиники </w:t>
            </w:r>
            <w:r>
              <w:rPr>
                <w:sz w:val="24"/>
                <w:szCs w:val="24"/>
              </w:rPr>
              <w:br/>
            </w:r>
            <w:r w:rsidRPr="0053250D">
              <w:rPr>
                <w:sz w:val="24"/>
                <w:szCs w:val="24"/>
              </w:rPr>
              <w:t>№ 1 по проспекту Комсомольский, 54</w:t>
            </w:r>
          </w:p>
        </w:tc>
        <w:tc>
          <w:tcPr>
            <w:tcW w:w="1542" w:type="dxa"/>
          </w:tcPr>
          <w:p w:rsidR="006E78BF" w:rsidRPr="002A150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</w:t>
            </w:r>
            <w:r w:rsidR="00316802" w:rsidRPr="002A1502">
              <w:rPr>
                <w:sz w:val="24"/>
                <w:szCs w:val="24"/>
              </w:rPr>
              <w:t>2020</w:t>
            </w:r>
          </w:p>
          <w:p w:rsidR="006E78BF" w:rsidRPr="002A150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AD7AF2">
              <w:rPr>
                <w:sz w:val="24"/>
                <w:szCs w:val="24"/>
              </w:rPr>
              <w:t xml:space="preserve">Мельникова Н.С. - главный врач ОГБУЗ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7AF2">
              <w:rPr>
                <w:sz w:val="24"/>
                <w:szCs w:val="24"/>
              </w:rPr>
              <w:t>Усольская</w:t>
            </w:r>
            <w:proofErr w:type="spellEnd"/>
            <w:r w:rsidRPr="00AD7AF2">
              <w:rPr>
                <w:sz w:val="24"/>
                <w:szCs w:val="24"/>
              </w:rPr>
              <w:t xml:space="preserve"> городская больница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Капитальный ремонт здания ССМП</w:t>
            </w:r>
          </w:p>
        </w:tc>
        <w:tc>
          <w:tcPr>
            <w:tcW w:w="1542" w:type="dxa"/>
          </w:tcPr>
          <w:p w:rsidR="006E78BF" w:rsidRPr="002A150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2A150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AD7AF2">
              <w:rPr>
                <w:sz w:val="24"/>
                <w:szCs w:val="24"/>
              </w:rPr>
              <w:t xml:space="preserve">Мельникова Н.С. - главный врач ОГБУЗ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7AF2">
              <w:rPr>
                <w:sz w:val="24"/>
                <w:szCs w:val="24"/>
              </w:rPr>
              <w:t>Усольская</w:t>
            </w:r>
            <w:proofErr w:type="spellEnd"/>
            <w:r w:rsidRPr="00AD7AF2">
              <w:rPr>
                <w:sz w:val="24"/>
                <w:szCs w:val="24"/>
              </w:rPr>
              <w:t xml:space="preserve"> городская больница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53250D">
              <w:rPr>
                <w:sz w:val="24"/>
                <w:szCs w:val="24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1542" w:type="dxa"/>
          </w:tcPr>
          <w:p w:rsidR="006E78BF" w:rsidRPr="002A1502" w:rsidRDefault="00316802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2A1502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регистрации и ожидания приема в поликлиниках модернизированы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Н.С. -главный врач ОГБУЗ «</w:t>
            </w:r>
            <w:proofErr w:type="spellStart"/>
            <w:r>
              <w:rPr>
                <w:sz w:val="24"/>
                <w:szCs w:val="24"/>
              </w:rPr>
              <w:t>Усольская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416EC3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416EC3" w:rsidRPr="00416EC3" w:rsidRDefault="00416EC3" w:rsidP="00416EC3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416EC3">
              <w:rPr>
                <w:i/>
                <w:sz w:val="24"/>
                <w:szCs w:val="24"/>
              </w:rPr>
              <w:t>Направление «Развитие физкультуры и спорта»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 xml:space="preserve">Реконструкция здания по адресу: 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 xml:space="preserve">ул. </w:t>
            </w:r>
            <w:proofErr w:type="spellStart"/>
            <w:r w:rsidRPr="00697968">
              <w:rPr>
                <w:sz w:val="24"/>
                <w:szCs w:val="24"/>
              </w:rPr>
              <w:t>Толбухина</w:t>
            </w:r>
            <w:proofErr w:type="spellEnd"/>
            <w:r w:rsidRPr="00697968">
              <w:rPr>
                <w:sz w:val="24"/>
                <w:szCs w:val="24"/>
              </w:rPr>
              <w:t xml:space="preserve">, 1 Б для занятий отделения дзюдо МБУ ДО </w:t>
            </w:r>
            <w:r>
              <w:rPr>
                <w:sz w:val="24"/>
                <w:szCs w:val="24"/>
              </w:rPr>
              <w:t>«</w:t>
            </w:r>
            <w:r w:rsidRPr="00697968">
              <w:rPr>
                <w:sz w:val="24"/>
                <w:szCs w:val="24"/>
              </w:rPr>
              <w:t>ДЮСШ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6E78BF" w:rsidRPr="00697968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>31.12.2018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57B89">
              <w:rPr>
                <w:sz w:val="24"/>
                <w:szCs w:val="24"/>
              </w:rPr>
              <w:t>Проведена реконструкция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 xml:space="preserve">Л.Н. Панькова, первый заместитель мэра города Усолье-Сибирское - начальник управления по социально-экономическим вопросам 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1542" w:type="dxa"/>
          </w:tcPr>
          <w:p w:rsidR="006E78BF" w:rsidRPr="002A1502" w:rsidRDefault="00063B84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31.12.2021</w:t>
            </w:r>
          </w:p>
          <w:p w:rsidR="006E78BF" w:rsidRPr="002A1502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06599">
              <w:rPr>
                <w:sz w:val="24"/>
                <w:szCs w:val="24"/>
              </w:rPr>
              <w:t>Строительство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  <w:tc>
          <w:tcPr>
            <w:tcW w:w="1542" w:type="dxa"/>
          </w:tcPr>
          <w:p w:rsidR="006E78BF" w:rsidRPr="002A1502" w:rsidRDefault="00063B84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t>31.12.2020</w:t>
            </w:r>
          </w:p>
          <w:p w:rsidR="006E78BF" w:rsidRPr="002A1502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06599">
              <w:rPr>
                <w:sz w:val="24"/>
                <w:szCs w:val="24"/>
              </w:rPr>
              <w:t>Строительство завершено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 xml:space="preserve">Строительство многофункциональных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697968">
              <w:rPr>
                <w:sz w:val="24"/>
                <w:szCs w:val="24"/>
              </w:rPr>
              <w:t>портивных площадок (7 площадок: 20</w:t>
            </w:r>
            <w:r w:rsidR="00611B0C">
              <w:rPr>
                <w:sz w:val="24"/>
                <w:szCs w:val="24"/>
              </w:rPr>
              <w:t>20</w:t>
            </w:r>
            <w:r w:rsidRPr="00697968">
              <w:rPr>
                <w:sz w:val="24"/>
                <w:szCs w:val="24"/>
              </w:rPr>
              <w:t>г. - 3 площадки, 202</w:t>
            </w:r>
            <w:r w:rsidR="00611B0C">
              <w:rPr>
                <w:sz w:val="24"/>
                <w:szCs w:val="24"/>
              </w:rPr>
              <w:t>1</w:t>
            </w:r>
            <w:r w:rsidRPr="00697968">
              <w:rPr>
                <w:sz w:val="24"/>
                <w:szCs w:val="24"/>
              </w:rPr>
              <w:t xml:space="preserve">г. - 2 площадки, </w:t>
            </w:r>
          </w:p>
          <w:p w:rsidR="006E78BF" w:rsidRPr="002D2DBA" w:rsidRDefault="006E78BF" w:rsidP="00611B0C">
            <w:pPr>
              <w:pStyle w:val="1"/>
              <w:jc w:val="center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>202</w:t>
            </w:r>
            <w:r w:rsidR="00611B0C">
              <w:rPr>
                <w:sz w:val="24"/>
                <w:szCs w:val="24"/>
              </w:rPr>
              <w:t>2</w:t>
            </w:r>
            <w:r w:rsidRPr="00697968">
              <w:rPr>
                <w:sz w:val="24"/>
                <w:szCs w:val="24"/>
              </w:rPr>
              <w:t>г. - 2 площадки)</w:t>
            </w:r>
          </w:p>
        </w:tc>
        <w:tc>
          <w:tcPr>
            <w:tcW w:w="1542" w:type="dxa"/>
          </w:tcPr>
          <w:p w:rsidR="006E78BF" w:rsidRPr="002A1502" w:rsidRDefault="00063B84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2A1502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506599">
              <w:rPr>
                <w:sz w:val="24"/>
                <w:szCs w:val="24"/>
              </w:rPr>
              <w:t>Строительство завершено</w:t>
            </w:r>
          </w:p>
        </w:tc>
        <w:tc>
          <w:tcPr>
            <w:tcW w:w="2967" w:type="dxa"/>
          </w:tcPr>
          <w:p w:rsidR="006E78BF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 xml:space="preserve">Л.Н. Панькова, первый заместитель мэра города </w:t>
            </w:r>
            <w:r w:rsidRPr="00697968">
              <w:rPr>
                <w:sz w:val="24"/>
                <w:szCs w:val="24"/>
              </w:rPr>
              <w:lastRenderedPageBreak/>
              <w:t>Усолье-Сибирское - начальник управления по социально-экономическим вопросам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416EC3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416EC3" w:rsidRPr="00416EC3" w:rsidRDefault="00416EC3" w:rsidP="00416EC3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416EC3">
              <w:rPr>
                <w:i/>
                <w:sz w:val="24"/>
                <w:szCs w:val="24"/>
              </w:rPr>
              <w:t>Направление «Развитие культуры»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Реконструкция открытой галереи МБКДУ </w:t>
            </w:r>
            <w:r>
              <w:rPr>
                <w:sz w:val="24"/>
                <w:szCs w:val="24"/>
              </w:rPr>
              <w:t>«</w:t>
            </w:r>
            <w:r w:rsidRPr="000165EC">
              <w:rPr>
                <w:sz w:val="24"/>
                <w:szCs w:val="24"/>
              </w:rPr>
              <w:t>Дворец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6E78BF" w:rsidRPr="000165E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31.12.2018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реконструкция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Л.Н. Панькова, первый заместитель мэра города Усолье-Сибирское - начальник управления по социально-экономическим вопросам </w:t>
            </w:r>
          </w:p>
        </w:tc>
        <w:tc>
          <w:tcPr>
            <w:tcW w:w="1617" w:type="dxa"/>
          </w:tcPr>
          <w:p w:rsidR="006E78BF" w:rsidRPr="00F21F0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Выборочный капитальный ремонт здания МБКДУ </w:t>
            </w:r>
            <w:r>
              <w:rPr>
                <w:sz w:val="24"/>
                <w:szCs w:val="24"/>
              </w:rPr>
              <w:t>«</w:t>
            </w:r>
            <w:r w:rsidRPr="000165EC">
              <w:rPr>
                <w:sz w:val="24"/>
                <w:szCs w:val="24"/>
              </w:rPr>
              <w:t>Дворец культуры</w:t>
            </w:r>
            <w:r>
              <w:rPr>
                <w:sz w:val="24"/>
                <w:szCs w:val="24"/>
              </w:rPr>
              <w:t>»</w:t>
            </w:r>
            <w:r w:rsidRPr="000165EC">
              <w:rPr>
                <w:sz w:val="24"/>
                <w:szCs w:val="24"/>
              </w:rPr>
              <w:t xml:space="preserve"> (замена оконных блоков на первом этаже)</w:t>
            </w:r>
          </w:p>
        </w:tc>
        <w:tc>
          <w:tcPr>
            <w:tcW w:w="1542" w:type="dxa"/>
          </w:tcPr>
          <w:p w:rsidR="006E78BF" w:rsidRPr="000165E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31.12.2018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43169A">
              <w:rPr>
                <w:sz w:val="24"/>
                <w:szCs w:val="24"/>
              </w:rPr>
              <w:t>Проведен выборочный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F21F0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trHeight w:val="1627"/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Капитальный ремонт большого зала МБКДУ </w:t>
            </w:r>
            <w:r>
              <w:rPr>
                <w:sz w:val="24"/>
                <w:szCs w:val="24"/>
              </w:rPr>
              <w:t>«</w:t>
            </w:r>
            <w:r w:rsidRPr="000165EC">
              <w:rPr>
                <w:sz w:val="24"/>
                <w:szCs w:val="24"/>
              </w:rPr>
              <w:t>Дворец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6E78BF" w:rsidRPr="000165E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F21F0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63B84">
              <w:rPr>
                <w:sz w:val="24"/>
                <w:szCs w:val="24"/>
              </w:rPr>
              <w:t>Кап</w:t>
            </w:r>
            <w:r w:rsidRPr="000165EC">
              <w:rPr>
                <w:sz w:val="24"/>
                <w:szCs w:val="24"/>
              </w:rPr>
              <w:t xml:space="preserve">итальный ремонт фасада 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МБКДУ </w:t>
            </w:r>
            <w:r>
              <w:rPr>
                <w:sz w:val="24"/>
                <w:szCs w:val="24"/>
              </w:rPr>
              <w:t>«</w:t>
            </w:r>
            <w:r w:rsidRPr="000165EC">
              <w:rPr>
                <w:sz w:val="24"/>
                <w:szCs w:val="24"/>
              </w:rPr>
              <w:t>Дворец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6E78BF" w:rsidRPr="000165EC" w:rsidRDefault="00063B84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F21F0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Выборочный капитальный ремонт здания МБУ ДО </w:t>
            </w:r>
            <w:r>
              <w:rPr>
                <w:sz w:val="24"/>
                <w:szCs w:val="24"/>
              </w:rPr>
              <w:t>«</w:t>
            </w:r>
            <w:r w:rsidRPr="000165EC">
              <w:rPr>
                <w:sz w:val="24"/>
                <w:szCs w:val="24"/>
              </w:rPr>
              <w:t>Детская музыкальная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6E78BF" w:rsidRPr="000165E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43169A">
              <w:rPr>
                <w:sz w:val="24"/>
                <w:szCs w:val="24"/>
              </w:rPr>
              <w:t>Проведен выборочный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98" w:type="dxa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Капитальный ремонт здания </w:t>
            </w:r>
          </w:p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 xml:space="preserve">МБУ ДО </w:t>
            </w:r>
            <w:r>
              <w:rPr>
                <w:sz w:val="24"/>
                <w:szCs w:val="24"/>
              </w:rPr>
              <w:t>«</w:t>
            </w:r>
            <w:r w:rsidRPr="000165EC">
              <w:rPr>
                <w:sz w:val="24"/>
                <w:szCs w:val="24"/>
              </w:rPr>
              <w:t>Детская художественная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6E78BF" w:rsidRPr="000165EC" w:rsidRDefault="00063B84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31.12.2019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Проведен капитальный ремонт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416EC3" w:rsidTr="00716026">
        <w:trPr>
          <w:jc w:val="center"/>
        </w:trPr>
        <w:tc>
          <w:tcPr>
            <w:tcW w:w="14956" w:type="dxa"/>
            <w:gridSpan w:val="6"/>
            <w:vAlign w:val="center"/>
          </w:tcPr>
          <w:p w:rsidR="00416EC3" w:rsidRPr="00416EC3" w:rsidRDefault="00416EC3" w:rsidP="00416EC3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416EC3">
              <w:rPr>
                <w:i/>
                <w:sz w:val="24"/>
                <w:szCs w:val="24"/>
              </w:rPr>
              <w:t>Направление «Охрана окружающей среды и экология»</w:t>
            </w:r>
          </w:p>
        </w:tc>
      </w:tr>
      <w:tr w:rsidR="006E78BF" w:rsidTr="00E11D24">
        <w:trPr>
          <w:jc w:val="center"/>
        </w:trPr>
        <w:tc>
          <w:tcPr>
            <w:tcW w:w="1990" w:type="dxa"/>
            <w:vAlign w:val="center"/>
          </w:tcPr>
          <w:p w:rsidR="006E78BF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0165EC">
              <w:rPr>
                <w:sz w:val="24"/>
                <w:szCs w:val="24"/>
              </w:rPr>
              <w:t>Демеркуризация</w:t>
            </w:r>
            <w:proofErr w:type="spellEnd"/>
            <w:r w:rsidRPr="000165EC">
              <w:rPr>
                <w:sz w:val="24"/>
                <w:szCs w:val="24"/>
              </w:rPr>
              <w:t xml:space="preserve"> цеха ртутного электролиза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0165EC">
              <w:rPr>
                <w:sz w:val="24"/>
                <w:szCs w:val="24"/>
              </w:rPr>
              <w:t>Усольехимпром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42" w:type="dxa"/>
          </w:tcPr>
          <w:p w:rsidR="006E78BF" w:rsidRPr="000165EC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31.12.2020</w:t>
            </w:r>
          </w:p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6E78BF" w:rsidRPr="002D2DBA" w:rsidRDefault="006E78BF" w:rsidP="006E78BF">
            <w:pPr>
              <w:pStyle w:val="1"/>
              <w:jc w:val="left"/>
              <w:rPr>
                <w:sz w:val="24"/>
                <w:szCs w:val="24"/>
              </w:rPr>
            </w:pPr>
            <w:r w:rsidRPr="00963440">
              <w:rPr>
                <w:sz w:val="24"/>
                <w:szCs w:val="24"/>
              </w:rPr>
              <w:t>Проект реализован</w:t>
            </w:r>
          </w:p>
        </w:tc>
        <w:tc>
          <w:tcPr>
            <w:tcW w:w="2967" w:type="dxa"/>
          </w:tcPr>
          <w:p w:rsidR="006E78BF" w:rsidRPr="002D2DBA" w:rsidRDefault="006E78BF" w:rsidP="006E78BF">
            <w:pPr>
              <w:pStyle w:val="1"/>
              <w:rPr>
                <w:sz w:val="24"/>
                <w:szCs w:val="24"/>
              </w:rPr>
            </w:pPr>
            <w:r w:rsidRPr="000165EC">
              <w:rPr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</w:tc>
        <w:tc>
          <w:tcPr>
            <w:tcW w:w="1617" w:type="dxa"/>
          </w:tcPr>
          <w:p w:rsidR="006E78BF" w:rsidRPr="002D2DBA" w:rsidRDefault="006E78BF" w:rsidP="006E78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</w:tbl>
    <w:p w:rsidR="00830A49" w:rsidRDefault="00830A49" w:rsidP="0032500D">
      <w:pPr>
        <w:pStyle w:val="1"/>
        <w:jc w:val="center"/>
        <w:rPr>
          <w:szCs w:val="28"/>
        </w:rPr>
      </w:pPr>
    </w:p>
    <w:p w:rsidR="00DF660E" w:rsidRDefault="00DF660E" w:rsidP="00DF660E">
      <w:pPr>
        <w:pStyle w:val="1"/>
        <w:jc w:val="center"/>
      </w:pPr>
      <w:r>
        <w:rPr>
          <w:lang w:val="en-US"/>
        </w:rPr>
        <w:t>II</w:t>
      </w:r>
      <w:r w:rsidRPr="008F7188">
        <w:t xml:space="preserve">. </w:t>
      </w:r>
      <w:r>
        <w:t>План финансового обеспечения проекта</w:t>
      </w:r>
      <w:r w:rsidR="00072F0F">
        <w:t>*</w:t>
      </w:r>
    </w:p>
    <w:p w:rsidR="00DA1E0A" w:rsidRDefault="00DA1E0A" w:rsidP="00DF660E">
      <w:pPr>
        <w:pStyle w:val="1"/>
        <w:jc w:val="center"/>
      </w:pPr>
    </w:p>
    <w:tbl>
      <w:tblPr>
        <w:tblStyle w:val="a3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722"/>
        <w:gridCol w:w="1842"/>
        <w:gridCol w:w="1560"/>
        <w:gridCol w:w="1842"/>
        <w:gridCol w:w="1701"/>
        <w:gridCol w:w="1701"/>
      </w:tblGrid>
      <w:tr w:rsidR="00E205CC" w:rsidTr="00E205CC">
        <w:tc>
          <w:tcPr>
            <w:tcW w:w="568" w:type="dxa"/>
            <w:vMerge w:val="restart"/>
            <w:vAlign w:val="center"/>
          </w:tcPr>
          <w:p w:rsidR="00E205C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DF660E">
              <w:rPr>
                <w:sz w:val="24"/>
                <w:szCs w:val="24"/>
              </w:rPr>
              <w:t xml:space="preserve">№ </w:t>
            </w:r>
          </w:p>
          <w:p w:rsidR="00E205CC" w:rsidRPr="00DF660E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DF660E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E205CC" w:rsidRPr="00DF660E" w:rsidRDefault="00E205CC" w:rsidP="00011A68">
            <w:pPr>
              <w:pStyle w:val="1"/>
              <w:jc w:val="center"/>
              <w:rPr>
                <w:sz w:val="24"/>
                <w:szCs w:val="24"/>
              </w:rPr>
            </w:pPr>
            <w:r w:rsidRPr="00DF660E">
              <w:rPr>
                <w:sz w:val="24"/>
                <w:szCs w:val="24"/>
              </w:rPr>
              <w:t xml:space="preserve">Наименование </w:t>
            </w:r>
            <w:r w:rsidR="00011A68">
              <w:rPr>
                <w:sz w:val="24"/>
                <w:szCs w:val="24"/>
              </w:rPr>
              <w:t xml:space="preserve">направлений </w:t>
            </w:r>
          </w:p>
        </w:tc>
        <w:tc>
          <w:tcPr>
            <w:tcW w:w="2722" w:type="dxa"/>
            <w:vMerge w:val="restart"/>
            <w:vAlign w:val="center"/>
          </w:tcPr>
          <w:p w:rsidR="00E205CC" w:rsidRPr="009D289D" w:rsidRDefault="00266E21" w:rsidP="00266E21">
            <w:pPr>
              <w:pStyle w:val="1"/>
              <w:jc w:val="center"/>
              <w:rPr>
                <w:sz w:val="24"/>
                <w:szCs w:val="24"/>
              </w:rPr>
            </w:pPr>
            <w:r w:rsidRPr="009D289D">
              <w:rPr>
                <w:sz w:val="24"/>
                <w:szCs w:val="24"/>
              </w:rPr>
              <w:t>Министерства Иркутской области, через которые планируется финансирование мероприятия</w:t>
            </w:r>
          </w:p>
        </w:tc>
        <w:tc>
          <w:tcPr>
            <w:tcW w:w="5244" w:type="dxa"/>
            <w:gridSpan w:val="3"/>
            <w:vAlign w:val="center"/>
          </w:tcPr>
          <w:p w:rsidR="00E205CC" w:rsidRPr="00DF660E" w:rsidRDefault="00E205CC" w:rsidP="00DB6FA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источники финансирования, </w:t>
            </w:r>
            <w:r>
              <w:rPr>
                <w:sz w:val="24"/>
                <w:szCs w:val="24"/>
              </w:rPr>
              <w:br/>
              <w:t>млн руб.</w:t>
            </w:r>
          </w:p>
        </w:tc>
        <w:tc>
          <w:tcPr>
            <w:tcW w:w="1701" w:type="dxa"/>
            <w:vMerge w:val="restart"/>
            <w:vAlign w:val="center"/>
          </w:tcPr>
          <w:p w:rsidR="00E205CC" w:rsidRPr="00DF660E" w:rsidRDefault="00E205CC" w:rsidP="0018137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финансирования млн руб.</w:t>
            </w:r>
          </w:p>
        </w:tc>
        <w:tc>
          <w:tcPr>
            <w:tcW w:w="1701" w:type="dxa"/>
            <w:vMerge w:val="restart"/>
            <w:vAlign w:val="center"/>
          </w:tcPr>
          <w:p w:rsidR="00E205CC" w:rsidRPr="00DF660E" w:rsidRDefault="00E205CC" w:rsidP="00DB6FA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br/>
              <w:t>млн руб.</w:t>
            </w:r>
          </w:p>
        </w:tc>
      </w:tr>
      <w:tr w:rsidR="00E205CC" w:rsidTr="00E205CC">
        <w:trPr>
          <w:trHeight w:val="838"/>
        </w:trPr>
        <w:tc>
          <w:tcPr>
            <w:tcW w:w="568" w:type="dxa"/>
            <w:vMerge/>
            <w:vAlign w:val="center"/>
          </w:tcPr>
          <w:p w:rsidR="00E205CC" w:rsidRPr="00DF660E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205CC" w:rsidRPr="00DF660E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E205CC" w:rsidRPr="009D289D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05CC" w:rsidRPr="00DF660E" w:rsidRDefault="00E205CC" w:rsidP="00F83E5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205CC" w:rsidRPr="00DF660E" w:rsidRDefault="00E205CC" w:rsidP="0018137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842" w:type="dxa"/>
            <w:vAlign w:val="center"/>
          </w:tcPr>
          <w:p w:rsidR="00E205CC" w:rsidRDefault="00E205CC" w:rsidP="0042407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</w:t>
            </w:r>
            <w:r w:rsidR="00DF1D7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</w:p>
          <w:p w:rsidR="00E205CC" w:rsidRPr="00DF660E" w:rsidRDefault="00E205CC" w:rsidP="00DF1D7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701" w:type="dxa"/>
            <w:vMerge/>
            <w:vAlign w:val="center"/>
          </w:tcPr>
          <w:p w:rsidR="00E205CC" w:rsidRPr="00DF660E" w:rsidRDefault="00E205CC" w:rsidP="00DB6FA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05CC" w:rsidRPr="00DF660E" w:rsidRDefault="00E205CC" w:rsidP="00DB6FA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205CC" w:rsidRPr="00114A7E" w:rsidTr="00E205CC">
        <w:trPr>
          <w:trHeight w:val="2633"/>
        </w:trPr>
        <w:tc>
          <w:tcPr>
            <w:tcW w:w="568" w:type="dxa"/>
            <w:vAlign w:val="center"/>
          </w:tcPr>
          <w:p w:rsidR="00E205CC" w:rsidRPr="00611B0C" w:rsidRDefault="00E205CC" w:rsidP="000165EC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E205CC" w:rsidRPr="00611B0C" w:rsidRDefault="00E205CC" w:rsidP="002D4E34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 xml:space="preserve">Создание условий для реализации инвестиционных проектов, в т.ч. объектов инфраструктуры, необходимых для реализации новых инвестиционных проектов </w:t>
            </w:r>
          </w:p>
        </w:tc>
        <w:tc>
          <w:tcPr>
            <w:tcW w:w="2722" w:type="dxa"/>
            <w:vAlign w:val="center"/>
          </w:tcPr>
          <w:p w:rsidR="00E205CC" w:rsidRPr="00611B0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Министерство экономического развития Иркутской области</w:t>
            </w:r>
          </w:p>
        </w:tc>
        <w:tc>
          <w:tcPr>
            <w:tcW w:w="1842" w:type="dxa"/>
            <w:vAlign w:val="center"/>
          </w:tcPr>
          <w:p w:rsidR="00E205CC" w:rsidRPr="00611B0C" w:rsidRDefault="00266E21" w:rsidP="00403D2D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05CC" w:rsidRPr="00611B0C" w:rsidRDefault="00403D2D" w:rsidP="00403D2D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8,3</w:t>
            </w:r>
          </w:p>
        </w:tc>
        <w:tc>
          <w:tcPr>
            <w:tcW w:w="1842" w:type="dxa"/>
            <w:vAlign w:val="center"/>
          </w:tcPr>
          <w:p w:rsidR="00E205CC" w:rsidRPr="00611B0C" w:rsidRDefault="00E205CC" w:rsidP="00403D2D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E205CC" w:rsidRPr="00611B0C" w:rsidRDefault="00F026FD" w:rsidP="00F026FD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833,5</w:t>
            </w:r>
          </w:p>
        </w:tc>
        <w:tc>
          <w:tcPr>
            <w:tcW w:w="1701" w:type="dxa"/>
            <w:vAlign w:val="center"/>
          </w:tcPr>
          <w:p w:rsidR="00E205CC" w:rsidRPr="00611B0C" w:rsidRDefault="00F026FD" w:rsidP="009A50E2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842,0</w:t>
            </w:r>
          </w:p>
        </w:tc>
      </w:tr>
      <w:tr w:rsidR="005909C6" w:rsidRPr="00114A7E" w:rsidTr="009D289D">
        <w:tc>
          <w:tcPr>
            <w:tcW w:w="568" w:type="dxa"/>
            <w:vAlign w:val="center"/>
          </w:tcPr>
          <w:p w:rsidR="005909C6" w:rsidRPr="00611B0C" w:rsidRDefault="005909C6" w:rsidP="000165EC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5909C6" w:rsidRPr="00611B0C" w:rsidRDefault="005909C6" w:rsidP="009971AC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Получение мер государственной (федеральной и региональной) поддержки моногородов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909C6" w:rsidRPr="00611B0C" w:rsidRDefault="005909C6" w:rsidP="00DF660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09C6" w:rsidRPr="00611B0C" w:rsidRDefault="005909C6" w:rsidP="00F83E57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45,0</w:t>
            </w:r>
          </w:p>
        </w:tc>
        <w:tc>
          <w:tcPr>
            <w:tcW w:w="1560" w:type="dxa"/>
            <w:vAlign w:val="center"/>
          </w:tcPr>
          <w:p w:rsidR="005909C6" w:rsidRPr="00611B0C" w:rsidRDefault="005909C6" w:rsidP="00F83E57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120,0</w:t>
            </w:r>
          </w:p>
        </w:tc>
        <w:tc>
          <w:tcPr>
            <w:tcW w:w="1842" w:type="dxa"/>
            <w:vAlign w:val="center"/>
          </w:tcPr>
          <w:p w:rsidR="005909C6" w:rsidRPr="00611B0C" w:rsidRDefault="005909C6" w:rsidP="00F83E57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5909C6" w:rsidRPr="00611B0C" w:rsidRDefault="005909C6" w:rsidP="00DB6FA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5909C6" w:rsidRPr="00611B0C" w:rsidRDefault="005909C6" w:rsidP="00F83E57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165</w:t>
            </w:r>
            <w:r w:rsidR="009A50E2" w:rsidRPr="00611B0C">
              <w:rPr>
                <w:sz w:val="24"/>
                <w:szCs w:val="24"/>
              </w:rPr>
              <w:t>,0</w:t>
            </w:r>
          </w:p>
        </w:tc>
      </w:tr>
      <w:tr w:rsidR="00E205CC" w:rsidRPr="00114A7E" w:rsidTr="00E205CC">
        <w:tc>
          <w:tcPr>
            <w:tcW w:w="568" w:type="dxa"/>
            <w:vAlign w:val="center"/>
          </w:tcPr>
          <w:p w:rsidR="00E205CC" w:rsidRPr="00611B0C" w:rsidRDefault="005909C6" w:rsidP="005909C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3</w:t>
            </w:r>
            <w:r w:rsidR="00E205CC" w:rsidRPr="00611B0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205CC" w:rsidRPr="00611B0C" w:rsidRDefault="00E205CC" w:rsidP="009971AC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 xml:space="preserve">Создание благоприятных условий для развития </w:t>
            </w:r>
            <w:r w:rsidRPr="00611B0C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  <w:p w:rsidR="00E205CC" w:rsidRPr="00611B0C" w:rsidRDefault="00E205CC" w:rsidP="009971A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E205CC" w:rsidRPr="00611B0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lastRenderedPageBreak/>
              <w:t xml:space="preserve">Министерство экономического </w:t>
            </w:r>
            <w:r w:rsidRPr="00611B0C">
              <w:rPr>
                <w:sz w:val="24"/>
                <w:szCs w:val="24"/>
              </w:rPr>
              <w:lastRenderedPageBreak/>
              <w:t>развития Иркутской области</w:t>
            </w:r>
          </w:p>
        </w:tc>
        <w:tc>
          <w:tcPr>
            <w:tcW w:w="1842" w:type="dxa"/>
            <w:vAlign w:val="center"/>
          </w:tcPr>
          <w:p w:rsidR="00E205CC" w:rsidRPr="00611B0C" w:rsidRDefault="007C0EAA" w:rsidP="007C0EAA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lastRenderedPageBreak/>
              <w:t>0,9</w:t>
            </w:r>
          </w:p>
        </w:tc>
        <w:tc>
          <w:tcPr>
            <w:tcW w:w="1560" w:type="dxa"/>
            <w:vAlign w:val="center"/>
          </w:tcPr>
          <w:p w:rsidR="00E205CC" w:rsidRPr="00611B0C" w:rsidRDefault="007C0EAA" w:rsidP="007C0EAA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  <w:vAlign w:val="center"/>
          </w:tcPr>
          <w:p w:rsidR="00E205CC" w:rsidRPr="00611B0C" w:rsidRDefault="00026393" w:rsidP="00764313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</w:t>
            </w:r>
            <w:r w:rsidR="00764313" w:rsidRPr="00611B0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05CC" w:rsidRPr="00611B0C" w:rsidRDefault="00173597" w:rsidP="00173597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205CC" w:rsidRPr="00611B0C" w:rsidRDefault="007C0EAA" w:rsidP="007C0EAA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1,8</w:t>
            </w:r>
          </w:p>
        </w:tc>
      </w:tr>
      <w:tr w:rsidR="00E205CC" w:rsidRPr="00114A7E" w:rsidTr="00E205CC">
        <w:tc>
          <w:tcPr>
            <w:tcW w:w="568" w:type="dxa"/>
            <w:vAlign w:val="center"/>
          </w:tcPr>
          <w:p w:rsidR="00E205CC" w:rsidRPr="00611B0C" w:rsidRDefault="00072F0F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4</w:t>
            </w:r>
            <w:r w:rsidR="00E205CC" w:rsidRPr="00611B0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205CC" w:rsidRPr="00611B0C" w:rsidRDefault="00E205CC" w:rsidP="009971AC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Развитие жилищно-коммунального хозяйства и повышение качества городской среды</w:t>
            </w:r>
          </w:p>
          <w:p w:rsidR="00E205CC" w:rsidRPr="00611B0C" w:rsidRDefault="00E205CC" w:rsidP="009971A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E205CC" w:rsidRPr="00611B0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 xml:space="preserve">Министерство жилищной политики,  </w:t>
            </w:r>
          </w:p>
          <w:p w:rsidR="00E205CC" w:rsidRPr="00611B0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энергетики и транспорта Иркутской области</w:t>
            </w:r>
          </w:p>
        </w:tc>
        <w:tc>
          <w:tcPr>
            <w:tcW w:w="1842" w:type="dxa"/>
            <w:vAlign w:val="center"/>
          </w:tcPr>
          <w:p w:rsidR="00E205CC" w:rsidRPr="00611B0C" w:rsidRDefault="003F2183" w:rsidP="00DB6FA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76,9</w:t>
            </w:r>
          </w:p>
        </w:tc>
        <w:tc>
          <w:tcPr>
            <w:tcW w:w="1560" w:type="dxa"/>
            <w:vAlign w:val="center"/>
          </w:tcPr>
          <w:p w:rsidR="00E205CC" w:rsidRPr="00611B0C" w:rsidRDefault="00A97192" w:rsidP="003F2183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22,2</w:t>
            </w:r>
          </w:p>
        </w:tc>
        <w:tc>
          <w:tcPr>
            <w:tcW w:w="1842" w:type="dxa"/>
            <w:vAlign w:val="center"/>
          </w:tcPr>
          <w:p w:rsidR="00A97192" w:rsidRPr="00611B0C" w:rsidRDefault="00A97192" w:rsidP="00072F0F">
            <w:pPr>
              <w:pStyle w:val="1"/>
              <w:jc w:val="center"/>
              <w:rPr>
                <w:sz w:val="24"/>
                <w:szCs w:val="24"/>
              </w:rPr>
            </w:pPr>
          </w:p>
          <w:p w:rsidR="00E205CC" w:rsidRPr="00611B0C" w:rsidRDefault="00A97192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5,6</w:t>
            </w:r>
          </w:p>
          <w:p w:rsidR="00A97192" w:rsidRPr="00611B0C" w:rsidRDefault="00A97192" w:rsidP="00072F0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5CC" w:rsidRPr="00611B0C" w:rsidRDefault="00A97192" w:rsidP="00A97192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vAlign w:val="center"/>
          </w:tcPr>
          <w:p w:rsidR="00A97192" w:rsidRPr="00611B0C" w:rsidRDefault="00A97192" w:rsidP="00072F0F">
            <w:pPr>
              <w:pStyle w:val="1"/>
              <w:jc w:val="center"/>
              <w:rPr>
                <w:sz w:val="24"/>
                <w:szCs w:val="24"/>
              </w:rPr>
            </w:pPr>
          </w:p>
          <w:p w:rsidR="00E205CC" w:rsidRPr="00611B0C" w:rsidRDefault="00A97192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106,9</w:t>
            </w:r>
          </w:p>
          <w:p w:rsidR="00A97192" w:rsidRPr="00611B0C" w:rsidRDefault="00A97192" w:rsidP="00072F0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205CC" w:rsidRPr="00114A7E" w:rsidTr="00E205CC">
        <w:tc>
          <w:tcPr>
            <w:tcW w:w="568" w:type="dxa"/>
            <w:vAlign w:val="center"/>
          </w:tcPr>
          <w:p w:rsidR="00E205CC" w:rsidRPr="00611B0C" w:rsidRDefault="00072F0F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205CC" w:rsidRPr="00611B0C" w:rsidRDefault="00E205CC" w:rsidP="009971AC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Развитие объектов транспортной инфраструктуры и дорожной инфраструктуры, пять шагов благоустройства</w:t>
            </w:r>
          </w:p>
        </w:tc>
        <w:tc>
          <w:tcPr>
            <w:tcW w:w="2722" w:type="dxa"/>
            <w:vAlign w:val="center"/>
          </w:tcPr>
          <w:p w:rsidR="00E205CC" w:rsidRPr="00611B0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 xml:space="preserve">Министерство жилищной политики,  </w:t>
            </w:r>
            <w:r w:rsidRPr="00611B0C">
              <w:rPr>
                <w:sz w:val="24"/>
                <w:szCs w:val="24"/>
              </w:rPr>
              <w:br/>
              <w:t>энергетики и транспорта Иркутской области</w:t>
            </w:r>
          </w:p>
          <w:p w:rsidR="00E205CC" w:rsidRPr="00611B0C" w:rsidRDefault="00E205CC" w:rsidP="00093B3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842" w:type="dxa"/>
            <w:vAlign w:val="center"/>
          </w:tcPr>
          <w:p w:rsidR="00E205CC" w:rsidRPr="00611B0C" w:rsidRDefault="00072F0F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05CC" w:rsidRPr="00611B0C" w:rsidRDefault="00A97192" w:rsidP="00A97192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134,3</w:t>
            </w:r>
          </w:p>
        </w:tc>
        <w:tc>
          <w:tcPr>
            <w:tcW w:w="1842" w:type="dxa"/>
            <w:vAlign w:val="center"/>
          </w:tcPr>
          <w:p w:rsidR="00E205CC" w:rsidRPr="00611B0C" w:rsidRDefault="00A97192" w:rsidP="00A97192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32,7</w:t>
            </w:r>
          </w:p>
        </w:tc>
        <w:tc>
          <w:tcPr>
            <w:tcW w:w="1701" w:type="dxa"/>
            <w:vAlign w:val="center"/>
          </w:tcPr>
          <w:p w:rsidR="00E205CC" w:rsidRPr="00611B0C" w:rsidRDefault="00072F0F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205CC" w:rsidRPr="00611B0C" w:rsidRDefault="00A97192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167,0</w:t>
            </w:r>
          </w:p>
        </w:tc>
      </w:tr>
      <w:tr w:rsidR="00E205CC" w:rsidRPr="00114A7E" w:rsidTr="00E205CC">
        <w:tc>
          <w:tcPr>
            <w:tcW w:w="568" w:type="dxa"/>
            <w:vAlign w:val="center"/>
          </w:tcPr>
          <w:p w:rsidR="00E205CC" w:rsidRPr="00611B0C" w:rsidRDefault="001D0469" w:rsidP="001D04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205CC" w:rsidRPr="00611B0C" w:rsidRDefault="00E205CC" w:rsidP="0018767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Развитие образования</w:t>
            </w:r>
          </w:p>
        </w:tc>
        <w:tc>
          <w:tcPr>
            <w:tcW w:w="2722" w:type="dxa"/>
            <w:vAlign w:val="center"/>
          </w:tcPr>
          <w:p w:rsidR="00E205CC" w:rsidRPr="00611B0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1842" w:type="dxa"/>
            <w:vAlign w:val="center"/>
          </w:tcPr>
          <w:p w:rsidR="00E205CC" w:rsidRPr="00611B0C" w:rsidRDefault="00072F0F" w:rsidP="00072F0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05CC" w:rsidRPr="00611B0C" w:rsidRDefault="00F026FD" w:rsidP="0071602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14</w:t>
            </w:r>
            <w:r w:rsidR="00716026" w:rsidRPr="00611B0C">
              <w:rPr>
                <w:sz w:val="24"/>
                <w:szCs w:val="24"/>
              </w:rPr>
              <w:t>2,1</w:t>
            </w:r>
          </w:p>
        </w:tc>
        <w:tc>
          <w:tcPr>
            <w:tcW w:w="1842" w:type="dxa"/>
            <w:vAlign w:val="center"/>
          </w:tcPr>
          <w:p w:rsidR="00E205CC" w:rsidRPr="00611B0C" w:rsidRDefault="00716026" w:rsidP="00486D4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30,</w:t>
            </w:r>
            <w:r w:rsidR="00486D49" w:rsidRPr="00611B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205CC" w:rsidRPr="00611B0C" w:rsidRDefault="00026393" w:rsidP="00954D6D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205CC" w:rsidRPr="00611B0C" w:rsidRDefault="00716026" w:rsidP="00EF457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172,</w:t>
            </w:r>
            <w:r w:rsidR="00486D49" w:rsidRPr="00611B0C">
              <w:rPr>
                <w:sz w:val="24"/>
                <w:szCs w:val="24"/>
              </w:rPr>
              <w:t>2</w:t>
            </w:r>
          </w:p>
        </w:tc>
      </w:tr>
      <w:tr w:rsidR="00E205CC" w:rsidRPr="00114A7E" w:rsidTr="00E205CC">
        <w:tc>
          <w:tcPr>
            <w:tcW w:w="568" w:type="dxa"/>
            <w:vAlign w:val="center"/>
          </w:tcPr>
          <w:p w:rsidR="00E205CC" w:rsidRPr="00611B0C" w:rsidRDefault="001D0469" w:rsidP="001D04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205CC" w:rsidRPr="00611B0C" w:rsidRDefault="00E205CC" w:rsidP="0018767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2722" w:type="dxa"/>
            <w:vAlign w:val="center"/>
          </w:tcPr>
          <w:p w:rsidR="00E205CC" w:rsidRPr="00611B0C" w:rsidRDefault="00E205CC" w:rsidP="00DF660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Министерство здравоохранения Иркутской области</w:t>
            </w:r>
          </w:p>
        </w:tc>
        <w:tc>
          <w:tcPr>
            <w:tcW w:w="1842" w:type="dxa"/>
            <w:vAlign w:val="center"/>
          </w:tcPr>
          <w:p w:rsidR="00E205CC" w:rsidRPr="00611B0C" w:rsidRDefault="001D0469" w:rsidP="001D04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05CC" w:rsidRPr="00611B0C" w:rsidRDefault="00F026FD" w:rsidP="0010474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85,1</w:t>
            </w:r>
          </w:p>
        </w:tc>
        <w:tc>
          <w:tcPr>
            <w:tcW w:w="1842" w:type="dxa"/>
            <w:vAlign w:val="center"/>
          </w:tcPr>
          <w:p w:rsidR="00E205CC" w:rsidRPr="00611B0C" w:rsidRDefault="001D0469" w:rsidP="001D04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205CC" w:rsidRPr="00611B0C" w:rsidRDefault="001D0469" w:rsidP="001D04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205CC" w:rsidRPr="00611B0C" w:rsidRDefault="00F026FD" w:rsidP="0010474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85,1</w:t>
            </w:r>
          </w:p>
        </w:tc>
      </w:tr>
      <w:tr w:rsidR="00625769" w:rsidRPr="00114A7E" w:rsidTr="00E205CC">
        <w:tc>
          <w:tcPr>
            <w:tcW w:w="568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Развитие физкультуры и спорта</w:t>
            </w:r>
          </w:p>
        </w:tc>
        <w:tc>
          <w:tcPr>
            <w:tcW w:w="2722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Министерство спорта Иркутской области</w:t>
            </w:r>
          </w:p>
        </w:tc>
        <w:tc>
          <w:tcPr>
            <w:tcW w:w="1842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625769" w:rsidRPr="00611B0C" w:rsidRDefault="004B2597" w:rsidP="004B2597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9,8</w:t>
            </w:r>
          </w:p>
        </w:tc>
        <w:tc>
          <w:tcPr>
            <w:tcW w:w="1842" w:type="dxa"/>
            <w:vAlign w:val="center"/>
          </w:tcPr>
          <w:p w:rsidR="00625769" w:rsidRPr="00611B0C" w:rsidRDefault="00F026FD" w:rsidP="004B2597">
            <w:pPr>
              <w:pStyle w:val="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11B0C">
              <w:rPr>
                <w:sz w:val="24"/>
                <w:szCs w:val="24"/>
              </w:rPr>
              <w:t>2</w:t>
            </w:r>
            <w:r w:rsidR="004B2597" w:rsidRPr="00611B0C">
              <w:rPr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25769" w:rsidRPr="00611B0C" w:rsidRDefault="00F026FD" w:rsidP="00F026FD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33,9</w:t>
            </w:r>
          </w:p>
        </w:tc>
      </w:tr>
      <w:tr w:rsidR="00625769" w:rsidRPr="00114A7E" w:rsidTr="00E205CC">
        <w:tc>
          <w:tcPr>
            <w:tcW w:w="568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2722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Министерство культуры и архивов Иркутской области</w:t>
            </w:r>
          </w:p>
        </w:tc>
        <w:tc>
          <w:tcPr>
            <w:tcW w:w="1842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25769" w:rsidRPr="00611B0C" w:rsidRDefault="00114A7E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75,5</w:t>
            </w:r>
          </w:p>
        </w:tc>
        <w:tc>
          <w:tcPr>
            <w:tcW w:w="1842" w:type="dxa"/>
            <w:vAlign w:val="center"/>
          </w:tcPr>
          <w:p w:rsidR="00625769" w:rsidRPr="00611B0C" w:rsidRDefault="00114A7E" w:rsidP="00501304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9,1</w:t>
            </w:r>
          </w:p>
        </w:tc>
        <w:tc>
          <w:tcPr>
            <w:tcW w:w="1701" w:type="dxa"/>
            <w:vAlign w:val="center"/>
          </w:tcPr>
          <w:p w:rsidR="00625769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25769" w:rsidRPr="00611B0C" w:rsidRDefault="00501304" w:rsidP="00114A7E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84,</w:t>
            </w:r>
            <w:r w:rsidR="00114A7E" w:rsidRPr="00611B0C">
              <w:rPr>
                <w:sz w:val="24"/>
                <w:szCs w:val="24"/>
              </w:rPr>
              <w:t>6</w:t>
            </w:r>
          </w:p>
        </w:tc>
      </w:tr>
      <w:tr w:rsidR="00E205CC" w:rsidTr="00A87CEA">
        <w:tc>
          <w:tcPr>
            <w:tcW w:w="568" w:type="dxa"/>
            <w:vAlign w:val="center"/>
          </w:tcPr>
          <w:p w:rsidR="00E205CC" w:rsidRPr="00611B0C" w:rsidRDefault="001D0469" w:rsidP="001D04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205CC" w:rsidRPr="00611B0C" w:rsidRDefault="00E205CC" w:rsidP="0018767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Охрана окружающей среды и экология</w:t>
            </w:r>
          </w:p>
        </w:tc>
        <w:tc>
          <w:tcPr>
            <w:tcW w:w="2722" w:type="dxa"/>
            <w:vAlign w:val="center"/>
          </w:tcPr>
          <w:p w:rsidR="00E205CC" w:rsidRPr="00611B0C" w:rsidRDefault="00E205CC" w:rsidP="00093B3F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05CC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777,5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05CC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251,2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05CC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0,</w:t>
            </w:r>
            <w:r w:rsidR="00E205CC" w:rsidRPr="00611B0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05CC" w:rsidRPr="00611B0C" w:rsidRDefault="00E205CC" w:rsidP="00DB6FA6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0</w:t>
            </w:r>
            <w:r w:rsidR="00625769" w:rsidRPr="00611B0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05CC" w:rsidRPr="00611B0C" w:rsidRDefault="00625769" w:rsidP="00625769">
            <w:pPr>
              <w:pStyle w:val="1"/>
              <w:jc w:val="center"/>
              <w:rPr>
                <w:sz w:val="24"/>
                <w:szCs w:val="24"/>
              </w:rPr>
            </w:pPr>
            <w:r w:rsidRPr="00611B0C">
              <w:rPr>
                <w:sz w:val="24"/>
                <w:szCs w:val="24"/>
              </w:rPr>
              <w:t>1 028,7</w:t>
            </w:r>
          </w:p>
        </w:tc>
      </w:tr>
      <w:tr w:rsidR="00A87CEA" w:rsidTr="00A87CEA">
        <w:tc>
          <w:tcPr>
            <w:tcW w:w="6267" w:type="dxa"/>
            <w:gridSpan w:val="3"/>
            <w:vAlign w:val="center"/>
          </w:tcPr>
          <w:p w:rsidR="00A87CEA" w:rsidRPr="00611B0C" w:rsidRDefault="00A87CEA" w:rsidP="00A87CE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EA" w:rsidRPr="00A87CEA" w:rsidRDefault="00A87CEA" w:rsidP="00A87CEA">
            <w:pPr>
              <w:pStyle w:val="1"/>
              <w:jc w:val="center"/>
              <w:rPr>
                <w:sz w:val="24"/>
                <w:szCs w:val="24"/>
              </w:rPr>
            </w:pPr>
            <w:r w:rsidRPr="00A87CEA">
              <w:rPr>
                <w:sz w:val="24"/>
                <w:szCs w:val="24"/>
              </w:rPr>
              <w:t>900,3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EA" w:rsidRPr="00A87CEA" w:rsidRDefault="00A87CEA" w:rsidP="00104746">
            <w:pPr>
              <w:pStyle w:val="1"/>
              <w:jc w:val="center"/>
              <w:rPr>
                <w:sz w:val="24"/>
                <w:szCs w:val="24"/>
              </w:rPr>
            </w:pPr>
            <w:r w:rsidRPr="00A87CEA">
              <w:rPr>
                <w:sz w:val="24"/>
                <w:szCs w:val="24"/>
              </w:rPr>
              <w:t>849,0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EA" w:rsidRPr="00A87CEA" w:rsidRDefault="00A87CEA" w:rsidP="00A87CEA">
            <w:pPr>
              <w:pStyle w:val="1"/>
              <w:jc w:val="center"/>
              <w:rPr>
                <w:sz w:val="24"/>
                <w:szCs w:val="24"/>
              </w:rPr>
            </w:pPr>
            <w:r w:rsidRPr="00A87CEA">
              <w:rPr>
                <w:sz w:val="24"/>
                <w:szCs w:val="24"/>
              </w:rPr>
              <w:t>102,2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EA" w:rsidRPr="00A87CEA" w:rsidRDefault="00A87CEA" w:rsidP="00A87CEA">
            <w:pPr>
              <w:pStyle w:val="1"/>
              <w:jc w:val="center"/>
              <w:rPr>
                <w:sz w:val="24"/>
                <w:szCs w:val="24"/>
              </w:rPr>
            </w:pPr>
            <w:r w:rsidRPr="00A87CEA">
              <w:rPr>
                <w:sz w:val="24"/>
                <w:szCs w:val="24"/>
              </w:rPr>
              <w:t>835,7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EA" w:rsidRPr="00A87CEA" w:rsidRDefault="00A87CEA" w:rsidP="00104746">
            <w:pPr>
              <w:pStyle w:val="1"/>
              <w:jc w:val="center"/>
              <w:rPr>
                <w:sz w:val="24"/>
                <w:szCs w:val="24"/>
              </w:rPr>
            </w:pPr>
            <w:r w:rsidRPr="00A87CEA">
              <w:rPr>
                <w:sz w:val="24"/>
                <w:szCs w:val="24"/>
              </w:rPr>
              <w:t>2687,2</w:t>
            </w:r>
          </w:p>
        </w:tc>
      </w:tr>
    </w:tbl>
    <w:p w:rsidR="00DF660E" w:rsidRDefault="00DF660E" w:rsidP="00DF660E">
      <w:pPr>
        <w:pStyle w:val="1"/>
        <w:jc w:val="center"/>
      </w:pPr>
    </w:p>
    <w:p w:rsidR="00941C94" w:rsidRDefault="00625769" w:rsidP="00625769">
      <w:pPr>
        <w:pStyle w:val="1"/>
      </w:pPr>
      <w:r>
        <w:t>*</w:t>
      </w:r>
      <w:r w:rsidR="00F21478" w:rsidRPr="00F21478">
        <w:t xml:space="preserve">Финансовое обеспечение программы </w:t>
      </w:r>
      <w:r w:rsidR="00741804">
        <w:t>«</w:t>
      </w:r>
      <w:r w:rsidR="00F21478" w:rsidRPr="00F21478">
        <w:t>Комплексное развитие моногорода Усолье-Сибирское</w:t>
      </w:r>
      <w:r w:rsidR="00741804">
        <w:t>»</w:t>
      </w:r>
      <w:r w:rsidR="00F21478">
        <w:t xml:space="preserve"> в разрезе мероприятий прилагается (Приложение)</w:t>
      </w:r>
    </w:p>
    <w:p w:rsidR="000756F5" w:rsidRDefault="000756F5" w:rsidP="0042407C">
      <w:pPr>
        <w:pStyle w:val="1"/>
        <w:jc w:val="center"/>
      </w:pPr>
    </w:p>
    <w:p w:rsidR="0042407C" w:rsidRDefault="0042407C" w:rsidP="0042407C">
      <w:pPr>
        <w:pStyle w:val="1"/>
        <w:jc w:val="center"/>
      </w:pPr>
      <w:r>
        <w:rPr>
          <w:lang w:val="en-US"/>
        </w:rPr>
        <w:t>III</w:t>
      </w:r>
      <w:r w:rsidRPr="008F7188">
        <w:t xml:space="preserve">. </w:t>
      </w:r>
      <w:r>
        <w:t xml:space="preserve">План </w:t>
      </w:r>
      <w:r w:rsidR="00A27A52">
        <w:t xml:space="preserve">согласований и контрольных </w:t>
      </w:r>
      <w:r w:rsidR="0062090B">
        <w:t xml:space="preserve">мероприятий </w:t>
      </w:r>
      <w:r w:rsidR="00A27A52">
        <w:t>приоритетного проекта</w:t>
      </w:r>
    </w:p>
    <w:p w:rsidR="008B5B1E" w:rsidRDefault="008B5B1E" w:rsidP="0042407C">
      <w:pPr>
        <w:pStyle w:val="1"/>
        <w:jc w:val="center"/>
      </w:pPr>
    </w:p>
    <w:p w:rsidR="008B5B1E" w:rsidRPr="008B5B1E" w:rsidRDefault="008B5B1E" w:rsidP="0042407C">
      <w:pPr>
        <w:pStyle w:val="1"/>
        <w:jc w:val="center"/>
        <w:rPr>
          <w:u w:val="single"/>
        </w:rPr>
      </w:pPr>
      <w:r w:rsidRPr="008B5B1E">
        <w:rPr>
          <w:u w:val="single"/>
        </w:rPr>
        <w:t>Основные согласования</w:t>
      </w:r>
    </w:p>
    <w:p w:rsidR="0042407C" w:rsidRDefault="0042407C" w:rsidP="0042407C">
      <w:pPr>
        <w:pStyle w:val="1"/>
        <w:jc w:val="center"/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666"/>
        <w:gridCol w:w="2061"/>
        <w:gridCol w:w="767"/>
        <w:gridCol w:w="778"/>
        <w:gridCol w:w="822"/>
        <w:gridCol w:w="770"/>
        <w:gridCol w:w="783"/>
        <w:gridCol w:w="853"/>
        <w:gridCol w:w="844"/>
        <w:gridCol w:w="755"/>
        <w:gridCol w:w="765"/>
        <w:gridCol w:w="765"/>
        <w:gridCol w:w="822"/>
        <w:gridCol w:w="866"/>
      </w:tblGrid>
      <w:tr w:rsidR="00432C40" w:rsidRPr="0012031F" w:rsidTr="00E10AA1">
        <w:tc>
          <w:tcPr>
            <w:tcW w:w="2666" w:type="dxa"/>
            <w:vMerge w:val="restart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590" w:type="dxa"/>
            <w:gridSpan w:val="12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2018 год</w:t>
            </w:r>
          </w:p>
        </w:tc>
      </w:tr>
      <w:tr w:rsidR="00432C40" w:rsidRPr="0012031F" w:rsidTr="00E10AA1">
        <w:tc>
          <w:tcPr>
            <w:tcW w:w="2666" w:type="dxa"/>
            <w:vMerge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78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22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70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83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3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55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65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65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2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66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432C40" w:rsidRPr="0012031F" w:rsidTr="00E10AA1">
        <w:tc>
          <w:tcPr>
            <w:tcW w:w="2666" w:type="dxa"/>
          </w:tcPr>
          <w:p w:rsidR="004F238B" w:rsidRPr="0012031F" w:rsidRDefault="004F238B" w:rsidP="004F238B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Актуализированный паспорт программы и сводного плана на 201</w:t>
            </w:r>
            <w:r>
              <w:rPr>
                <w:sz w:val="24"/>
                <w:szCs w:val="24"/>
              </w:rPr>
              <w:t>8</w:t>
            </w:r>
            <w:r w:rsidRPr="0012031F">
              <w:rPr>
                <w:sz w:val="24"/>
                <w:szCs w:val="24"/>
              </w:rPr>
              <w:t xml:space="preserve"> год и на период до 2025 года</w:t>
            </w:r>
          </w:p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A27A52" w:rsidRPr="0012031F" w:rsidRDefault="00432C40" w:rsidP="00432C4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</w:t>
            </w:r>
            <w:r w:rsidR="004F238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4F238B">
              <w:rPr>
                <w:sz w:val="24"/>
                <w:szCs w:val="24"/>
              </w:rPr>
              <w:t xml:space="preserve"> города Усолье-Сибирское</w:t>
            </w:r>
          </w:p>
        </w:tc>
        <w:tc>
          <w:tcPr>
            <w:tcW w:w="767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E10AA1" w:rsidRPr="0012031F" w:rsidRDefault="00E10AA1" w:rsidP="00A27A52">
            <w:pPr>
              <w:pStyle w:val="1"/>
              <w:jc w:val="center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192920" w:rsidRDefault="00192920" w:rsidP="00A27A52">
            <w:pPr>
              <w:pStyle w:val="1"/>
              <w:jc w:val="center"/>
              <w:rPr>
                <w:sz w:val="24"/>
                <w:szCs w:val="24"/>
              </w:rPr>
            </w:pPr>
          </w:p>
          <w:p w:rsidR="00192920" w:rsidRDefault="00192920" w:rsidP="00A27A52">
            <w:pPr>
              <w:pStyle w:val="1"/>
              <w:jc w:val="center"/>
              <w:rPr>
                <w:sz w:val="24"/>
                <w:szCs w:val="24"/>
              </w:rPr>
            </w:pPr>
          </w:p>
          <w:p w:rsidR="00A27A52" w:rsidRPr="0012031F" w:rsidRDefault="00891155" w:rsidP="0089115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A27A52" w:rsidRPr="0012031F" w:rsidRDefault="00A27A52" w:rsidP="0042407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1F05D2" w:rsidRDefault="001F05D2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666"/>
        <w:gridCol w:w="2061"/>
        <w:gridCol w:w="767"/>
        <w:gridCol w:w="778"/>
        <w:gridCol w:w="822"/>
        <w:gridCol w:w="770"/>
        <w:gridCol w:w="783"/>
        <w:gridCol w:w="853"/>
        <w:gridCol w:w="844"/>
        <w:gridCol w:w="755"/>
        <w:gridCol w:w="765"/>
        <w:gridCol w:w="765"/>
        <w:gridCol w:w="822"/>
        <w:gridCol w:w="866"/>
      </w:tblGrid>
      <w:tr w:rsidR="00A27A52" w:rsidRPr="0012031F" w:rsidTr="008B5B1E">
        <w:tc>
          <w:tcPr>
            <w:tcW w:w="2666" w:type="dxa"/>
            <w:vMerge w:val="restart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590" w:type="dxa"/>
            <w:gridSpan w:val="12"/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2019 год</w:t>
            </w:r>
          </w:p>
        </w:tc>
      </w:tr>
      <w:tr w:rsidR="008B5B1E" w:rsidRPr="0012031F" w:rsidTr="008B5B1E">
        <w:tc>
          <w:tcPr>
            <w:tcW w:w="2666" w:type="dxa"/>
            <w:vMerge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78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22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70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83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3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55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65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65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2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66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8B5B1E" w:rsidRPr="0012031F" w:rsidTr="000251AB">
        <w:tc>
          <w:tcPr>
            <w:tcW w:w="2666" w:type="dxa"/>
          </w:tcPr>
          <w:p w:rsidR="008B5B1E" w:rsidRPr="0012031F" w:rsidRDefault="00A27A52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Актуализированный паспорт программы и сводного плана на 2019 год и на период до 2025 года</w:t>
            </w:r>
          </w:p>
          <w:p w:rsidR="008B5B1E" w:rsidRPr="0012031F" w:rsidRDefault="008B5B1E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A27A52" w:rsidRPr="0012031F" w:rsidRDefault="00432C40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432C40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767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27A52" w:rsidRPr="000251AB" w:rsidRDefault="00432C40" w:rsidP="00432C40">
            <w:pPr>
              <w:pStyle w:val="1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</w:tcPr>
          <w:p w:rsidR="00A27A52" w:rsidRPr="000251AB" w:rsidRDefault="00A27A52" w:rsidP="000251AB">
            <w:pPr>
              <w:pStyle w:val="1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53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</w:tr>
    </w:tbl>
    <w:p w:rsidR="00941C94" w:rsidRDefault="00941C94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666"/>
        <w:gridCol w:w="28"/>
        <w:gridCol w:w="1984"/>
        <w:gridCol w:w="49"/>
        <w:gridCol w:w="767"/>
        <w:gridCol w:w="35"/>
        <w:gridCol w:w="708"/>
        <w:gridCol w:w="35"/>
        <w:gridCol w:w="816"/>
        <w:gridCol w:w="6"/>
        <w:gridCol w:w="703"/>
        <w:gridCol w:w="67"/>
        <w:gridCol w:w="575"/>
        <w:gridCol w:w="208"/>
        <w:gridCol w:w="627"/>
        <w:gridCol w:w="226"/>
        <w:gridCol w:w="608"/>
        <w:gridCol w:w="236"/>
        <w:gridCol w:w="573"/>
        <w:gridCol w:w="182"/>
        <w:gridCol w:w="630"/>
        <w:gridCol w:w="135"/>
        <w:gridCol w:w="677"/>
        <w:gridCol w:w="88"/>
        <w:gridCol w:w="740"/>
        <w:gridCol w:w="82"/>
        <w:gridCol w:w="866"/>
      </w:tblGrid>
      <w:tr w:rsidR="0012031F" w:rsidRPr="0012031F" w:rsidTr="0012031F">
        <w:tc>
          <w:tcPr>
            <w:tcW w:w="2666" w:type="dxa"/>
            <w:vMerge w:val="restart"/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gridSpan w:val="3"/>
            <w:vMerge w:val="restart"/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590" w:type="dxa"/>
            <w:gridSpan w:val="23"/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2020 год</w:t>
            </w:r>
          </w:p>
        </w:tc>
      </w:tr>
      <w:tr w:rsidR="0012031F" w:rsidRPr="0012031F" w:rsidTr="00DA1E0A"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DA1E0A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Актуализированный паспорт программы и сводного плана на 2020 год и на период до 2025 года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E0A" w:rsidRPr="0012031F" w:rsidRDefault="00432C40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432C40">
              <w:rPr>
                <w:sz w:val="24"/>
                <w:szCs w:val="24"/>
              </w:rPr>
              <w:t xml:space="preserve">Комитет экономического развития администрации города Усолье-Сибирское 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6DA" w:rsidRDefault="00A006DA" w:rsidP="0012031F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12031F">
            <w:pPr>
              <w:pStyle w:val="1"/>
              <w:jc w:val="center"/>
              <w:rPr>
                <w:sz w:val="24"/>
                <w:szCs w:val="24"/>
              </w:rPr>
            </w:pPr>
          </w:p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1F" w:rsidRPr="0012031F" w:rsidRDefault="00432C40" w:rsidP="00432C4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  <w:p w:rsidR="0012031F" w:rsidRPr="0012031F" w:rsidRDefault="0012031F" w:rsidP="001203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12031F" w:rsidRPr="0012031F" w:rsidRDefault="0012031F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A1E0A" w:rsidRPr="0012031F" w:rsidTr="00DA1E0A"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0756F5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E0A" w:rsidRDefault="00DA1E0A" w:rsidP="003728F3">
            <w:pPr>
              <w:pStyle w:val="1"/>
              <w:jc w:val="center"/>
              <w:rPr>
                <w:sz w:val="24"/>
                <w:szCs w:val="24"/>
              </w:rPr>
            </w:pPr>
          </w:p>
          <w:p w:rsidR="00DA1E0A" w:rsidRDefault="00DA1E0A" w:rsidP="003728F3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0A" w:rsidRPr="0012031F" w:rsidRDefault="00DA1E0A" w:rsidP="0012031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27A52" w:rsidRPr="0012031F" w:rsidTr="00DA1E0A"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39" w:type="dxa"/>
            <w:gridSpan w:val="24"/>
            <w:tcBorders>
              <w:top w:val="single" w:sz="4" w:space="0" w:color="auto"/>
            </w:tcBorders>
          </w:tcPr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2021 год</w:t>
            </w:r>
          </w:p>
        </w:tc>
      </w:tr>
      <w:tr w:rsidR="0012031F" w:rsidRPr="0012031F" w:rsidTr="0012031F">
        <w:tc>
          <w:tcPr>
            <w:tcW w:w="2694" w:type="dxa"/>
            <w:gridSpan w:val="2"/>
            <w:vMerge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8" w:type="dxa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642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34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809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12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12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8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48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3728F3">
        <w:tc>
          <w:tcPr>
            <w:tcW w:w="2694" w:type="dxa"/>
            <w:gridSpan w:val="2"/>
          </w:tcPr>
          <w:p w:rsidR="00A27A52" w:rsidRPr="0012031F" w:rsidRDefault="00A27A52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lastRenderedPageBreak/>
              <w:t>Актуализированный паспорт программы и сводного плана на 2021 год и на период до 2025 года</w:t>
            </w:r>
          </w:p>
        </w:tc>
        <w:tc>
          <w:tcPr>
            <w:tcW w:w="1984" w:type="dxa"/>
          </w:tcPr>
          <w:p w:rsidR="00A27A52" w:rsidRPr="0012031F" w:rsidRDefault="00432C40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432C40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51" w:type="dxa"/>
            <w:gridSpan w:val="3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06DA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  <w:p w:rsidR="00A27A52" w:rsidRPr="0012031F" w:rsidRDefault="00A27A52" w:rsidP="00A006D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7A52" w:rsidRPr="0012031F" w:rsidRDefault="00432C40" w:rsidP="00432C4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  <w:p w:rsidR="00A27A52" w:rsidRPr="0012031F" w:rsidRDefault="00A27A52" w:rsidP="00A27A5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A27A52" w:rsidRPr="0012031F" w:rsidRDefault="00A27A52" w:rsidP="00A27A52">
            <w:pPr>
              <w:pStyle w:val="1"/>
              <w:rPr>
                <w:sz w:val="24"/>
                <w:szCs w:val="24"/>
              </w:rPr>
            </w:pPr>
          </w:p>
        </w:tc>
      </w:tr>
    </w:tbl>
    <w:p w:rsidR="00A27A52" w:rsidRDefault="00A27A52" w:rsidP="0042407C">
      <w:pPr>
        <w:pStyle w:val="1"/>
        <w:jc w:val="center"/>
        <w:rPr>
          <w:sz w:val="24"/>
          <w:szCs w:val="24"/>
        </w:rPr>
      </w:pPr>
    </w:p>
    <w:p w:rsidR="00DA1E0A" w:rsidRPr="0012031F" w:rsidRDefault="00DA1E0A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708"/>
        <w:gridCol w:w="851"/>
        <w:gridCol w:w="709"/>
        <w:gridCol w:w="642"/>
        <w:gridCol w:w="835"/>
        <w:gridCol w:w="834"/>
        <w:gridCol w:w="809"/>
        <w:gridCol w:w="812"/>
        <w:gridCol w:w="812"/>
        <w:gridCol w:w="828"/>
        <w:gridCol w:w="948"/>
      </w:tblGrid>
      <w:tr w:rsidR="008B5B1E" w:rsidRPr="0012031F" w:rsidTr="0012031F">
        <w:tc>
          <w:tcPr>
            <w:tcW w:w="269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39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2022 год</w:t>
            </w:r>
          </w:p>
        </w:tc>
      </w:tr>
      <w:tr w:rsidR="0012031F" w:rsidRPr="0012031F" w:rsidTr="0012031F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3728F3">
        <w:tc>
          <w:tcPr>
            <w:tcW w:w="269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Актуализированный паспорт программы и сводного плана на 2022 год и на период до 2025 года</w:t>
            </w:r>
          </w:p>
        </w:tc>
        <w:tc>
          <w:tcPr>
            <w:tcW w:w="1984" w:type="dxa"/>
          </w:tcPr>
          <w:p w:rsidR="008B5B1E" w:rsidRPr="0012031F" w:rsidRDefault="00432C40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432C40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B1E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Pr="0012031F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32C40" w:rsidP="00432C4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8B5B1E" w:rsidRPr="0012031F" w:rsidRDefault="008B5B1E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708"/>
        <w:gridCol w:w="851"/>
        <w:gridCol w:w="709"/>
        <w:gridCol w:w="642"/>
        <w:gridCol w:w="835"/>
        <w:gridCol w:w="834"/>
        <w:gridCol w:w="809"/>
        <w:gridCol w:w="812"/>
        <w:gridCol w:w="812"/>
        <w:gridCol w:w="828"/>
        <w:gridCol w:w="948"/>
      </w:tblGrid>
      <w:tr w:rsidR="008B5B1E" w:rsidRPr="0012031F" w:rsidTr="0012031F">
        <w:tc>
          <w:tcPr>
            <w:tcW w:w="269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39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2023 год</w:t>
            </w:r>
          </w:p>
        </w:tc>
      </w:tr>
      <w:tr w:rsidR="0012031F" w:rsidRPr="0012031F" w:rsidTr="0012031F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8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3728F3">
        <w:tc>
          <w:tcPr>
            <w:tcW w:w="2694" w:type="dxa"/>
          </w:tcPr>
          <w:p w:rsidR="000756F5" w:rsidRDefault="008B5B1E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 xml:space="preserve">Актуализированный паспорт программы и сводного плана на 2023 год и на период </w:t>
            </w:r>
          </w:p>
          <w:p w:rsidR="008B5B1E" w:rsidRPr="0012031F" w:rsidRDefault="008B5B1E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до 2025 года</w:t>
            </w:r>
          </w:p>
        </w:tc>
        <w:tc>
          <w:tcPr>
            <w:tcW w:w="1984" w:type="dxa"/>
          </w:tcPr>
          <w:p w:rsidR="008B5B1E" w:rsidRPr="0012031F" w:rsidRDefault="00432C40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432C40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06DA" w:rsidRPr="0012031F" w:rsidRDefault="00A006DA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32C40" w:rsidP="00432C4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</w:tr>
    </w:tbl>
    <w:p w:rsidR="008B5B1E" w:rsidRDefault="008B5B1E" w:rsidP="0042407C">
      <w:pPr>
        <w:pStyle w:val="1"/>
        <w:jc w:val="center"/>
        <w:rPr>
          <w:sz w:val="24"/>
          <w:szCs w:val="24"/>
        </w:rPr>
      </w:pPr>
    </w:p>
    <w:p w:rsidR="006F2611" w:rsidRPr="0012031F" w:rsidRDefault="006F2611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708"/>
        <w:gridCol w:w="851"/>
        <w:gridCol w:w="709"/>
        <w:gridCol w:w="642"/>
        <w:gridCol w:w="835"/>
        <w:gridCol w:w="834"/>
        <w:gridCol w:w="809"/>
        <w:gridCol w:w="812"/>
        <w:gridCol w:w="812"/>
        <w:gridCol w:w="828"/>
        <w:gridCol w:w="948"/>
      </w:tblGrid>
      <w:tr w:rsidR="008B5B1E" w:rsidRPr="0012031F" w:rsidTr="0012031F">
        <w:tc>
          <w:tcPr>
            <w:tcW w:w="269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39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2024 год</w:t>
            </w:r>
          </w:p>
        </w:tc>
      </w:tr>
      <w:tr w:rsidR="0012031F" w:rsidRPr="0012031F" w:rsidTr="0012031F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3728F3">
        <w:tc>
          <w:tcPr>
            <w:tcW w:w="2694" w:type="dxa"/>
          </w:tcPr>
          <w:p w:rsidR="000756F5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 xml:space="preserve">Актуализированный паспорт программы и сводного плана на 2024 год и на период </w:t>
            </w: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до 2025 года</w:t>
            </w:r>
          </w:p>
        </w:tc>
        <w:tc>
          <w:tcPr>
            <w:tcW w:w="1984" w:type="dxa"/>
          </w:tcPr>
          <w:p w:rsidR="008B5B1E" w:rsidRPr="0012031F" w:rsidRDefault="00432C40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432C40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06DA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32C40" w:rsidP="00432C4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8B5B1E" w:rsidRDefault="008B5B1E" w:rsidP="0042407C">
      <w:pPr>
        <w:pStyle w:val="1"/>
        <w:jc w:val="center"/>
        <w:rPr>
          <w:sz w:val="24"/>
          <w:szCs w:val="24"/>
        </w:rPr>
      </w:pPr>
    </w:p>
    <w:p w:rsidR="00DA1E0A" w:rsidRPr="0012031F" w:rsidRDefault="00DA1E0A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708"/>
        <w:gridCol w:w="851"/>
        <w:gridCol w:w="709"/>
        <w:gridCol w:w="642"/>
        <w:gridCol w:w="835"/>
        <w:gridCol w:w="834"/>
        <w:gridCol w:w="809"/>
        <w:gridCol w:w="812"/>
        <w:gridCol w:w="812"/>
        <w:gridCol w:w="828"/>
        <w:gridCol w:w="948"/>
      </w:tblGrid>
      <w:tr w:rsidR="008B5B1E" w:rsidRPr="0012031F" w:rsidTr="0012031F">
        <w:tc>
          <w:tcPr>
            <w:tcW w:w="269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39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2025 год</w:t>
            </w:r>
          </w:p>
        </w:tc>
      </w:tr>
      <w:tr w:rsidR="0012031F" w:rsidRPr="0012031F" w:rsidTr="0012031F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3728F3">
        <w:tc>
          <w:tcPr>
            <w:tcW w:w="269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 xml:space="preserve">Актуализированный паспорт программы и сводного плана на 2025 год </w:t>
            </w:r>
          </w:p>
        </w:tc>
        <w:tc>
          <w:tcPr>
            <w:tcW w:w="1984" w:type="dxa"/>
          </w:tcPr>
          <w:p w:rsidR="008B5B1E" w:rsidRPr="0012031F" w:rsidRDefault="00432C40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432C40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B1E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Pr="0012031F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32C40" w:rsidP="00432C4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8B5B1E" w:rsidRDefault="008B5B1E" w:rsidP="0042407C">
      <w:pPr>
        <w:pStyle w:val="1"/>
        <w:jc w:val="center"/>
        <w:rPr>
          <w:sz w:val="24"/>
          <w:szCs w:val="24"/>
        </w:rPr>
      </w:pPr>
    </w:p>
    <w:p w:rsidR="00DA1E0A" w:rsidRPr="0012031F" w:rsidRDefault="00DA1E0A" w:rsidP="0042407C">
      <w:pPr>
        <w:pStyle w:val="1"/>
        <w:jc w:val="center"/>
        <w:rPr>
          <w:sz w:val="24"/>
          <w:szCs w:val="24"/>
        </w:rPr>
      </w:pPr>
    </w:p>
    <w:p w:rsidR="008B5B1E" w:rsidRPr="0012031F" w:rsidRDefault="008B5B1E" w:rsidP="0042407C">
      <w:pPr>
        <w:pStyle w:val="1"/>
        <w:jc w:val="center"/>
        <w:rPr>
          <w:sz w:val="24"/>
          <w:szCs w:val="24"/>
          <w:u w:val="single"/>
        </w:rPr>
      </w:pPr>
      <w:r w:rsidRPr="0012031F">
        <w:rPr>
          <w:sz w:val="24"/>
          <w:szCs w:val="24"/>
          <w:u w:val="single"/>
        </w:rPr>
        <w:t>Плановые контрольные мероприятия</w:t>
      </w:r>
    </w:p>
    <w:p w:rsidR="008B5B1E" w:rsidRPr="0012031F" w:rsidRDefault="008B5B1E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666"/>
        <w:gridCol w:w="2061"/>
        <w:gridCol w:w="767"/>
        <w:gridCol w:w="778"/>
        <w:gridCol w:w="822"/>
        <w:gridCol w:w="770"/>
        <w:gridCol w:w="783"/>
        <w:gridCol w:w="853"/>
        <w:gridCol w:w="844"/>
        <w:gridCol w:w="755"/>
        <w:gridCol w:w="765"/>
        <w:gridCol w:w="765"/>
        <w:gridCol w:w="822"/>
        <w:gridCol w:w="866"/>
      </w:tblGrid>
      <w:tr w:rsidR="008B5B1E" w:rsidRPr="0012031F" w:rsidTr="0012031F">
        <w:tc>
          <w:tcPr>
            <w:tcW w:w="2666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590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2019 год</w:t>
            </w:r>
          </w:p>
        </w:tc>
      </w:tr>
      <w:tr w:rsidR="008B5B1E" w:rsidRPr="0012031F" w:rsidTr="0012031F">
        <w:tc>
          <w:tcPr>
            <w:tcW w:w="2666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7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2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7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83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3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5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66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8B5B1E" w:rsidRPr="0012031F" w:rsidTr="000251AB">
        <w:tc>
          <w:tcPr>
            <w:tcW w:w="2666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Подготовлен отчет о достижении показателей программы</w:t>
            </w:r>
            <w:r w:rsidR="00192920">
              <w:rPr>
                <w:sz w:val="24"/>
                <w:szCs w:val="24"/>
              </w:rPr>
              <w:t xml:space="preserve"> за 2018 год</w:t>
            </w:r>
          </w:p>
        </w:tc>
        <w:tc>
          <w:tcPr>
            <w:tcW w:w="2061" w:type="dxa"/>
          </w:tcPr>
          <w:p w:rsidR="008B5B1E" w:rsidRPr="0012031F" w:rsidRDefault="004B0AE3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767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B5B1E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Pr="0012031F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8B5B1E" w:rsidRPr="003728F3" w:rsidRDefault="00432C40" w:rsidP="00432C40">
            <w:pPr>
              <w:pStyle w:val="1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</w:t>
            </w:r>
            <w:r w:rsidR="000251AB" w:rsidRPr="003728F3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8B5B1E" w:rsidRPr="0012031F" w:rsidRDefault="008B5B1E" w:rsidP="008B5B1E">
      <w:pPr>
        <w:pStyle w:val="1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666"/>
        <w:gridCol w:w="2061"/>
        <w:gridCol w:w="767"/>
        <w:gridCol w:w="778"/>
        <w:gridCol w:w="822"/>
        <w:gridCol w:w="770"/>
        <w:gridCol w:w="783"/>
        <w:gridCol w:w="853"/>
        <w:gridCol w:w="844"/>
        <w:gridCol w:w="755"/>
        <w:gridCol w:w="765"/>
        <w:gridCol w:w="765"/>
        <w:gridCol w:w="822"/>
        <w:gridCol w:w="866"/>
      </w:tblGrid>
      <w:tr w:rsidR="008B5B1E" w:rsidRPr="0012031F" w:rsidTr="0012031F">
        <w:tc>
          <w:tcPr>
            <w:tcW w:w="2666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590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2020 год</w:t>
            </w:r>
          </w:p>
        </w:tc>
      </w:tr>
      <w:tr w:rsidR="008B5B1E" w:rsidRPr="0012031F" w:rsidTr="0012031F">
        <w:tc>
          <w:tcPr>
            <w:tcW w:w="2666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78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2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7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83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3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5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66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8B5B1E" w:rsidRPr="0012031F" w:rsidTr="00040535">
        <w:tc>
          <w:tcPr>
            <w:tcW w:w="2666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Подготовлен отчет о достижении показателей программы</w:t>
            </w:r>
            <w:r w:rsidR="00192920"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061" w:type="dxa"/>
          </w:tcPr>
          <w:p w:rsidR="008B5B1E" w:rsidRPr="0012031F" w:rsidRDefault="004B0AE3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767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B5B1E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rPr>
                <w:sz w:val="24"/>
                <w:szCs w:val="24"/>
              </w:rPr>
            </w:pPr>
          </w:p>
          <w:p w:rsidR="00A006DA" w:rsidRPr="0012031F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8B5B1E" w:rsidRPr="0012031F" w:rsidRDefault="004B0AE3" w:rsidP="004B0AE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</w:tr>
    </w:tbl>
    <w:p w:rsidR="000756F5" w:rsidRDefault="000756F5" w:rsidP="008B5B1E">
      <w:pPr>
        <w:pStyle w:val="1"/>
        <w:rPr>
          <w:sz w:val="24"/>
          <w:szCs w:val="24"/>
        </w:rPr>
      </w:pPr>
    </w:p>
    <w:p w:rsidR="000756F5" w:rsidRDefault="000756F5" w:rsidP="008B5B1E">
      <w:pPr>
        <w:pStyle w:val="1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798"/>
        <w:gridCol w:w="761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</w:tblGrid>
      <w:tr w:rsidR="008B5B1E" w:rsidRPr="0012031F" w:rsidTr="0012031F">
        <w:tc>
          <w:tcPr>
            <w:tcW w:w="2694" w:type="dxa"/>
            <w:vMerge w:val="restart"/>
          </w:tcPr>
          <w:p w:rsidR="008B5B1E" w:rsidRPr="0012031F" w:rsidRDefault="008B5B1E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39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2021 год</w:t>
            </w:r>
          </w:p>
        </w:tc>
      </w:tr>
      <w:tr w:rsidR="0012031F" w:rsidRPr="0012031F" w:rsidTr="0012031F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6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3728F3">
        <w:tc>
          <w:tcPr>
            <w:tcW w:w="269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 xml:space="preserve">Подготовлен отчет о достижении </w:t>
            </w:r>
            <w:r w:rsidRPr="0012031F">
              <w:rPr>
                <w:sz w:val="24"/>
                <w:szCs w:val="24"/>
              </w:rPr>
              <w:lastRenderedPageBreak/>
              <w:t>показателей программы</w:t>
            </w:r>
            <w:r w:rsidR="00192920">
              <w:rPr>
                <w:sz w:val="24"/>
                <w:szCs w:val="24"/>
              </w:rPr>
              <w:t xml:space="preserve"> за 2020 год</w:t>
            </w:r>
          </w:p>
        </w:tc>
        <w:tc>
          <w:tcPr>
            <w:tcW w:w="1984" w:type="dxa"/>
          </w:tcPr>
          <w:p w:rsidR="008B5B1E" w:rsidRPr="0012031F" w:rsidRDefault="004B0AE3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lastRenderedPageBreak/>
              <w:t xml:space="preserve">Комитет экономического </w:t>
            </w:r>
            <w:r w:rsidRPr="004B0AE3">
              <w:rPr>
                <w:sz w:val="24"/>
                <w:szCs w:val="24"/>
              </w:rPr>
              <w:lastRenderedPageBreak/>
              <w:t>развития администрации города Усолье-Сибирское</w:t>
            </w:r>
          </w:p>
        </w:tc>
        <w:tc>
          <w:tcPr>
            <w:tcW w:w="798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Pr="0012031F" w:rsidRDefault="00A006DA" w:rsidP="003728F3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B0AE3" w:rsidP="004B0AE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8B5B1E" w:rsidRDefault="008B5B1E" w:rsidP="008B5B1E">
      <w:pPr>
        <w:pStyle w:val="1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40"/>
        <w:gridCol w:w="844"/>
        <w:gridCol w:w="759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</w:tblGrid>
      <w:tr w:rsidR="008B5B1E" w:rsidRPr="0012031F" w:rsidTr="0012031F">
        <w:tc>
          <w:tcPr>
            <w:tcW w:w="2694" w:type="dxa"/>
            <w:vMerge w:val="restart"/>
          </w:tcPr>
          <w:p w:rsidR="008B5B1E" w:rsidRPr="0012031F" w:rsidRDefault="008B5B1E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Merge w:val="restart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83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2022 год</w:t>
            </w:r>
          </w:p>
        </w:tc>
      </w:tr>
      <w:tr w:rsidR="0012031F" w:rsidRPr="0012031F" w:rsidTr="0012031F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12031F" w:rsidRPr="0012031F" w:rsidTr="003728F3">
        <w:tc>
          <w:tcPr>
            <w:tcW w:w="269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Подготовлен отчет о достижении показателей программы</w:t>
            </w:r>
            <w:r w:rsidR="00192920"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940" w:type="dxa"/>
          </w:tcPr>
          <w:p w:rsidR="008B5B1E" w:rsidRPr="0012031F" w:rsidRDefault="004B0AE3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rPr>
                <w:sz w:val="24"/>
                <w:szCs w:val="24"/>
              </w:rPr>
            </w:pPr>
          </w:p>
          <w:p w:rsidR="00A006DA" w:rsidRPr="0012031F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B0AE3" w:rsidP="004B0AE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</w:tr>
    </w:tbl>
    <w:p w:rsidR="008B5B1E" w:rsidRDefault="008B5B1E" w:rsidP="008B5B1E">
      <w:pPr>
        <w:pStyle w:val="1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40"/>
        <w:gridCol w:w="844"/>
        <w:gridCol w:w="759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</w:tblGrid>
      <w:tr w:rsidR="008B5B1E" w:rsidRPr="0012031F" w:rsidTr="00A006DA">
        <w:tc>
          <w:tcPr>
            <w:tcW w:w="2694" w:type="dxa"/>
            <w:vMerge w:val="restart"/>
          </w:tcPr>
          <w:p w:rsidR="008B5B1E" w:rsidRPr="0012031F" w:rsidRDefault="008B5B1E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83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2023 год</w:t>
            </w:r>
          </w:p>
        </w:tc>
      </w:tr>
      <w:tr w:rsidR="008B5B1E" w:rsidRPr="0012031F" w:rsidTr="00A006DA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8B5B1E" w:rsidRPr="0012031F" w:rsidTr="003728F3">
        <w:tc>
          <w:tcPr>
            <w:tcW w:w="269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Подготовлен отчет о достижении показателей программы</w:t>
            </w:r>
            <w:r w:rsidR="00192920"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1940" w:type="dxa"/>
          </w:tcPr>
          <w:p w:rsidR="008B5B1E" w:rsidRPr="0012031F" w:rsidRDefault="004B0AE3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Pr="0012031F" w:rsidRDefault="00A006DA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B0AE3" w:rsidP="004B0AE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8B5B1E" w:rsidRPr="0012031F" w:rsidRDefault="008B5B1E" w:rsidP="008B5B1E">
      <w:pPr>
        <w:pStyle w:val="1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40"/>
        <w:gridCol w:w="844"/>
        <w:gridCol w:w="759"/>
        <w:gridCol w:w="851"/>
        <w:gridCol w:w="709"/>
        <w:gridCol w:w="850"/>
        <w:gridCol w:w="851"/>
        <w:gridCol w:w="850"/>
        <w:gridCol w:w="709"/>
        <w:gridCol w:w="571"/>
        <w:gridCol w:w="845"/>
        <w:gridCol w:w="994"/>
        <w:gridCol w:w="850"/>
      </w:tblGrid>
      <w:tr w:rsidR="008B5B1E" w:rsidRPr="0012031F" w:rsidTr="00A006DA">
        <w:tc>
          <w:tcPr>
            <w:tcW w:w="2694" w:type="dxa"/>
            <w:vMerge w:val="restart"/>
          </w:tcPr>
          <w:p w:rsidR="008B5B1E" w:rsidRPr="0012031F" w:rsidRDefault="008B5B1E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Merge w:val="restart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83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2024 год</w:t>
            </w:r>
          </w:p>
        </w:tc>
      </w:tr>
      <w:tr w:rsidR="008B5B1E" w:rsidRPr="0012031F" w:rsidTr="00A006DA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7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99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8B5B1E" w:rsidRPr="0012031F" w:rsidTr="003728F3">
        <w:tc>
          <w:tcPr>
            <w:tcW w:w="269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Подготовлен отчет о достижении показателей программы</w:t>
            </w:r>
            <w:r w:rsidR="00192920"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1940" w:type="dxa"/>
          </w:tcPr>
          <w:p w:rsidR="008B5B1E" w:rsidRPr="0012031F" w:rsidRDefault="004B0AE3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Default="008B5B1E" w:rsidP="00A006DA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Pr="0012031F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B0AE3" w:rsidP="004B0AE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</w:tr>
    </w:tbl>
    <w:p w:rsidR="008B5B1E" w:rsidRDefault="008B5B1E" w:rsidP="008B5B1E">
      <w:pPr>
        <w:pStyle w:val="1"/>
        <w:rPr>
          <w:sz w:val="24"/>
          <w:szCs w:val="24"/>
        </w:rPr>
      </w:pPr>
    </w:p>
    <w:p w:rsidR="000756F5" w:rsidRDefault="000756F5" w:rsidP="008B5B1E">
      <w:pPr>
        <w:pStyle w:val="1"/>
        <w:rPr>
          <w:sz w:val="24"/>
          <w:szCs w:val="24"/>
        </w:rPr>
      </w:pPr>
    </w:p>
    <w:p w:rsidR="00B650F3" w:rsidRPr="0012031F" w:rsidRDefault="00B650F3" w:rsidP="008B5B1E">
      <w:pPr>
        <w:pStyle w:val="1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40"/>
        <w:gridCol w:w="844"/>
        <w:gridCol w:w="759"/>
        <w:gridCol w:w="851"/>
        <w:gridCol w:w="709"/>
        <w:gridCol w:w="850"/>
        <w:gridCol w:w="851"/>
        <w:gridCol w:w="850"/>
        <w:gridCol w:w="709"/>
        <w:gridCol w:w="571"/>
        <w:gridCol w:w="845"/>
        <w:gridCol w:w="994"/>
        <w:gridCol w:w="850"/>
      </w:tblGrid>
      <w:tr w:rsidR="008B5B1E" w:rsidRPr="0012031F" w:rsidTr="00A006DA">
        <w:tc>
          <w:tcPr>
            <w:tcW w:w="2694" w:type="dxa"/>
            <w:vMerge w:val="restart"/>
          </w:tcPr>
          <w:p w:rsidR="008B5B1E" w:rsidRPr="0012031F" w:rsidRDefault="008B5B1E" w:rsidP="000756F5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Merge w:val="restart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83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2025 год</w:t>
            </w:r>
          </w:p>
        </w:tc>
      </w:tr>
      <w:tr w:rsidR="008B5B1E" w:rsidRPr="0012031F" w:rsidTr="00A006DA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7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99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8B5B1E" w:rsidRPr="0012031F" w:rsidTr="003728F3">
        <w:tc>
          <w:tcPr>
            <w:tcW w:w="269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lastRenderedPageBreak/>
              <w:t>Подготовлен отчет о достижении показателей программы</w:t>
            </w:r>
            <w:r w:rsidR="00192920">
              <w:rPr>
                <w:sz w:val="24"/>
                <w:szCs w:val="24"/>
              </w:rPr>
              <w:t xml:space="preserve"> за 2024 год</w:t>
            </w:r>
          </w:p>
        </w:tc>
        <w:tc>
          <w:tcPr>
            <w:tcW w:w="1940" w:type="dxa"/>
          </w:tcPr>
          <w:p w:rsidR="008B5B1E" w:rsidRPr="0012031F" w:rsidRDefault="004B0AE3" w:rsidP="0012031F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Default="008B5B1E" w:rsidP="00A006DA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  <w:p w:rsidR="00A006DA" w:rsidRPr="0012031F" w:rsidRDefault="00A006DA" w:rsidP="00A006D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B0AE3" w:rsidP="004B0AE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</w:tr>
    </w:tbl>
    <w:p w:rsidR="00A006DA" w:rsidRPr="0012031F" w:rsidRDefault="00A006DA" w:rsidP="0042407C">
      <w:pPr>
        <w:pStyle w:val="1"/>
        <w:jc w:val="center"/>
        <w:rPr>
          <w:sz w:val="24"/>
          <w:szCs w:val="24"/>
        </w:rPr>
      </w:pPr>
    </w:p>
    <w:p w:rsidR="00941C94" w:rsidRPr="0012031F" w:rsidRDefault="00941C94" w:rsidP="0042407C">
      <w:pPr>
        <w:pStyle w:val="1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940"/>
        <w:gridCol w:w="844"/>
        <w:gridCol w:w="759"/>
        <w:gridCol w:w="851"/>
        <w:gridCol w:w="709"/>
        <w:gridCol w:w="850"/>
        <w:gridCol w:w="851"/>
        <w:gridCol w:w="850"/>
        <w:gridCol w:w="709"/>
        <w:gridCol w:w="571"/>
        <w:gridCol w:w="845"/>
        <w:gridCol w:w="845"/>
        <w:gridCol w:w="999"/>
      </w:tblGrid>
      <w:tr w:rsidR="008B5B1E" w:rsidRPr="0012031F" w:rsidTr="00A006DA">
        <w:tc>
          <w:tcPr>
            <w:tcW w:w="2694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Merge w:val="restart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683" w:type="dxa"/>
            <w:gridSpan w:val="12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2026 год</w:t>
            </w:r>
          </w:p>
        </w:tc>
      </w:tr>
      <w:tr w:rsidR="00BF553C" w:rsidRPr="0012031F" w:rsidTr="00A006DA">
        <w:tc>
          <w:tcPr>
            <w:tcW w:w="2694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июль</w:t>
            </w: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7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сен</w:t>
            </w:r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2031F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9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>дек</w:t>
            </w:r>
          </w:p>
        </w:tc>
      </w:tr>
      <w:tr w:rsidR="00BF553C" w:rsidRPr="0012031F" w:rsidTr="003728F3">
        <w:tc>
          <w:tcPr>
            <w:tcW w:w="2694" w:type="dxa"/>
          </w:tcPr>
          <w:p w:rsidR="008B5B1E" w:rsidRPr="0012031F" w:rsidRDefault="008B5B1E" w:rsidP="00BF553C">
            <w:pPr>
              <w:pStyle w:val="1"/>
              <w:jc w:val="center"/>
              <w:rPr>
                <w:sz w:val="24"/>
                <w:szCs w:val="24"/>
              </w:rPr>
            </w:pPr>
            <w:r w:rsidRPr="0012031F">
              <w:rPr>
                <w:sz w:val="24"/>
                <w:szCs w:val="24"/>
              </w:rPr>
              <w:t xml:space="preserve">Подготовлен </w:t>
            </w:r>
            <w:r w:rsidR="00BF553C" w:rsidRPr="0012031F">
              <w:rPr>
                <w:sz w:val="24"/>
                <w:szCs w:val="24"/>
              </w:rPr>
              <w:t xml:space="preserve">итоговый </w:t>
            </w:r>
            <w:r w:rsidRPr="0012031F">
              <w:rPr>
                <w:sz w:val="24"/>
                <w:szCs w:val="24"/>
              </w:rPr>
              <w:t xml:space="preserve">отчет о </w:t>
            </w:r>
            <w:r w:rsidR="00BF553C" w:rsidRPr="0012031F">
              <w:rPr>
                <w:sz w:val="24"/>
                <w:szCs w:val="24"/>
              </w:rPr>
              <w:t xml:space="preserve">реализации </w:t>
            </w:r>
            <w:r w:rsidRPr="0012031F">
              <w:rPr>
                <w:sz w:val="24"/>
                <w:szCs w:val="24"/>
              </w:rPr>
              <w:t>программы</w:t>
            </w:r>
          </w:p>
        </w:tc>
        <w:tc>
          <w:tcPr>
            <w:tcW w:w="1940" w:type="dxa"/>
          </w:tcPr>
          <w:p w:rsidR="008B5B1E" w:rsidRPr="0012031F" w:rsidRDefault="004B0AE3" w:rsidP="008B5B1E">
            <w:pPr>
              <w:pStyle w:val="1"/>
              <w:jc w:val="center"/>
              <w:rPr>
                <w:sz w:val="24"/>
                <w:szCs w:val="24"/>
              </w:rPr>
            </w:pPr>
            <w:r w:rsidRPr="004B0AE3">
              <w:rPr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  <w:tc>
          <w:tcPr>
            <w:tcW w:w="844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E10AA1" w:rsidRPr="0012031F" w:rsidRDefault="00E10AA1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E10AA1" w:rsidRPr="0012031F" w:rsidRDefault="00E10AA1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5B1E" w:rsidRPr="0012031F" w:rsidRDefault="004B0AE3" w:rsidP="004B0AE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340" w:rsidRPr="003728F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  <w:p w:rsidR="008B5B1E" w:rsidRPr="0012031F" w:rsidRDefault="008B5B1E" w:rsidP="008B5B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8B5B1E" w:rsidRPr="0012031F" w:rsidRDefault="008B5B1E" w:rsidP="008B5B1E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8B5B1E" w:rsidRDefault="008B5B1E" w:rsidP="0042407C">
      <w:pPr>
        <w:pStyle w:val="1"/>
        <w:jc w:val="center"/>
      </w:pPr>
    </w:p>
    <w:p w:rsidR="000756F5" w:rsidRDefault="000756F5" w:rsidP="0042407C">
      <w:pPr>
        <w:pStyle w:val="1"/>
        <w:jc w:val="center"/>
      </w:pPr>
    </w:p>
    <w:p w:rsidR="0042407C" w:rsidRPr="001F2C93" w:rsidRDefault="001F2C93" w:rsidP="0042407C">
      <w:pPr>
        <w:pStyle w:val="1"/>
        <w:jc w:val="center"/>
      </w:pPr>
      <w:r w:rsidRPr="003728F3">
        <w:rPr>
          <w:lang w:val="en-US"/>
        </w:rPr>
        <w:t>IV</w:t>
      </w:r>
      <w:r w:rsidRPr="003728F3">
        <w:t xml:space="preserve">. План управления </w:t>
      </w:r>
      <w:r w:rsidR="00BF553C" w:rsidRPr="003728F3">
        <w:t>приоритетны</w:t>
      </w:r>
      <w:r w:rsidR="00540452" w:rsidRPr="003728F3">
        <w:t>м</w:t>
      </w:r>
      <w:r w:rsidR="00BF553C" w:rsidRPr="003728F3">
        <w:t xml:space="preserve"> проектом</w:t>
      </w:r>
    </w:p>
    <w:p w:rsidR="001F2C93" w:rsidRDefault="001F2C93" w:rsidP="0042407C">
      <w:pPr>
        <w:pStyle w:val="1"/>
        <w:jc w:val="center"/>
      </w:pPr>
    </w:p>
    <w:p w:rsidR="001F2C93" w:rsidRDefault="00E20A67" w:rsidP="0042407C">
      <w:pPr>
        <w:pStyle w:val="1"/>
        <w:jc w:val="center"/>
        <w:rPr>
          <w:u w:val="single"/>
        </w:rPr>
      </w:pPr>
      <w:r w:rsidRPr="00E20A67">
        <w:rPr>
          <w:u w:val="single"/>
        </w:rPr>
        <w:t>Управление результатами</w:t>
      </w:r>
      <w:r w:rsidR="00E10AA1">
        <w:rPr>
          <w:u w:val="single"/>
        </w:rPr>
        <w:t xml:space="preserve"> и выгодами</w:t>
      </w:r>
    </w:p>
    <w:p w:rsidR="000E6F97" w:rsidRPr="00E20A67" w:rsidRDefault="000E6F97" w:rsidP="0042407C">
      <w:pPr>
        <w:pStyle w:val="1"/>
        <w:jc w:val="center"/>
        <w:rPr>
          <w:u w:val="single"/>
        </w:rPr>
      </w:pPr>
    </w:p>
    <w:tbl>
      <w:tblPr>
        <w:tblStyle w:val="a3"/>
        <w:tblW w:w="140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6"/>
        <w:gridCol w:w="8505"/>
        <w:gridCol w:w="1418"/>
        <w:gridCol w:w="1842"/>
        <w:gridCol w:w="1701"/>
      </w:tblGrid>
      <w:tr w:rsidR="00E20A67" w:rsidTr="00260803">
        <w:tc>
          <w:tcPr>
            <w:tcW w:w="596" w:type="dxa"/>
            <w:vMerge w:val="restart"/>
          </w:tcPr>
          <w:p w:rsidR="00E20A67" w:rsidRPr="00BD2DAD" w:rsidRDefault="00E20A67" w:rsidP="0042407C">
            <w:pPr>
              <w:pStyle w:val="1"/>
              <w:jc w:val="center"/>
            </w:pPr>
            <w:r w:rsidRPr="00BD2DAD">
              <w:t>№ п/п</w:t>
            </w:r>
          </w:p>
        </w:tc>
        <w:tc>
          <w:tcPr>
            <w:tcW w:w="8505" w:type="dxa"/>
            <w:vMerge w:val="restart"/>
          </w:tcPr>
          <w:p w:rsidR="00E20A67" w:rsidRPr="00BD2DAD" w:rsidRDefault="00E20A67" w:rsidP="0042407C">
            <w:pPr>
              <w:pStyle w:val="1"/>
              <w:jc w:val="center"/>
            </w:pPr>
            <w:r w:rsidRPr="00BD2DAD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E20A67" w:rsidRPr="00BD2DAD" w:rsidRDefault="00E20A67" w:rsidP="0042407C">
            <w:pPr>
              <w:pStyle w:val="1"/>
              <w:jc w:val="center"/>
            </w:pPr>
            <w:r w:rsidRPr="00BD2DAD">
              <w:t>Базовое значение</w:t>
            </w:r>
          </w:p>
        </w:tc>
        <w:tc>
          <w:tcPr>
            <w:tcW w:w="3543" w:type="dxa"/>
            <w:gridSpan w:val="2"/>
          </w:tcPr>
          <w:p w:rsidR="00E20A67" w:rsidRPr="00BD2DAD" w:rsidRDefault="00E20A67" w:rsidP="0042407C">
            <w:pPr>
              <w:pStyle w:val="1"/>
              <w:jc w:val="center"/>
            </w:pPr>
            <w:r w:rsidRPr="00BD2DAD">
              <w:t>Период</w:t>
            </w:r>
            <w:r w:rsidR="00982FA6" w:rsidRPr="00BD2DAD">
              <w:t xml:space="preserve"> (нарастающим итогом)</w:t>
            </w:r>
            <w:r w:rsidRPr="00BD2DAD">
              <w:t>, год</w:t>
            </w:r>
          </w:p>
        </w:tc>
      </w:tr>
      <w:tr w:rsidR="00E20A67" w:rsidTr="00260803">
        <w:tc>
          <w:tcPr>
            <w:tcW w:w="596" w:type="dxa"/>
            <w:vMerge/>
          </w:tcPr>
          <w:p w:rsidR="00E20A67" w:rsidRPr="00BD2DAD" w:rsidRDefault="00E20A67" w:rsidP="0042407C">
            <w:pPr>
              <w:pStyle w:val="1"/>
              <w:jc w:val="center"/>
            </w:pPr>
          </w:p>
        </w:tc>
        <w:tc>
          <w:tcPr>
            <w:tcW w:w="8505" w:type="dxa"/>
            <w:vMerge/>
          </w:tcPr>
          <w:p w:rsidR="00E20A67" w:rsidRPr="00BD2DAD" w:rsidRDefault="00E20A67" w:rsidP="0042407C">
            <w:pPr>
              <w:pStyle w:val="1"/>
              <w:jc w:val="center"/>
            </w:pPr>
          </w:p>
        </w:tc>
        <w:tc>
          <w:tcPr>
            <w:tcW w:w="1418" w:type="dxa"/>
            <w:vMerge/>
          </w:tcPr>
          <w:p w:rsidR="00E20A67" w:rsidRPr="00BD2DAD" w:rsidRDefault="00E20A67" w:rsidP="0042407C">
            <w:pPr>
              <w:pStyle w:val="1"/>
              <w:jc w:val="center"/>
            </w:pPr>
          </w:p>
        </w:tc>
        <w:tc>
          <w:tcPr>
            <w:tcW w:w="1842" w:type="dxa"/>
          </w:tcPr>
          <w:p w:rsidR="00E20A67" w:rsidRPr="00BD2DAD" w:rsidRDefault="008A493C" w:rsidP="0042407C">
            <w:pPr>
              <w:pStyle w:val="1"/>
              <w:jc w:val="center"/>
            </w:pPr>
            <w:r w:rsidRPr="00BD2DAD">
              <w:t>2019</w:t>
            </w:r>
          </w:p>
        </w:tc>
        <w:tc>
          <w:tcPr>
            <w:tcW w:w="1701" w:type="dxa"/>
          </w:tcPr>
          <w:p w:rsidR="00E20A67" w:rsidRPr="00BD2DAD" w:rsidRDefault="008A493C" w:rsidP="0042407C">
            <w:pPr>
              <w:pStyle w:val="1"/>
              <w:jc w:val="center"/>
            </w:pPr>
            <w:r w:rsidRPr="00BD2DAD">
              <w:t>2020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1</w:t>
            </w:r>
          </w:p>
        </w:tc>
        <w:tc>
          <w:tcPr>
            <w:tcW w:w="8505" w:type="dxa"/>
          </w:tcPr>
          <w:p w:rsidR="00DA1E0A" w:rsidRPr="00BD2DAD" w:rsidRDefault="00D46E0E" w:rsidP="00A91364">
            <w:pPr>
              <w:pStyle w:val="1"/>
              <w:jc w:val="center"/>
            </w:pPr>
            <w:r w:rsidRPr="00BD2DAD"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418" w:type="dxa"/>
            <w:vAlign w:val="center"/>
          </w:tcPr>
          <w:p w:rsidR="00D46E0E" w:rsidRPr="00BD2DAD" w:rsidRDefault="00A47D6A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8A493C" w:rsidP="00A4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1,148</w:t>
            </w:r>
          </w:p>
        </w:tc>
        <w:tc>
          <w:tcPr>
            <w:tcW w:w="1701" w:type="dxa"/>
            <w:vAlign w:val="center"/>
          </w:tcPr>
          <w:p w:rsidR="00D46E0E" w:rsidRPr="00BD2DAD" w:rsidRDefault="008A493C" w:rsidP="000E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2</w:t>
            </w:r>
          </w:p>
        </w:tc>
        <w:tc>
          <w:tcPr>
            <w:tcW w:w="8505" w:type="dxa"/>
            <w:vAlign w:val="bottom"/>
          </w:tcPr>
          <w:p w:rsidR="00C62B95" w:rsidRPr="00BD2DAD" w:rsidRDefault="00D46E0E" w:rsidP="00441D84">
            <w:pPr>
              <w:pStyle w:val="1"/>
              <w:jc w:val="center"/>
            </w:pPr>
            <w:r w:rsidRPr="00BD2DAD">
              <w:t>Объем привлеченных инвестиций в основной капитал, млн руб.</w:t>
            </w:r>
          </w:p>
        </w:tc>
        <w:tc>
          <w:tcPr>
            <w:tcW w:w="1418" w:type="dxa"/>
            <w:vAlign w:val="center"/>
          </w:tcPr>
          <w:p w:rsidR="00D46E0E" w:rsidRPr="00BD2DAD" w:rsidRDefault="00A47D6A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8A493C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1054,2</w:t>
            </w:r>
          </w:p>
        </w:tc>
        <w:tc>
          <w:tcPr>
            <w:tcW w:w="1701" w:type="dxa"/>
            <w:vAlign w:val="center"/>
          </w:tcPr>
          <w:p w:rsidR="00D46E0E" w:rsidRPr="00BD2DAD" w:rsidRDefault="008A493C" w:rsidP="0095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1422,4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3</w:t>
            </w:r>
          </w:p>
        </w:tc>
        <w:tc>
          <w:tcPr>
            <w:tcW w:w="8505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Количество созданных новых рабочих мест, не связанных с деятельностью градообразующего предприятия, в секторе МСП,  ед.</w:t>
            </w:r>
          </w:p>
        </w:tc>
        <w:tc>
          <w:tcPr>
            <w:tcW w:w="1418" w:type="dxa"/>
            <w:vAlign w:val="center"/>
          </w:tcPr>
          <w:p w:rsidR="00D46E0E" w:rsidRPr="00BD2DAD" w:rsidRDefault="00A47D6A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8A493C" w:rsidP="000E5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701" w:type="dxa"/>
            <w:vAlign w:val="center"/>
          </w:tcPr>
          <w:p w:rsidR="00D46E0E" w:rsidRPr="00BD2DAD" w:rsidRDefault="008A493C" w:rsidP="0004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4</w:t>
            </w:r>
          </w:p>
        </w:tc>
        <w:tc>
          <w:tcPr>
            <w:tcW w:w="8505" w:type="dxa"/>
          </w:tcPr>
          <w:p w:rsidR="00F83E57" w:rsidRPr="00BD2DAD" w:rsidRDefault="00D46E0E" w:rsidP="00941C94">
            <w:pPr>
              <w:pStyle w:val="1"/>
              <w:jc w:val="center"/>
            </w:pPr>
            <w:r w:rsidRPr="00BD2DAD">
              <w:t xml:space="preserve"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</w:t>
            </w:r>
            <w:r w:rsidR="00741804" w:rsidRPr="00BD2DAD">
              <w:t>«</w:t>
            </w:r>
            <w:r w:rsidRPr="00BD2DAD">
              <w:t>Фонд развития моногородов</w:t>
            </w:r>
            <w:r w:rsidR="00741804" w:rsidRPr="00BD2DAD">
              <w:t>»</w:t>
            </w:r>
            <w:r w:rsidRPr="00BD2DAD">
              <w:t>, ед.</w:t>
            </w:r>
          </w:p>
        </w:tc>
        <w:tc>
          <w:tcPr>
            <w:tcW w:w="1418" w:type="dxa"/>
            <w:vAlign w:val="center"/>
          </w:tcPr>
          <w:p w:rsidR="00D46E0E" w:rsidRPr="00BD2DAD" w:rsidRDefault="00D46E0E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6D52C6" w:rsidP="006D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D46E0E" w:rsidRPr="00BD2DAD" w:rsidRDefault="009508F6" w:rsidP="00E5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lastRenderedPageBreak/>
              <w:t>5</w:t>
            </w:r>
          </w:p>
        </w:tc>
        <w:tc>
          <w:tcPr>
            <w:tcW w:w="8505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ед.</w:t>
            </w:r>
          </w:p>
        </w:tc>
        <w:tc>
          <w:tcPr>
            <w:tcW w:w="1418" w:type="dxa"/>
            <w:vAlign w:val="center"/>
          </w:tcPr>
          <w:p w:rsidR="00D46E0E" w:rsidRPr="00BD2DAD" w:rsidRDefault="00D46E0E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8A493C" w:rsidP="00DA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701" w:type="dxa"/>
            <w:vAlign w:val="center"/>
          </w:tcPr>
          <w:p w:rsidR="00D46E0E" w:rsidRPr="00BD2DAD" w:rsidRDefault="008A493C" w:rsidP="0095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6</w:t>
            </w:r>
          </w:p>
        </w:tc>
        <w:tc>
          <w:tcPr>
            <w:tcW w:w="8505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Количество созданных новых рабочих мест, связанных с деятельностью градообразующего предприятия, ед.</w:t>
            </w:r>
          </w:p>
        </w:tc>
        <w:tc>
          <w:tcPr>
            <w:tcW w:w="1418" w:type="dxa"/>
            <w:vAlign w:val="center"/>
          </w:tcPr>
          <w:p w:rsidR="00D46E0E" w:rsidRPr="00BD2DAD" w:rsidRDefault="00D46E0E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9C2A2E" w:rsidP="00DA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46E0E" w:rsidRPr="00BD2DAD" w:rsidRDefault="009C2A2E" w:rsidP="00DA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7</w:t>
            </w:r>
          </w:p>
        </w:tc>
        <w:tc>
          <w:tcPr>
            <w:tcW w:w="8505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Объем привлеченных инвестиций в основной капитал без учета деятельности градообразующего предприятия, млн руб.</w:t>
            </w:r>
          </w:p>
        </w:tc>
        <w:tc>
          <w:tcPr>
            <w:tcW w:w="1418" w:type="dxa"/>
            <w:vAlign w:val="center"/>
          </w:tcPr>
          <w:p w:rsidR="00D46E0E" w:rsidRPr="00BD2DAD" w:rsidRDefault="00A47D6A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8A493C" w:rsidP="0004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1054,2</w:t>
            </w:r>
          </w:p>
        </w:tc>
        <w:tc>
          <w:tcPr>
            <w:tcW w:w="1701" w:type="dxa"/>
            <w:vAlign w:val="center"/>
          </w:tcPr>
          <w:p w:rsidR="00D46E0E" w:rsidRPr="00BD2DAD" w:rsidRDefault="008A493C" w:rsidP="0098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1422,4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8</w:t>
            </w:r>
          </w:p>
        </w:tc>
        <w:tc>
          <w:tcPr>
            <w:tcW w:w="8505" w:type="dxa"/>
          </w:tcPr>
          <w:p w:rsidR="00D46E0E" w:rsidRPr="00BD2DAD" w:rsidRDefault="00D46E0E" w:rsidP="00A91364">
            <w:pPr>
              <w:pStyle w:val="1"/>
              <w:jc w:val="center"/>
            </w:pPr>
            <w:r w:rsidRPr="00BD2DAD">
              <w:t>Объем привлеченных инвестиций в основной капитал в секторе МСП,</w:t>
            </w:r>
            <w:r w:rsidR="00A91364" w:rsidRPr="00BD2DAD">
              <w:t xml:space="preserve"> </w:t>
            </w:r>
            <w:r w:rsidRPr="00BD2DAD">
              <w:t>млн руб.</w:t>
            </w:r>
          </w:p>
        </w:tc>
        <w:tc>
          <w:tcPr>
            <w:tcW w:w="1418" w:type="dxa"/>
            <w:vAlign w:val="center"/>
          </w:tcPr>
          <w:p w:rsidR="00D46E0E" w:rsidRPr="00BD2DAD" w:rsidRDefault="00A47D6A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8A493C" w:rsidP="0098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321,1</w:t>
            </w:r>
          </w:p>
        </w:tc>
        <w:tc>
          <w:tcPr>
            <w:tcW w:w="1701" w:type="dxa"/>
            <w:vAlign w:val="center"/>
          </w:tcPr>
          <w:p w:rsidR="00D46E0E" w:rsidRPr="00BD2DAD" w:rsidRDefault="008A493C" w:rsidP="0004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9</w:t>
            </w:r>
          </w:p>
        </w:tc>
        <w:tc>
          <w:tcPr>
            <w:tcW w:w="8505" w:type="dxa"/>
          </w:tcPr>
          <w:p w:rsidR="00120865" w:rsidRPr="00BD2DAD" w:rsidRDefault="00D46E0E" w:rsidP="0042407C">
            <w:pPr>
              <w:pStyle w:val="1"/>
              <w:jc w:val="center"/>
            </w:pPr>
            <w:r w:rsidRPr="00BD2DAD">
              <w:t xml:space="preserve">Объем привлеченных инвестиций в основной капитал при поддержке, оказываемой некоммерческой организацией </w:t>
            </w:r>
            <w:r w:rsidR="00741804" w:rsidRPr="00BD2DAD">
              <w:t>«</w:t>
            </w:r>
            <w:r w:rsidRPr="00BD2DAD">
              <w:t>Фонд развития моногородов</w:t>
            </w:r>
            <w:r w:rsidR="00741804" w:rsidRPr="00BD2DAD">
              <w:t>»</w:t>
            </w:r>
            <w:r w:rsidRPr="00BD2DAD">
              <w:t xml:space="preserve"> </w:t>
            </w:r>
          </w:p>
          <w:p w:rsidR="00441D84" w:rsidRPr="00BD2DAD" w:rsidRDefault="00D46E0E" w:rsidP="00A91364">
            <w:pPr>
              <w:pStyle w:val="1"/>
              <w:jc w:val="center"/>
            </w:pPr>
            <w:r w:rsidRPr="00BD2DAD">
              <w:t>(без учета средств Фо</w:t>
            </w:r>
            <w:r w:rsidR="00FD065C" w:rsidRPr="00BD2DAD">
              <w:t>н</w:t>
            </w:r>
            <w:r w:rsidRPr="00BD2DAD">
              <w:t>да), млн руб.</w:t>
            </w:r>
          </w:p>
        </w:tc>
        <w:tc>
          <w:tcPr>
            <w:tcW w:w="1418" w:type="dxa"/>
            <w:vAlign w:val="center"/>
          </w:tcPr>
          <w:p w:rsidR="00D46E0E" w:rsidRPr="00BD2DAD" w:rsidRDefault="00D46E0E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6D52C6" w:rsidP="006D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643,5</w:t>
            </w:r>
          </w:p>
        </w:tc>
        <w:tc>
          <w:tcPr>
            <w:tcW w:w="1701" w:type="dxa"/>
            <w:vAlign w:val="center"/>
          </w:tcPr>
          <w:p w:rsidR="00D46E0E" w:rsidRPr="00BD2DAD" w:rsidRDefault="009508F6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643,5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10</w:t>
            </w:r>
          </w:p>
        </w:tc>
        <w:tc>
          <w:tcPr>
            <w:tcW w:w="8505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Объем привлеченных инвестиций предприятиями-резидентами территории опережающего социально-экономического развития, млн руб.</w:t>
            </w:r>
          </w:p>
        </w:tc>
        <w:tc>
          <w:tcPr>
            <w:tcW w:w="1418" w:type="dxa"/>
            <w:vAlign w:val="center"/>
          </w:tcPr>
          <w:p w:rsidR="00D46E0E" w:rsidRPr="00BD2DAD" w:rsidRDefault="00D46E0E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8A493C" w:rsidP="006D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171,1</w:t>
            </w:r>
          </w:p>
        </w:tc>
        <w:tc>
          <w:tcPr>
            <w:tcW w:w="1701" w:type="dxa"/>
            <w:vAlign w:val="center"/>
          </w:tcPr>
          <w:p w:rsidR="00D46E0E" w:rsidRPr="00BD2DAD" w:rsidRDefault="008A493C" w:rsidP="0095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489,3</w:t>
            </w:r>
          </w:p>
        </w:tc>
      </w:tr>
      <w:tr w:rsidR="00D46E0E" w:rsidTr="00260803">
        <w:tc>
          <w:tcPr>
            <w:tcW w:w="596" w:type="dxa"/>
          </w:tcPr>
          <w:p w:rsidR="00D46E0E" w:rsidRPr="00BD2DAD" w:rsidRDefault="00D46E0E" w:rsidP="0042407C">
            <w:pPr>
              <w:pStyle w:val="1"/>
              <w:jc w:val="center"/>
            </w:pPr>
            <w:r w:rsidRPr="00BD2DAD">
              <w:t>11</w:t>
            </w:r>
          </w:p>
        </w:tc>
        <w:tc>
          <w:tcPr>
            <w:tcW w:w="8505" w:type="dxa"/>
          </w:tcPr>
          <w:p w:rsidR="00D46E0E" w:rsidRPr="00BD2DAD" w:rsidRDefault="00D46E0E" w:rsidP="00A91364">
            <w:pPr>
              <w:pStyle w:val="1"/>
              <w:jc w:val="center"/>
            </w:pPr>
            <w:r w:rsidRPr="00BD2DAD">
              <w:t>Объем привлеченных инвестиций градообразующим предприятием, млн руб.</w:t>
            </w:r>
          </w:p>
        </w:tc>
        <w:tc>
          <w:tcPr>
            <w:tcW w:w="1418" w:type="dxa"/>
            <w:vAlign w:val="center"/>
          </w:tcPr>
          <w:p w:rsidR="00D46E0E" w:rsidRPr="00BD2DAD" w:rsidRDefault="00A47D6A" w:rsidP="00D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46E0E" w:rsidRPr="00BD2DAD" w:rsidRDefault="00991461" w:rsidP="006D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46E0E" w:rsidRPr="00BD2DAD" w:rsidRDefault="00A559E8" w:rsidP="0095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553C" w:rsidRDefault="00BF553C" w:rsidP="00CE0F51">
      <w:pPr>
        <w:pStyle w:val="1"/>
        <w:jc w:val="center"/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B22A9B" w:rsidTr="00B22A9B">
        <w:tc>
          <w:tcPr>
            <w:tcW w:w="7393" w:type="dxa"/>
          </w:tcPr>
          <w:p w:rsidR="00260803" w:rsidRDefault="00260803" w:rsidP="003B7901">
            <w:pPr>
              <w:pStyle w:val="1"/>
              <w:jc w:val="left"/>
              <w:rPr>
                <w:szCs w:val="28"/>
              </w:rPr>
            </w:pPr>
          </w:p>
          <w:p w:rsidR="00B22A9B" w:rsidRPr="00B22A9B" w:rsidRDefault="00B22A9B" w:rsidP="003B7901">
            <w:pPr>
              <w:pStyle w:val="1"/>
              <w:jc w:val="left"/>
              <w:rPr>
                <w:szCs w:val="28"/>
              </w:rPr>
            </w:pPr>
            <w:r w:rsidRPr="00B22A9B">
              <w:rPr>
                <w:szCs w:val="28"/>
              </w:rPr>
              <w:t>Согласовано:</w:t>
            </w:r>
          </w:p>
        </w:tc>
        <w:tc>
          <w:tcPr>
            <w:tcW w:w="7599" w:type="dxa"/>
          </w:tcPr>
          <w:p w:rsidR="00B22A9B" w:rsidRPr="00B22A9B" w:rsidRDefault="00B22A9B" w:rsidP="003B7901">
            <w:pPr>
              <w:pStyle w:val="1"/>
              <w:jc w:val="left"/>
              <w:rPr>
                <w:szCs w:val="28"/>
              </w:rPr>
            </w:pPr>
          </w:p>
        </w:tc>
      </w:tr>
      <w:tr w:rsidR="00B22A9B" w:rsidTr="00B22A9B">
        <w:tc>
          <w:tcPr>
            <w:tcW w:w="7393" w:type="dxa"/>
          </w:tcPr>
          <w:p w:rsidR="00B22A9B" w:rsidRPr="00B22A9B" w:rsidRDefault="00B22A9B" w:rsidP="003B7901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7599" w:type="dxa"/>
          </w:tcPr>
          <w:p w:rsidR="00B22A9B" w:rsidRPr="00B22A9B" w:rsidRDefault="00B22A9B" w:rsidP="003B7901">
            <w:pPr>
              <w:pStyle w:val="1"/>
              <w:jc w:val="left"/>
              <w:rPr>
                <w:szCs w:val="28"/>
              </w:rPr>
            </w:pPr>
          </w:p>
        </w:tc>
      </w:tr>
      <w:tr w:rsidR="00B22A9B" w:rsidTr="00B22A9B">
        <w:tc>
          <w:tcPr>
            <w:tcW w:w="7393" w:type="dxa"/>
          </w:tcPr>
          <w:p w:rsidR="00B22A9B" w:rsidRDefault="00A327FF" w:rsidP="003B7901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комитета экономического развития администрации города Усолье-Сибирское</w:t>
            </w:r>
            <w:r w:rsidR="00B22A9B" w:rsidRPr="00B22A9B">
              <w:rPr>
                <w:szCs w:val="28"/>
              </w:rPr>
              <w:t xml:space="preserve"> </w:t>
            </w:r>
          </w:p>
          <w:p w:rsidR="00B22A9B" w:rsidRPr="00B22A9B" w:rsidRDefault="00B22A9B" w:rsidP="003B7901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7599" w:type="dxa"/>
          </w:tcPr>
          <w:p w:rsidR="00B22A9B" w:rsidRPr="00B22A9B" w:rsidRDefault="00A327FF" w:rsidP="00B22A9B">
            <w:pPr>
              <w:pStyle w:val="1"/>
              <w:jc w:val="right"/>
              <w:rPr>
                <w:szCs w:val="28"/>
              </w:rPr>
            </w:pPr>
            <w:r>
              <w:rPr>
                <w:szCs w:val="28"/>
              </w:rPr>
              <w:t>И.А. Трофимова</w:t>
            </w:r>
          </w:p>
        </w:tc>
      </w:tr>
      <w:tr w:rsidR="00B22A9B" w:rsidTr="00B22A9B">
        <w:tc>
          <w:tcPr>
            <w:tcW w:w="7393" w:type="dxa"/>
          </w:tcPr>
          <w:p w:rsidR="00A327FF" w:rsidRDefault="00A327FF" w:rsidP="00A327F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экономического отдела</w:t>
            </w:r>
            <w:r w:rsidRPr="00A327FF">
              <w:rPr>
                <w:szCs w:val="28"/>
              </w:rPr>
              <w:t xml:space="preserve"> комитета экономического развития администрации города</w:t>
            </w:r>
          </w:p>
          <w:p w:rsidR="00B22A9B" w:rsidRPr="00B22A9B" w:rsidRDefault="00A327FF" w:rsidP="00A327FF">
            <w:pPr>
              <w:pStyle w:val="1"/>
              <w:jc w:val="left"/>
              <w:rPr>
                <w:szCs w:val="28"/>
              </w:rPr>
            </w:pPr>
            <w:r w:rsidRPr="00A327FF">
              <w:rPr>
                <w:szCs w:val="28"/>
              </w:rPr>
              <w:t>Усолье-Сибирское</w:t>
            </w:r>
          </w:p>
        </w:tc>
        <w:tc>
          <w:tcPr>
            <w:tcW w:w="7599" w:type="dxa"/>
          </w:tcPr>
          <w:p w:rsidR="00B22A9B" w:rsidRDefault="00B22A9B" w:rsidP="003B7901">
            <w:pPr>
              <w:pStyle w:val="1"/>
              <w:jc w:val="left"/>
              <w:rPr>
                <w:szCs w:val="28"/>
              </w:rPr>
            </w:pPr>
          </w:p>
          <w:p w:rsidR="00B22A9B" w:rsidRPr="00B22A9B" w:rsidRDefault="00A327FF" w:rsidP="00A327F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А.А. Рогова</w:t>
            </w:r>
          </w:p>
        </w:tc>
      </w:tr>
      <w:tr w:rsidR="00B22A9B" w:rsidTr="00B22A9B">
        <w:tc>
          <w:tcPr>
            <w:tcW w:w="7393" w:type="dxa"/>
          </w:tcPr>
          <w:p w:rsidR="00B22A9B" w:rsidRPr="00B22A9B" w:rsidRDefault="00B22A9B" w:rsidP="003B7901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7599" w:type="dxa"/>
          </w:tcPr>
          <w:p w:rsidR="00B22A9B" w:rsidRPr="00B22A9B" w:rsidRDefault="00B22A9B" w:rsidP="003B7901">
            <w:pPr>
              <w:pStyle w:val="1"/>
              <w:jc w:val="left"/>
              <w:rPr>
                <w:szCs w:val="28"/>
              </w:rPr>
            </w:pPr>
          </w:p>
        </w:tc>
      </w:tr>
    </w:tbl>
    <w:p w:rsidR="00B22A9B" w:rsidRPr="003B7901" w:rsidRDefault="00B22A9B" w:rsidP="003B7901">
      <w:pPr>
        <w:pStyle w:val="1"/>
        <w:jc w:val="left"/>
        <w:rPr>
          <w:sz w:val="24"/>
          <w:szCs w:val="24"/>
        </w:rPr>
      </w:pPr>
    </w:p>
    <w:sectPr w:rsidR="00B22A9B" w:rsidRPr="003B7901" w:rsidSect="000756F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d13e4b-6bdc-402d-9696-eb1d395a7956"/>
  </w:docVars>
  <w:rsids>
    <w:rsidRoot w:val="00183D66"/>
    <w:rsid w:val="00011A68"/>
    <w:rsid w:val="0001636E"/>
    <w:rsid w:val="000165EC"/>
    <w:rsid w:val="00023D5D"/>
    <w:rsid w:val="000251AB"/>
    <w:rsid w:val="00025F10"/>
    <w:rsid w:val="00026393"/>
    <w:rsid w:val="00033762"/>
    <w:rsid w:val="00040535"/>
    <w:rsid w:val="0004651A"/>
    <w:rsid w:val="00054E27"/>
    <w:rsid w:val="00063B84"/>
    <w:rsid w:val="00065A3A"/>
    <w:rsid w:val="00072F0F"/>
    <w:rsid w:val="000756F5"/>
    <w:rsid w:val="00083CDD"/>
    <w:rsid w:val="000850E1"/>
    <w:rsid w:val="00093B3F"/>
    <w:rsid w:val="000A0592"/>
    <w:rsid w:val="000B687D"/>
    <w:rsid w:val="000B68C9"/>
    <w:rsid w:val="000C5E5D"/>
    <w:rsid w:val="000C6D2A"/>
    <w:rsid w:val="000D1881"/>
    <w:rsid w:val="000D4277"/>
    <w:rsid w:val="000D7511"/>
    <w:rsid w:val="000D7631"/>
    <w:rsid w:val="000E5CA8"/>
    <w:rsid w:val="000E6F97"/>
    <w:rsid w:val="00100917"/>
    <w:rsid w:val="00102D05"/>
    <w:rsid w:val="00104746"/>
    <w:rsid w:val="00114A7E"/>
    <w:rsid w:val="0012031F"/>
    <w:rsid w:val="00120865"/>
    <w:rsid w:val="00123D2A"/>
    <w:rsid w:val="00125069"/>
    <w:rsid w:val="00131C60"/>
    <w:rsid w:val="001379F8"/>
    <w:rsid w:val="0015237F"/>
    <w:rsid w:val="00152A8B"/>
    <w:rsid w:val="00173597"/>
    <w:rsid w:val="00181378"/>
    <w:rsid w:val="00183D66"/>
    <w:rsid w:val="0018556B"/>
    <w:rsid w:val="00187679"/>
    <w:rsid w:val="00192920"/>
    <w:rsid w:val="00197B5B"/>
    <w:rsid w:val="001A2EC1"/>
    <w:rsid w:val="001A4173"/>
    <w:rsid w:val="001B06DF"/>
    <w:rsid w:val="001B0B9D"/>
    <w:rsid w:val="001C3209"/>
    <w:rsid w:val="001C3DF9"/>
    <w:rsid w:val="001C4D36"/>
    <w:rsid w:val="001C606C"/>
    <w:rsid w:val="001D0469"/>
    <w:rsid w:val="001D311B"/>
    <w:rsid w:val="001F05D2"/>
    <w:rsid w:val="001F2C93"/>
    <w:rsid w:val="00200D7D"/>
    <w:rsid w:val="0020261C"/>
    <w:rsid w:val="0021410A"/>
    <w:rsid w:val="0021788F"/>
    <w:rsid w:val="0021798D"/>
    <w:rsid w:val="002201AD"/>
    <w:rsid w:val="002412D1"/>
    <w:rsid w:val="00241497"/>
    <w:rsid w:val="00244773"/>
    <w:rsid w:val="00246860"/>
    <w:rsid w:val="00250B69"/>
    <w:rsid w:val="00252196"/>
    <w:rsid w:val="00253BB6"/>
    <w:rsid w:val="00260803"/>
    <w:rsid w:val="002637AC"/>
    <w:rsid w:val="002659E1"/>
    <w:rsid w:val="00266E21"/>
    <w:rsid w:val="00267510"/>
    <w:rsid w:val="00280854"/>
    <w:rsid w:val="0028706A"/>
    <w:rsid w:val="00287D07"/>
    <w:rsid w:val="002911F7"/>
    <w:rsid w:val="002947C5"/>
    <w:rsid w:val="002964BF"/>
    <w:rsid w:val="002A0969"/>
    <w:rsid w:val="002A14CD"/>
    <w:rsid w:val="002A1502"/>
    <w:rsid w:val="002A3C3F"/>
    <w:rsid w:val="002A7DFD"/>
    <w:rsid w:val="002B29DA"/>
    <w:rsid w:val="002C418E"/>
    <w:rsid w:val="002D0FD2"/>
    <w:rsid w:val="002D2DBA"/>
    <w:rsid w:val="002D4E34"/>
    <w:rsid w:val="002D6967"/>
    <w:rsid w:val="002E27D8"/>
    <w:rsid w:val="002E396A"/>
    <w:rsid w:val="002E5D5D"/>
    <w:rsid w:val="002F039E"/>
    <w:rsid w:val="002F0A92"/>
    <w:rsid w:val="002F1FC4"/>
    <w:rsid w:val="002F74A5"/>
    <w:rsid w:val="002F78A7"/>
    <w:rsid w:val="00316802"/>
    <w:rsid w:val="00323A4B"/>
    <w:rsid w:val="0032500D"/>
    <w:rsid w:val="003306DB"/>
    <w:rsid w:val="00335704"/>
    <w:rsid w:val="00337C03"/>
    <w:rsid w:val="00350E25"/>
    <w:rsid w:val="0035513B"/>
    <w:rsid w:val="00367405"/>
    <w:rsid w:val="003678EC"/>
    <w:rsid w:val="00371652"/>
    <w:rsid w:val="003728F3"/>
    <w:rsid w:val="003879A2"/>
    <w:rsid w:val="00396751"/>
    <w:rsid w:val="003B42DD"/>
    <w:rsid w:val="003B7901"/>
    <w:rsid w:val="003C02AA"/>
    <w:rsid w:val="003D5829"/>
    <w:rsid w:val="003E13EB"/>
    <w:rsid w:val="003E2F7A"/>
    <w:rsid w:val="003F2183"/>
    <w:rsid w:val="003F26BE"/>
    <w:rsid w:val="00403D2D"/>
    <w:rsid w:val="00403EC0"/>
    <w:rsid w:val="004042C7"/>
    <w:rsid w:val="004138E2"/>
    <w:rsid w:val="00416EC3"/>
    <w:rsid w:val="0042407C"/>
    <w:rsid w:val="004276ED"/>
    <w:rsid w:val="00430666"/>
    <w:rsid w:val="0043169A"/>
    <w:rsid w:val="00432C40"/>
    <w:rsid w:val="00433A2C"/>
    <w:rsid w:val="0043627D"/>
    <w:rsid w:val="00441D84"/>
    <w:rsid w:val="00453859"/>
    <w:rsid w:val="004664F2"/>
    <w:rsid w:val="0047216E"/>
    <w:rsid w:val="004753ED"/>
    <w:rsid w:val="00486D49"/>
    <w:rsid w:val="004938D3"/>
    <w:rsid w:val="00497653"/>
    <w:rsid w:val="004A4ADD"/>
    <w:rsid w:val="004B0AE3"/>
    <w:rsid w:val="004B2597"/>
    <w:rsid w:val="004C630C"/>
    <w:rsid w:val="004E1E25"/>
    <w:rsid w:val="004F0B77"/>
    <w:rsid w:val="004F2162"/>
    <w:rsid w:val="004F238B"/>
    <w:rsid w:val="004F4147"/>
    <w:rsid w:val="00500D83"/>
    <w:rsid w:val="00501304"/>
    <w:rsid w:val="00503F73"/>
    <w:rsid w:val="00506599"/>
    <w:rsid w:val="00525CCE"/>
    <w:rsid w:val="0053250D"/>
    <w:rsid w:val="00540452"/>
    <w:rsid w:val="00543DAB"/>
    <w:rsid w:val="00546FE5"/>
    <w:rsid w:val="005507A7"/>
    <w:rsid w:val="00561F6D"/>
    <w:rsid w:val="0057158C"/>
    <w:rsid w:val="0058006F"/>
    <w:rsid w:val="00581659"/>
    <w:rsid w:val="00586F73"/>
    <w:rsid w:val="005909C6"/>
    <w:rsid w:val="005922A1"/>
    <w:rsid w:val="005A0C77"/>
    <w:rsid w:val="005A2928"/>
    <w:rsid w:val="005A6A55"/>
    <w:rsid w:val="005A6C7E"/>
    <w:rsid w:val="005A74C6"/>
    <w:rsid w:val="005B5835"/>
    <w:rsid w:val="005C3982"/>
    <w:rsid w:val="005D6B63"/>
    <w:rsid w:val="005E4779"/>
    <w:rsid w:val="005E5E80"/>
    <w:rsid w:val="005E6D55"/>
    <w:rsid w:val="005F6480"/>
    <w:rsid w:val="00603A74"/>
    <w:rsid w:val="00611B0C"/>
    <w:rsid w:val="0062090B"/>
    <w:rsid w:val="00622879"/>
    <w:rsid w:val="00625769"/>
    <w:rsid w:val="00633404"/>
    <w:rsid w:val="00635EAC"/>
    <w:rsid w:val="00640E2C"/>
    <w:rsid w:val="00641575"/>
    <w:rsid w:val="00644813"/>
    <w:rsid w:val="00651822"/>
    <w:rsid w:val="006572F5"/>
    <w:rsid w:val="00662759"/>
    <w:rsid w:val="00681F15"/>
    <w:rsid w:val="00684137"/>
    <w:rsid w:val="00687DE0"/>
    <w:rsid w:val="00697968"/>
    <w:rsid w:val="00697D61"/>
    <w:rsid w:val="006A0E43"/>
    <w:rsid w:val="006A79C4"/>
    <w:rsid w:val="006C1716"/>
    <w:rsid w:val="006C1876"/>
    <w:rsid w:val="006D0459"/>
    <w:rsid w:val="006D0EB1"/>
    <w:rsid w:val="006D52C6"/>
    <w:rsid w:val="006E07E8"/>
    <w:rsid w:val="006E4470"/>
    <w:rsid w:val="006E4710"/>
    <w:rsid w:val="006E6861"/>
    <w:rsid w:val="006E78BF"/>
    <w:rsid w:val="006F2611"/>
    <w:rsid w:val="00716026"/>
    <w:rsid w:val="00727638"/>
    <w:rsid w:val="00731AA4"/>
    <w:rsid w:val="00734CEF"/>
    <w:rsid w:val="007363B9"/>
    <w:rsid w:val="00740027"/>
    <w:rsid w:val="00740A72"/>
    <w:rsid w:val="00741804"/>
    <w:rsid w:val="007509D1"/>
    <w:rsid w:val="007528CD"/>
    <w:rsid w:val="00756682"/>
    <w:rsid w:val="00756D8C"/>
    <w:rsid w:val="00764313"/>
    <w:rsid w:val="00764B74"/>
    <w:rsid w:val="007711FE"/>
    <w:rsid w:val="007721DE"/>
    <w:rsid w:val="007772A0"/>
    <w:rsid w:val="007806EC"/>
    <w:rsid w:val="00791795"/>
    <w:rsid w:val="00796BBC"/>
    <w:rsid w:val="00797E8A"/>
    <w:rsid w:val="007A3434"/>
    <w:rsid w:val="007A355E"/>
    <w:rsid w:val="007B0FC3"/>
    <w:rsid w:val="007B10A3"/>
    <w:rsid w:val="007B30A4"/>
    <w:rsid w:val="007C0EAA"/>
    <w:rsid w:val="007C2C83"/>
    <w:rsid w:val="007C5722"/>
    <w:rsid w:val="007D1A9D"/>
    <w:rsid w:val="007D3560"/>
    <w:rsid w:val="007E0C6A"/>
    <w:rsid w:val="007E53D6"/>
    <w:rsid w:val="007F2890"/>
    <w:rsid w:val="008035E2"/>
    <w:rsid w:val="008131FD"/>
    <w:rsid w:val="008167FC"/>
    <w:rsid w:val="00822507"/>
    <w:rsid w:val="00822E07"/>
    <w:rsid w:val="00830A49"/>
    <w:rsid w:val="00833760"/>
    <w:rsid w:val="008368D0"/>
    <w:rsid w:val="00842424"/>
    <w:rsid w:val="00844444"/>
    <w:rsid w:val="00846D8A"/>
    <w:rsid w:val="00854813"/>
    <w:rsid w:val="0086294B"/>
    <w:rsid w:val="00865DB4"/>
    <w:rsid w:val="00874BE3"/>
    <w:rsid w:val="00880EE1"/>
    <w:rsid w:val="00891155"/>
    <w:rsid w:val="00891936"/>
    <w:rsid w:val="008A1A6B"/>
    <w:rsid w:val="008A493C"/>
    <w:rsid w:val="008B0C31"/>
    <w:rsid w:val="008B1F45"/>
    <w:rsid w:val="008B4ED3"/>
    <w:rsid w:val="008B5B1E"/>
    <w:rsid w:val="008B6235"/>
    <w:rsid w:val="008B6253"/>
    <w:rsid w:val="008C2D13"/>
    <w:rsid w:val="008D4406"/>
    <w:rsid w:val="008D70B6"/>
    <w:rsid w:val="008E3819"/>
    <w:rsid w:val="008F06E0"/>
    <w:rsid w:val="008F2DA6"/>
    <w:rsid w:val="008F7188"/>
    <w:rsid w:val="009029B1"/>
    <w:rsid w:val="00906748"/>
    <w:rsid w:val="009160E7"/>
    <w:rsid w:val="0092387B"/>
    <w:rsid w:val="00926479"/>
    <w:rsid w:val="009375B8"/>
    <w:rsid w:val="00941C94"/>
    <w:rsid w:val="009508F6"/>
    <w:rsid w:val="00954D6D"/>
    <w:rsid w:val="00955210"/>
    <w:rsid w:val="0095626E"/>
    <w:rsid w:val="00957B89"/>
    <w:rsid w:val="0096265E"/>
    <w:rsid w:val="00963440"/>
    <w:rsid w:val="00974C3E"/>
    <w:rsid w:val="00982E5D"/>
    <w:rsid w:val="00982FA6"/>
    <w:rsid w:val="00991461"/>
    <w:rsid w:val="00991F37"/>
    <w:rsid w:val="00997012"/>
    <w:rsid w:val="009971AC"/>
    <w:rsid w:val="00997720"/>
    <w:rsid w:val="009A1B6F"/>
    <w:rsid w:val="009A1DE2"/>
    <w:rsid w:val="009A50E2"/>
    <w:rsid w:val="009A6EB0"/>
    <w:rsid w:val="009B57DE"/>
    <w:rsid w:val="009C2A2E"/>
    <w:rsid w:val="009D289D"/>
    <w:rsid w:val="009D57B1"/>
    <w:rsid w:val="009E4682"/>
    <w:rsid w:val="009F1103"/>
    <w:rsid w:val="009F2C27"/>
    <w:rsid w:val="009F4382"/>
    <w:rsid w:val="00A006DA"/>
    <w:rsid w:val="00A159EA"/>
    <w:rsid w:val="00A22C1C"/>
    <w:rsid w:val="00A27A3B"/>
    <w:rsid w:val="00A27A52"/>
    <w:rsid w:val="00A327FF"/>
    <w:rsid w:val="00A32DF4"/>
    <w:rsid w:val="00A43529"/>
    <w:rsid w:val="00A44111"/>
    <w:rsid w:val="00A445BF"/>
    <w:rsid w:val="00A4790D"/>
    <w:rsid w:val="00A47D6A"/>
    <w:rsid w:val="00A523F0"/>
    <w:rsid w:val="00A559E8"/>
    <w:rsid w:val="00A56B7D"/>
    <w:rsid w:val="00A64572"/>
    <w:rsid w:val="00A66432"/>
    <w:rsid w:val="00A717D6"/>
    <w:rsid w:val="00A73125"/>
    <w:rsid w:val="00A7579C"/>
    <w:rsid w:val="00A77F86"/>
    <w:rsid w:val="00A80DA7"/>
    <w:rsid w:val="00A82484"/>
    <w:rsid w:val="00A84340"/>
    <w:rsid w:val="00A87CEA"/>
    <w:rsid w:val="00A91364"/>
    <w:rsid w:val="00A918A6"/>
    <w:rsid w:val="00A97192"/>
    <w:rsid w:val="00AA3103"/>
    <w:rsid w:val="00AA6D57"/>
    <w:rsid w:val="00AB0E9A"/>
    <w:rsid w:val="00AB257C"/>
    <w:rsid w:val="00AD0A34"/>
    <w:rsid w:val="00AD0EB5"/>
    <w:rsid w:val="00AD2E88"/>
    <w:rsid w:val="00AD600C"/>
    <w:rsid w:val="00AD7A9B"/>
    <w:rsid w:val="00AD7AF2"/>
    <w:rsid w:val="00AE13DE"/>
    <w:rsid w:val="00AE5EA7"/>
    <w:rsid w:val="00B02F86"/>
    <w:rsid w:val="00B0470F"/>
    <w:rsid w:val="00B059B9"/>
    <w:rsid w:val="00B05E88"/>
    <w:rsid w:val="00B141FF"/>
    <w:rsid w:val="00B22A9B"/>
    <w:rsid w:val="00B263F2"/>
    <w:rsid w:val="00B31AC4"/>
    <w:rsid w:val="00B400A0"/>
    <w:rsid w:val="00B41A53"/>
    <w:rsid w:val="00B43CB4"/>
    <w:rsid w:val="00B4455B"/>
    <w:rsid w:val="00B465BB"/>
    <w:rsid w:val="00B4719C"/>
    <w:rsid w:val="00B50CA9"/>
    <w:rsid w:val="00B64E35"/>
    <w:rsid w:val="00B650F3"/>
    <w:rsid w:val="00B73E91"/>
    <w:rsid w:val="00B939F4"/>
    <w:rsid w:val="00BB0159"/>
    <w:rsid w:val="00BC4F6A"/>
    <w:rsid w:val="00BD0387"/>
    <w:rsid w:val="00BD2DAD"/>
    <w:rsid w:val="00BD51E8"/>
    <w:rsid w:val="00BE131E"/>
    <w:rsid w:val="00BE2A7B"/>
    <w:rsid w:val="00BE70F6"/>
    <w:rsid w:val="00BF553C"/>
    <w:rsid w:val="00BF7829"/>
    <w:rsid w:val="00C01FAE"/>
    <w:rsid w:val="00C14A05"/>
    <w:rsid w:val="00C15C40"/>
    <w:rsid w:val="00C227AE"/>
    <w:rsid w:val="00C232C0"/>
    <w:rsid w:val="00C32407"/>
    <w:rsid w:val="00C36D4F"/>
    <w:rsid w:val="00C43CA6"/>
    <w:rsid w:val="00C57C3C"/>
    <w:rsid w:val="00C62B95"/>
    <w:rsid w:val="00C647E2"/>
    <w:rsid w:val="00C7605F"/>
    <w:rsid w:val="00C83A0A"/>
    <w:rsid w:val="00C84C0A"/>
    <w:rsid w:val="00C85D6A"/>
    <w:rsid w:val="00C86481"/>
    <w:rsid w:val="00C9546E"/>
    <w:rsid w:val="00CA08D3"/>
    <w:rsid w:val="00CA2411"/>
    <w:rsid w:val="00CA37AA"/>
    <w:rsid w:val="00CA77F1"/>
    <w:rsid w:val="00CB79C6"/>
    <w:rsid w:val="00CC5FE0"/>
    <w:rsid w:val="00CC6B9A"/>
    <w:rsid w:val="00CC6EF9"/>
    <w:rsid w:val="00CC7338"/>
    <w:rsid w:val="00CE0F51"/>
    <w:rsid w:val="00CE4EE6"/>
    <w:rsid w:val="00CE7607"/>
    <w:rsid w:val="00CF1164"/>
    <w:rsid w:val="00CF51D1"/>
    <w:rsid w:val="00CF7626"/>
    <w:rsid w:val="00D06747"/>
    <w:rsid w:val="00D11006"/>
    <w:rsid w:val="00D1617B"/>
    <w:rsid w:val="00D2014B"/>
    <w:rsid w:val="00D20757"/>
    <w:rsid w:val="00D21320"/>
    <w:rsid w:val="00D233B8"/>
    <w:rsid w:val="00D237E6"/>
    <w:rsid w:val="00D25E86"/>
    <w:rsid w:val="00D332E2"/>
    <w:rsid w:val="00D36759"/>
    <w:rsid w:val="00D43B14"/>
    <w:rsid w:val="00D46E0E"/>
    <w:rsid w:val="00D52314"/>
    <w:rsid w:val="00D52479"/>
    <w:rsid w:val="00D568B4"/>
    <w:rsid w:val="00D57C4C"/>
    <w:rsid w:val="00D66D83"/>
    <w:rsid w:val="00D72B62"/>
    <w:rsid w:val="00D73A1F"/>
    <w:rsid w:val="00D76995"/>
    <w:rsid w:val="00D855A1"/>
    <w:rsid w:val="00D85D73"/>
    <w:rsid w:val="00DA043B"/>
    <w:rsid w:val="00DA0F44"/>
    <w:rsid w:val="00DA1E0A"/>
    <w:rsid w:val="00DA3B14"/>
    <w:rsid w:val="00DA4697"/>
    <w:rsid w:val="00DA79BC"/>
    <w:rsid w:val="00DB6FA6"/>
    <w:rsid w:val="00DB7627"/>
    <w:rsid w:val="00DC0AC9"/>
    <w:rsid w:val="00DC60D9"/>
    <w:rsid w:val="00DC66CD"/>
    <w:rsid w:val="00DE4C06"/>
    <w:rsid w:val="00DF1D76"/>
    <w:rsid w:val="00DF41D3"/>
    <w:rsid w:val="00DF660E"/>
    <w:rsid w:val="00E00CFB"/>
    <w:rsid w:val="00E05BB6"/>
    <w:rsid w:val="00E05C28"/>
    <w:rsid w:val="00E10AA1"/>
    <w:rsid w:val="00E11D24"/>
    <w:rsid w:val="00E16829"/>
    <w:rsid w:val="00E205CC"/>
    <w:rsid w:val="00E20A67"/>
    <w:rsid w:val="00E21C82"/>
    <w:rsid w:val="00E2591E"/>
    <w:rsid w:val="00E31DC7"/>
    <w:rsid w:val="00E332BC"/>
    <w:rsid w:val="00E374DD"/>
    <w:rsid w:val="00E417C2"/>
    <w:rsid w:val="00E439F8"/>
    <w:rsid w:val="00E46807"/>
    <w:rsid w:val="00E4779C"/>
    <w:rsid w:val="00E53A5C"/>
    <w:rsid w:val="00E569A2"/>
    <w:rsid w:val="00E56EE8"/>
    <w:rsid w:val="00E61E7A"/>
    <w:rsid w:val="00E66E71"/>
    <w:rsid w:val="00E7141C"/>
    <w:rsid w:val="00E80F0C"/>
    <w:rsid w:val="00E81333"/>
    <w:rsid w:val="00E92197"/>
    <w:rsid w:val="00EA7E36"/>
    <w:rsid w:val="00EB38FE"/>
    <w:rsid w:val="00EB594C"/>
    <w:rsid w:val="00EE35BD"/>
    <w:rsid w:val="00EE3CA8"/>
    <w:rsid w:val="00EE62AB"/>
    <w:rsid w:val="00EF1034"/>
    <w:rsid w:val="00EF4576"/>
    <w:rsid w:val="00F026FD"/>
    <w:rsid w:val="00F05CD1"/>
    <w:rsid w:val="00F0795A"/>
    <w:rsid w:val="00F10FE9"/>
    <w:rsid w:val="00F21478"/>
    <w:rsid w:val="00F21F0F"/>
    <w:rsid w:val="00F330F4"/>
    <w:rsid w:val="00F36706"/>
    <w:rsid w:val="00F514AC"/>
    <w:rsid w:val="00F52620"/>
    <w:rsid w:val="00F53DE1"/>
    <w:rsid w:val="00F61995"/>
    <w:rsid w:val="00F63C24"/>
    <w:rsid w:val="00F70E0B"/>
    <w:rsid w:val="00F816E0"/>
    <w:rsid w:val="00F817B0"/>
    <w:rsid w:val="00F83E57"/>
    <w:rsid w:val="00F8434D"/>
    <w:rsid w:val="00F86792"/>
    <w:rsid w:val="00F91325"/>
    <w:rsid w:val="00F9298C"/>
    <w:rsid w:val="00FA38FB"/>
    <w:rsid w:val="00FB2DBB"/>
    <w:rsid w:val="00FB3ABB"/>
    <w:rsid w:val="00FC1F9D"/>
    <w:rsid w:val="00FD065C"/>
    <w:rsid w:val="00FF3864"/>
    <w:rsid w:val="00FF5848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718E-24BD-47AB-8A4D-8958728D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83D66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18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Стиль1 Знак"/>
    <w:basedOn w:val="a0"/>
    <w:link w:val="1"/>
    <w:rsid w:val="00183D66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83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8A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rsid w:val="00A4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Текст примечания Знак"/>
    <w:basedOn w:val="a0"/>
    <w:link w:val="a6"/>
    <w:rsid w:val="00A479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A27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locked/>
    <w:rsid w:val="006E78B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1AE8-2F93-44C5-AFA3-3CECA530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Игнатов</dc:creator>
  <cp:lastModifiedBy>Красильникова Жанна Александровна</cp:lastModifiedBy>
  <cp:revision>7</cp:revision>
  <cp:lastPrinted>2019-06-20T08:12:00Z</cp:lastPrinted>
  <dcterms:created xsi:type="dcterms:W3CDTF">2019-06-20T06:45:00Z</dcterms:created>
  <dcterms:modified xsi:type="dcterms:W3CDTF">2019-06-20T08:18:00Z</dcterms:modified>
</cp:coreProperties>
</file>