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0E" w:rsidRPr="00DB360E" w:rsidRDefault="00DB360E" w:rsidP="00DB36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360E">
        <w:rPr>
          <w:rStyle w:val="a4"/>
          <w:rFonts w:eastAsia="Calibri"/>
          <w:sz w:val="28"/>
          <w:szCs w:val="28"/>
        </w:rPr>
        <w:t>Фонд «Центр поддержки субъектов малого и среднего предпринимательства в Иркутской области»</w:t>
      </w:r>
    </w:p>
    <w:p w:rsidR="00DB360E" w:rsidRPr="00DB360E" w:rsidRDefault="00DB360E" w:rsidP="00DB36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360E">
        <w:rPr>
          <w:rFonts w:eastAsia="Calibri"/>
          <w:sz w:val="28"/>
          <w:szCs w:val="28"/>
        </w:rPr>
        <w:t>ОГРН 1123850019864   ИНН/КПП 3812140825/381201001</w:t>
      </w:r>
    </w:p>
    <w:p w:rsidR="00DB360E" w:rsidRPr="00DB360E" w:rsidRDefault="00DB360E" w:rsidP="00DB36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360E">
        <w:rPr>
          <w:rFonts w:eastAsia="Calibri"/>
          <w:sz w:val="28"/>
          <w:szCs w:val="28"/>
        </w:rPr>
        <w:t>Адрес местонахождения: 664011, г. Иркутск, ул. Рабочая, д. 2А, оф. 421 (Бизнес-центр «Премьер»)</w:t>
      </w:r>
    </w:p>
    <w:p w:rsidR="00DB360E" w:rsidRPr="00DB360E" w:rsidRDefault="00DB360E" w:rsidP="00DB360E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 w:rsidRPr="00DB360E">
        <w:rPr>
          <w:rFonts w:eastAsia="Calibri"/>
          <w:sz w:val="28"/>
          <w:szCs w:val="28"/>
        </w:rPr>
        <w:t>Тел. 8 (3952) 500-727</w:t>
      </w:r>
      <w:r w:rsidRPr="00DB360E">
        <w:rPr>
          <w:rFonts w:eastAsia="Calibri"/>
          <w:sz w:val="28"/>
          <w:szCs w:val="28"/>
        </w:rPr>
        <w:br/>
        <w:t xml:space="preserve">Сайт: </w:t>
      </w:r>
      <w:r w:rsidRPr="00DB360E">
        <w:rPr>
          <w:rFonts w:eastAsia="Calibri"/>
          <w:sz w:val="28"/>
          <w:szCs w:val="28"/>
          <w:lang w:val="en-US"/>
        </w:rPr>
        <w:t>www</w:t>
      </w:r>
      <w:r w:rsidRPr="00DB360E">
        <w:rPr>
          <w:rFonts w:eastAsia="Calibri"/>
          <w:sz w:val="28"/>
          <w:szCs w:val="28"/>
        </w:rPr>
        <w:t xml:space="preserve">. </w:t>
      </w:r>
      <w:proofErr w:type="spellStart"/>
      <w:r w:rsidRPr="00DB360E">
        <w:rPr>
          <w:rFonts w:eastAsia="Calibri"/>
          <w:sz w:val="28"/>
          <w:szCs w:val="28"/>
          <w:lang w:val="en-US"/>
        </w:rPr>
        <w:t>irkcpp</w:t>
      </w:r>
      <w:proofErr w:type="spellEnd"/>
      <w:r w:rsidRPr="00DB360E">
        <w:rPr>
          <w:rFonts w:eastAsia="Calibri"/>
          <w:sz w:val="28"/>
          <w:szCs w:val="28"/>
        </w:rPr>
        <w:t>.</w:t>
      </w:r>
      <w:proofErr w:type="spellStart"/>
      <w:r w:rsidRPr="00DB360E">
        <w:rPr>
          <w:rFonts w:eastAsia="Calibri"/>
          <w:sz w:val="28"/>
          <w:szCs w:val="28"/>
          <w:lang w:val="en-US"/>
        </w:rPr>
        <w:t>ru</w:t>
      </w:r>
      <w:proofErr w:type="spellEnd"/>
    </w:p>
    <w:p w:rsidR="00DB360E" w:rsidRPr="00DB360E" w:rsidRDefault="00DB360E" w:rsidP="00DB360E">
      <w:pPr>
        <w:pStyle w:val="a3"/>
        <w:tabs>
          <w:tab w:val="center" w:pos="481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B360E">
        <w:rPr>
          <w:rFonts w:eastAsia="Calibri"/>
          <w:sz w:val="28"/>
          <w:szCs w:val="28"/>
        </w:rPr>
        <w:t xml:space="preserve">                             </w:t>
      </w:r>
    </w:p>
    <w:p w:rsidR="00DB360E" w:rsidRPr="00DB360E" w:rsidRDefault="00DB360E" w:rsidP="00DB360E">
      <w:pPr>
        <w:pStyle w:val="a3"/>
        <w:jc w:val="center"/>
        <w:rPr>
          <w:b/>
          <w:sz w:val="28"/>
          <w:szCs w:val="28"/>
        </w:rPr>
      </w:pPr>
      <w:r w:rsidRPr="00DB360E">
        <w:rPr>
          <w:rFonts w:eastAsia="Times New Roman"/>
          <w:b/>
          <w:sz w:val="28"/>
          <w:szCs w:val="28"/>
        </w:rPr>
        <w:t>Уважаемые предприниматели!</w:t>
      </w:r>
    </w:p>
    <w:p w:rsidR="00DB360E" w:rsidRPr="00DB360E" w:rsidRDefault="00DB360E" w:rsidP="00DB36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360E">
        <w:rPr>
          <w:color w:val="000000"/>
          <w:sz w:val="28"/>
          <w:szCs w:val="28"/>
        </w:rPr>
        <w:t>В рамках Дня Российского Предпринимательства, по приглашению Фонда «Центр поддержки субъектов малого и среднего предпринимательства в Иркутской области» и Министерства экономического развития Иркутской области, при поддержке Агентства стратегических инициатив (АСИ), с 11 по 18 июня 2015 года Денис Ковалевич проведёт курс лекций, дискуссий «5 лекций о будущем. Серийное технологическое предпринимательство».</w:t>
      </w:r>
    </w:p>
    <w:p w:rsidR="00DB360E" w:rsidRPr="00DB360E" w:rsidRDefault="00DB360E" w:rsidP="00DB360E">
      <w:pPr>
        <w:pStyle w:val="a3"/>
        <w:spacing w:before="0" w:beforeAutospacing="0" w:after="160" w:afterAutospacing="0"/>
        <w:rPr>
          <w:sz w:val="28"/>
          <w:szCs w:val="28"/>
        </w:rPr>
      </w:pPr>
    </w:p>
    <w:p w:rsidR="00DB360E" w:rsidRPr="00DB360E" w:rsidRDefault="00DB360E" w:rsidP="00DB36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360E">
        <w:rPr>
          <w:color w:val="000000"/>
          <w:sz w:val="28"/>
          <w:szCs w:val="28"/>
        </w:rPr>
        <w:t>В программе:</w:t>
      </w:r>
    </w:p>
    <w:p w:rsidR="00DB360E" w:rsidRPr="00DB360E" w:rsidRDefault="00DB360E" w:rsidP="00DB360E">
      <w:pPr>
        <w:pStyle w:val="a3"/>
        <w:spacing w:before="0" w:beforeAutospacing="0" w:after="16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25"/>
        <w:gridCol w:w="6582"/>
      </w:tblGrid>
      <w:tr w:rsidR="00DB360E" w:rsidRPr="00DB360E" w:rsidTr="00DB360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t>Время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t>Содержание</w:t>
            </w:r>
          </w:p>
        </w:tc>
      </w:tr>
      <w:tr w:rsidR="00DB360E" w:rsidRPr="00DB360E" w:rsidTr="00DB360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t>11.06.2015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t>13:30-15:30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t xml:space="preserve">Эффект и топография серийного технологического предпринимательства. Опыт сети </w:t>
            </w:r>
            <w:proofErr w:type="spellStart"/>
            <w:r w:rsidRPr="00DB360E">
              <w:rPr>
                <w:sz w:val="28"/>
                <w:szCs w:val="28"/>
              </w:rPr>
              <w:t>нанотехнологических</w:t>
            </w:r>
            <w:proofErr w:type="spellEnd"/>
            <w:r w:rsidRPr="00DB360E">
              <w:rPr>
                <w:sz w:val="28"/>
                <w:szCs w:val="28"/>
              </w:rPr>
              <w:t xml:space="preserve"> центров. Критика подходов к исследованию феномена "пристрастившихся предпринимателей". </w:t>
            </w:r>
            <w:r w:rsidRPr="00DB360E">
              <w:rPr>
                <w:sz w:val="28"/>
                <w:szCs w:val="28"/>
              </w:rPr>
              <w:br/>
            </w:r>
            <w:r w:rsidRPr="00DB360E">
              <w:rPr>
                <w:sz w:val="28"/>
                <w:szCs w:val="28"/>
              </w:rPr>
              <w:br/>
            </w:r>
          </w:p>
        </w:tc>
      </w:tr>
      <w:tr w:rsidR="00DB360E" w:rsidRPr="00DB360E" w:rsidTr="00DB360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t>15.06.2015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t>18:00-21:00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t xml:space="preserve">Физика предпринимательства. Действие как прием предпринимательского мышления. Режим </w:t>
            </w:r>
            <w:proofErr w:type="spellStart"/>
            <w:r w:rsidRPr="00DB360E">
              <w:rPr>
                <w:sz w:val="28"/>
                <w:szCs w:val="28"/>
              </w:rPr>
              <w:t>оргдеятельностного</w:t>
            </w:r>
            <w:proofErr w:type="spellEnd"/>
            <w:r w:rsidRPr="00DB360E">
              <w:rPr>
                <w:sz w:val="28"/>
                <w:szCs w:val="28"/>
              </w:rPr>
              <w:t xml:space="preserve"> экспериментирования/испытания (создание форм для извлечения делового опыта). </w:t>
            </w:r>
            <w:r w:rsidRPr="00DB360E">
              <w:rPr>
                <w:sz w:val="28"/>
                <w:szCs w:val="28"/>
              </w:rPr>
              <w:br/>
            </w:r>
            <w:r w:rsidRPr="00DB360E">
              <w:rPr>
                <w:sz w:val="28"/>
                <w:szCs w:val="28"/>
              </w:rPr>
              <w:br/>
            </w:r>
          </w:p>
        </w:tc>
      </w:tr>
      <w:tr w:rsidR="00DB360E" w:rsidRPr="00DB360E" w:rsidTr="00DB360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t>16.06.2015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t>18:00-21:00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t xml:space="preserve">Технологическое развитие как пространство предпринимательских шансов. </w:t>
            </w:r>
            <w:proofErr w:type="spellStart"/>
            <w:r w:rsidRPr="00DB360E">
              <w:rPr>
                <w:sz w:val="28"/>
                <w:szCs w:val="28"/>
              </w:rPr>
              <w:t>Forethought</w:t>
            </w:r>
            <w:proofErr w:type="spellEnd"/>
            <w:r w:rsidRPr="00DB360E">
              <w:rPr>
                <w:sz w:val="28"/>
                <w:szCs w:val="28"/>
              </w:rPr>
              <w:t xml:space="preserve"> (предусмотрительность) </w:t>
            </w:r>
            <w:proofErr w:type="spellStart"/>
            <w:r w:rsidRPr="00DB360E">
              <w:rPr>
                <w:sz w:val="28"/>
                <w:szCs w:val="28"/>
              </w:rPr>
              <w:t>vs</w:t>
            </w:r>
            <w:proofErr w:type="spellEnd"/>
            <w:r w:rsidRPr="00DB360E">
              <w:rPr>
                <w:sz w:val="28"/>
                <w:szCs w:val="28"/>
              </w:rPr>
              <w:t xml:space="preserve"> </w:t>
            </w:r>
            <w:proofErr w:type="spellStart"/>
            <w:r w:rsidRPr="00DB360E">
              <w:rPr>
                <w:sz w:val="28"/>
                <w:szCs w:val="28"/>
              </w:rPr>
              <w:t>foresight</w:t>
            </w:r>
            <w:proofErr w:type="spellEnd"/>
            <w:r w:rsidRPr="00DB360E">
              <w:rPr>
                <w:sz w:val="28"/>
                <w:szCs w:val="28"/>
              </w:rPr>
              <w:t xml:space="preserve"> (прогнозирование). Кейсы углубления разделения труда как результата успешного использования предпринимателем окон технологических возможностей.</w:t>
            </w:r>
          </w:p>
        </w:tc>
      </w:tr>
      <w:tr w:rsidR="00DB360E" w:rsidRPr="00DB360E" w:rsidTr="00DB360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t>17.06.2015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t>18:00-21:00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t xml:space="preserve">Собранная деятельность как продукт. Глобальный рынок технологических </w:t>
            </w:r>
            <w:proofErr w:type="spellStart"/>
            <w:r w:rsidRPr="00DB360E">
              <w:rPr>
                <w:sz w:val="28"/>
                <w:szCs w:val="28"/>
              </w:rPr>
              <w:t>стартапов</w:t>
            </w:r>
            <w:proofErr w:type="spellEnd"/>
            <w:r w:rsidRPr="00DB360E">
              <w:rPr>
                <w:sz w:val="28"/>
                <w:szCs w:val="28"/>
              </w:rPr>
              <w:t xml:space="preserve">. </w:t>
            </w:r>
            <w:r w:rsidRPr="00DB360E">
              <w:rPr>
                <w:sz w:val="28"/>
                <w:szCs w:val="28"/>
              </w:rPr>
              <w:lastRenderedPageBreak/>
              <w:t xml:space="preserve">Предпринимательство </w:t>
            </w:r>
            <w:proofErr w:type="spellStart"/>
            <w:r w:rsidRPr="00DB360E">
              <w:rPr>
                <w:sz w:val="28"/>
                <w:szCs w:val="28"/>
              </w:rPr>
              <w:t>vs</w:t>
            </w:r>
            <w:proofErr w:type="spellEnd"/>
            <w:r w:rsidRPr="00DB360E">
              <w:rPr>
                <w:sz w:val="28"/>
                <w:szCs w:val="28"/>
              </w:rPr>
              <w:t xml:space="preserve"> управление.  Топология предпринимательских позиций. </w:t>
            </w:r>
            <w:proofErr w:type="spellStart"/>
            <w:r w:rsidRPr="00DB360E">
              <w:rPr>
                <w:sz w:val="28"/>
                <w:szCs w:val="28"/>
              </w:rPr>
              <w:t>Массовизация</w:t>
            </w:r>
            <w:proofErr w:type="spellEnd"/>
            <w:r w:rsidRPr="00DB360E">
              <w:rPr>
                <w:sz w:val="28"/>
                <w:szCs w:val="28"/>
              </w:rPr>
              <w:t xml:space="preserve"> предпринимательской деятельности. </w:t>
            </w:r>
          </w:p>
        </w:tc>
      </w:tr>
      <w:tr w:rsidR="00DB360E" w:rsidRPr="00DB360E" w:rsidTr="00DB360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lastRenderedPageBreak/>
              <w:t>18.06.2015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t>18:00-21:00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0E" w:rsidRPr="00DB360E" w:rsidRDefault="00DB360E">
            <w:pPr>
              <w:pStyle w:val="a3"/>
              <w:tabs>
                <w:tab w:val="center" w:pos="481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360E">
              <w:rPr>
                <w:sz w:val="28"/>
                <w:szCs w:val="28"/>
              </w:rPr>
              <w:t xml:space="preserve">Средства предпринимательской деятельности. </w:t>
            </w:r>
            <w:r w:rsidR="008E0509">
              <w:rPr>
                <w:sz w:val="28"/>
                <w:szCs w:val="28"/>
              </w:rPr>
              <w:t>Временной и ценностно</w:t>
            </w:r>
            <w:bookmarkStart w:id="0" w:name="_GoBack"/>
            <w:bookmarkEnd w:id="0"/>
            <w:r w:rsidRPr="00DB360E">
              <w:rPr>
                <w:sz w:val="28"/>
                <w:szCs w:val="28"/>
              </w:rPr>
              <w:t>й арбитраж. Требования к технологии предпринимательского мышления. </w:t>
            </w:r>
          </w:p>
        </w:tc>
      </w:tr>
    </w:tbl>
    <w:p w:rsidR="00DB360E" w:rsidRPr="00DB360E" w:rsidRDefault="00DB360E" w:rsidP="00DB360E">
      <w:pPr>
        <w:pStyle w:val="a3"/>
        <w:spacing w:before="0" w:beforeAutospacing="0" w:after="160" w:afterAutospacing="0"/>
        <w:rPr>
          <w:sz w:val="28"/>
          <w:szCs w:val="28"/>
        </w:rPr>
      </w:pPr>
    </w:p>
    <w:p w:rsidR="00DB360E" w:rsidRPr="00DB360E" w:rsidRDefault="00DB360E" w:rsidP="00DB360E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DB360E">
        <w:rPr>
          <w:color w:val="000000"/>
          <w:sz w:val="28"/>
          <w:szCs w:val="28"/>
        </w:rPr>
        <w:t xml:space="preserve"> Спикер: Денис Александрович Ковалевич, генеральный директор ООО «НЦ ТЕХНОСПАРК», предприниматель, член межведомственной комиссии по Технологическому развитию Совета при президенте по модернизации экономики и инновациям, член совета директоров Ульяновского, Томского и Новосибирского </w:t>
      </w:r>
      <w:proofErr w:type="spellStart"/>
      <w:r w:rsidRPr="00DB360E">
        <w:rPr>
          <w:color w:val="000000"/>
          <w:sz w:val="28"/>
          <w:szCs w:val="28"/>
        </w:rPr>
        <w:t>нанотехнологических</w:t>
      </w:r>
      <w:proofErr w:type="spellEnd"/>
      <w:r w:rsidRPr="00DB360E">
        <w:rPr>
          <w:color w:val="000000"/>
          <w:sz w:val="28"/>
          <w:szCs w:val="28"/>
        </w:rPr>
        <w:t xml:space="preserve"> центров, координатор национальной технологической платформы «Радиационные технологии».</w:t>
      </w:r>
    </w:p>
    <w:p w:rsidR="00DB360E" w:rsidRPr="00DB360E" w:rsidRDefault="00DB360E" w:rsidP="00DB360E">
      <w:pPr>
        <w:pStyle w:val="a3"/>
        <w:spacing w:before="0" w:beforeAutospacing="0" w:after="160" w:afterAutospacing="0"/>
        <w:rPr>
          <w:sz w:val="28"/>
          <w:szCs w:val="28"/>
        </w:rPr>
      </w:pPr>
    </w:p>
    <w:p w:rsidR="00DB360E" w:rsidRPr="00DB360E" w:rsidRDefault="00DB360E" w:rsidP="00DB36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360E">
        <w:rPr>
          <w:color w:val="000000"/>
          <w:sz w:val="28"/>
          <w:szCs w:val="28"/>
        </w:rPr>
        <w:t>Ранее работал на ведущих должностях: в Фонде «</w:t>
      </w:r>
      <w:proofErr w:type="spellStart"/>
      <w:r w:rsidRPr="00DB360E">
        <w:rPr>
          <w:color w:val="000000"/>
          <w:sz w:val="28"/>
          <w:szCs w:val="28"/>
        </w:rPr>
        <w:t>Сколково</w:t>
      </w:r>
      <w:proofErr w:type="spellEnd"/>
      <w:r w:rsidRPr="00DB360E">
        <w:rPr>
          <w:color w:val="000000"/>
          <w:sz w:val="28"/>
          <w:szCs w:val="28"/>
        </w:rPr>
        <w:t xml:space="preserve">» (Исполнительный Директор Кластера Ядерных технологий), </w:t>
      </w:r>
      <w:proofErr w:type="spellStart"/>
      <w:r w:rsidRPr="00DB360E">
        <w:rPr>
          <w:color w:val="000000"/>
          <w:sz w:val="28"/>
          <w:szCs w:val="28"/>
        </w:rPr>
        <w:t>Госкорпорации</w:t>
      </w:r>
      <w:proofErr w:type="spellEnd"/>
      <w:r w:rsidRPr="00DB360E">
        <w:rPr>
          <w:color w:val="000000"/>
          <w:sz w:val="28"/>
          <w:szCs w:val="28"/>
        </w:rPr>
        <w:t xml:space="preserve"> «</w:t>
      </w:r>
      <w:proofErr w:type="spellStart"/>
      <w:r w:rsidRPr="00DB360E">
        <w:rPr>
          <w:color w:val="000000"/>
          <w:sz w:val="28"/>
          <w:szCs w:val="28"/>
        </w:rPr>
        <w:t>Росатом</w:t>
      </w:r>
      <w:proofErr w:type="spellEnd"/>
      <w:r w:rsidRPr="00DB360E">
        <w:rPr>
          <w:color w:val="000000"/>
          <w:sz w:val="28"/>
          <w:szCs w:val="28"/>
        </w:rPr>
        <w:t>» (директор по стратегии и инновациям, советник генерального директора, Территориальной генерирующей компании № 5 (заместитель генерального директора по развитию и инвестициям).</w:t>
      </w:r>
    </w:p>
    <w:p w:rsidR="00DB360E" w:rsidRPr="00DB360E" w:rsidRDefault="00DB360E" w:rsidP="00DB360E">
      <w:pPr>
        <w:pStyle w:val="a3"/>
        <w:spacing w:before="0" w:beforeAutospacing="0" w:after="160" w:afterAutospacing="0"/>
        <w:rPr>
          <w:sz w:val="28"/>
          <w:szCs w:val="28"/>
        </w:rPr>
      </w:pPr>
    </w:p>
    <w:p w:rsidR="00DB360E" w:rsidRPr="00DB360E" w:rsidRDefault="00DB360E" w:rsidP="00DB36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360E">
        <w:rPr>
          <w:color w:val="000000"/>
          <w:sz w:val="28"/>
          <w:szCs w:val="28"/>
        </w:rPr>
        <w:t xml:space="preserve">Среди достижений: запуск серии </w:t>
      </w:r>
      <w:proofErr w:type="spellStart"/>
      <w:r w:rsidRPr="00DB360E">
        <w:rPr>
          <w:color w:val="000000"/>
          <w:sz w:val="28"/>
          <w:szCs w:val="28"/>
        </w:rPr>
        <w:t>стартапов</w:t>
      </w:r>
      <w:proofErr w:type="spellEnd"/>
      <w:r w:rsidRPr="00DB360E">
        <w:rPr>
          <w:color w:val="000000"/>
          <w:sz w:val="28"/>
          <w:szCs w:val="28"/>
        </w:rPr>
        <w:t xml:space="preserve"> и </w:t>
      </w:r>
      <w:proofErr w:type="spellStart"/>
      <w:r w:rsidRPr="00DB360E">
        <w:rPr>
          <w:color w:val="000000"/>
          <w:sz w:val="28"/>
          <w:szCs w:val="28"/>
        </w:rPr>
        <w:t>спинофов</w:t>
      </w:r>
      <w:proofErr w:type="spellEnd"/>
      <w:r w:rsidRPr="00DB360E">
        <w:rPr>
          <w:color w:val="000000"/>
          <w:sz w:val="28"/>
          <w:szCs w:val="28"/>
        </w:rPr>
        <w:t xml:space="preserve"> из атомной отрасли по новым применениям ядерных, радиационных и лазерных технологий в медицине, электронике и промышленности; создание механизмов организационного развития группы пилотных региональных инновационных кластеров, разработка государственной программы инновационного развития атомной отрасли и международного доклада по </w:t>
      </w:r>
      <w:proofErr w:type="spellStart"/>
      <w:r w:rsidRPr="00DB360E">
        <w:rPr>
          <w:color w:val="000000"/>
          <w:sz w:val="28"/>
          <w:szCs w:val="28"/>
        </w:rPr>
        <w:t>форсайту</w:t>
      </w:r>
      <w:proofErr w:type="spellEnd"/>
      <w:r w:rsidRPr="00DB360E">
        <w:rPr>
          <w:color w:val="000000"/>
          <w:sz w:val="28"/>
          <w:szCs w:val="28"/>
        </w:rPr>
        <w:t xml:space="preserve"> радиационных технологий, подготовка проекта локализации в России глобальной технологической компании.</w:t>
      </w:r>
    </w:p>
    <w:p w:rsidR="00DB360E" w:rsidRPr="00DB360E" w:rsidRDefault="00DB360E" w:rsidP="00DB360E">
      <w:pPr>
        <w:pStyle w:val="a3"/>
        <w:spacing w:before="0" w:beforeAutospacing="0" w:after="160" w:afterAutospacing="0"/>
        <w:rPr>
          <w:sz w:val="28"/>
          <w:szCs w:val="28"/>
        </w:rPr>
      </w:pPr>
    </w:p>
    <w:p w:rsidR="00DB360E" w:rsidRPr="00DB360E" w:rsidRDefault="00DB360E" w:rsidP="00DB360E">
      <w:pPr>
        <w:pStyle w:val="a3"/>
        <w:tabs>
          <w:tab w:val="center" w:pos="481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360E">
        <w:rPr>
          <w:rFonts w:eastAsia="Times New Roman"/>
          <w:color w:val="000000"/>
          <w:sz w:val="28"/>
          <w:szCs w:val="28"/>
        </w:rPr>
        <w:t xml:space="preserve"> Приглашаются все предприниматели не зависимо от размера бизнеса и формы собственности; технологические предприниматели, а также </w:t>
      </w:r>
      <w:proofErr w:type="spellStart"/>
      <w:r w:rsidRPr="00DB360E">
        <w:rPr>
          <w:rFonts w:eastAsia="Times New Roman"/>
          <w:color w:val="000000"/>
          <w:sz w:val="28"/>
          <w:szCs w:val="28"/>
        </w:rPr>
        <w:t>инноваторы</w:t>
      </w:r>
      <w:proofErr w:type="spellEnd"/>
      <w:r w:rsidRPr="00DB360E">
        <w:rPr>
          <w:rFonts w:eastAsia="Times New Roman"/>
          <w:color w:val="000000"/>
          <w:sz w:val="28"/>
          <w:szCs w:val="28"/>
        </w:rPr>
        <w:t>, резиденты технопарков и бизнес-инкубаторов, сотрудники крупных и средних производственных, перерабатывающих, логистических предприятий, инфраструктура поддержки МСП, студенты-предприниматели, преподаватели ВУЗов, представители СМИ и все желающие.</w:t>
      </w:r>
    </w:p>
    <w:p w:rsidR="00DB360E" w:rsidRPr="00DB360E" w:rsidRDefault="00DB360E" w:rsidP="00DB360E">
      <w:pPr>
        <w:pStyle w:val="a3"/>
        <w:spacing w:before="0" w:beforeAutospacing="0" w:after="160" w:afterAutospacing="0"/>
        <w:rPr>
          <w:sz w:val="28"/>
          <w:szCs w:val="28"/>
        </w:rPr>
      </w:pPr>
    </w:p>
    <w:p w:rsidR="00DB360E" w:rsidRPr="00DB360E" w:rsidRDefault="00DB360E" w:rsidP="00DB36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B360E">
        <w:rPr>
          <w:b/>
          <w:color w:val="000000"/>
          <w:sz w:val="28"/>
          <w:szCs w:val="28"/>
        </w:rPr>
        <w:t>Дата: 11-18 июня 2015 г., время см. таблицу выше</w:t>
      </w:r>
    </w:p>
    <w:p w:rsidR="00DB360E" w:rsidRPr="00DB360E" w:rsidRDefault="00DB360E" w:rsidP="00DB36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360E">
        <w:rPr>
          <w:color w:val="000000"/>
          <w:sz w:val="28"/>
          <w:szCs w:val="28"/>
        </w:rPr>
        <w:t>Место проведения мероприятий: г. Иркутск, ул. Игошина, 1 А, Технопарк ИРНИТУ (</w:t>
      </w:r>
      <w:proofErr w:type="spellStart"/>
      <w:r w:rsidRPr="00DB360E">
        <w:rPr>
          <w:color w:val="000000"/>
          <w:sz w:val="28"/>
          <w:szCs w:val="28"/>
        </w:rPr>
        <w:t>Политех</w:t>
      </w:r>
      <w:proofErr w:type="spellEnd"/>
      <w:r w:rsidRPr="00DB360E">
        <w:rPr>
          <w:color w:val="000000"/>
          <w:sz w:val="28"/>
          <w:szCs w:val="28"/>
        </w:rPr>
        <w:t xml:space="preserve">). </w:t>
      </w:r>
    </w:p>
    <w:p w:rsidR="00DB360E" w:rsidRPr="00DB360E" w:rsidRDefault="00DB360E" w:rsidP="00DB36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B360E">
        <w:rPr>
          <w:b/>
          <w:color w:val="000000"/>
          <w:sz w:val="28"/>
          <w:szCs w:val="28"/>
        </w:rPr>
        <w:t>Участие бесплатное.</w:t>
      </w:r>
    </w:p>
    <w:p w:rsidR="00DB360E" w:rsidRPr="00DB360E" w:rsidRDefault="00DB360E" w:rsidP="00DB360E">
      <w:pPr>
        <w:pStyle w:val="a3"/>
        <w:spacing w:before="0" w:beforeAutospacing="0" w:after="160" w:afterAutospacing="0"/>
        <w:rPr>
          <w:sz w:val="28"/>
          <w:szCs w:val="28"/>
        </w:rPr>
      </w:pPr>
    </w:p>
    <w:p w:rsidR="00334BC5" w:rsidRPr="00DB360E" w:rsidRDefault="00334BC5">
      <w:pPr>
        <w:rPr>
          <w:sz w:val="28"/>
          <w:szCs w:val="28"/>
        </w:rPr>
      </w:pPr>
    </w:p>
    <w:sectPr w:rsidR="00334BC5" w:rsidRPr="00DB360E" w:rsidSect="00DB36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0E"/>
    <w:rsid w:val="00334BC5"/>
    <w:rsid w:val="008E0509"/>
    <w:rsid w:val="00D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CA305-65B0-4F15-B355-826E8365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60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B3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Сатдарова Ирина Валерьевна</cp:lastModifiedBy>
  <cp:revision>2</cp:revision>
  <dcterms:created xsi:type="dcterms:W3CDTF">2015-06-08T03:10:00Z</dcterms:created>
  <dcterms:modified xsi:type="dcterms:W3CDTF">2015-06-08T03:17:00Z</dcterms:modified>
</cp:coreProperties>
</file>