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A5" w:rsidRDefault="003357CE" w:rsidP="00967C40">
      <w:pPr>
        <w:jc w:val="both"/>
        <w:rPr>
          <w:rFonts w:ascii="Times New Roman" w:hAnsi="Times New Roman" w:cs="Times New Roman"/>
          <w:sz w:val="28"/>
          <w:szCs w:val="28"/>
        </w:rPr>
      </w:pPr>
      <w:r w:rsidRPr="003357CE">
        <w:rPr>
          <w:rFonts w:ascii="Times New Roman" w:hAnsi="Times New Roman" w:cs="Times New Roman"/>
          <w:sz w:val="28"/>
          <w:szCs w:val="28"/>
        </w:rPr>
        <w:t xml:space="preserve">4 декабря 2015 года в актовом зале администрации города </w:t>
      </w:r>
      <w:r w:rsidR="00E932E4">
        <w:rPr>
          <w:rFonts w:ascii="Times New Roman" w:hAnsi="Times New Roman" w:cs="Times New Roman"/>
          <w:sz w:val="28"/>
          <w:szCs w:val="28"/>
        </w:rPr>
        <w:t xml:space="preserve">с 12.00- 17,30 состоится бесплатный семинар на </w:t>
      </w:r>
      <w:bookmarkStart w:id="0" w:name="_GoBack"/>
      <w:bookmarkEnd w:id="0"/>
      <w:r w:rsidR="00967C40">
        <w:rPr>
          <w:rFonts w:ascii="Times New Roman" w:hAnsi="Times New Roman" w:cs="Times New Roman"/>
          <w:sz w:val="28"/>
          <w:szCs w:val="28"/>
        </w:rPr>
        <w:t>тему:</w:t>
      </w:r>
      <w:r w:rsidR="00E932E4">
        <w:rPr>
          <w:rFonts w:ascii="Times New Roman" w:hAnsi="Times New Roman" w:cs="Times New Roman"/>
          <w:sz w:val="28"/>
          <w:szCs w:val="28"/>
        </w:rPr>
        <w:t xml:space="preserve"> «Социальное предпринимательство как инструмент развития территории.</w:t>
      </w:r>
    </w:p>
    <w:p w:rsidR="00E932E4" w:rsidRDefault="00E932E4" w:rsidP="0096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2E4">
        <w:rPr>
          <w:rFonts w:ascii="Times New Roman" w:hAnsi="Times New Roman" w:cs="Times New Roman"/>
          <w:b/>
          <w:sz w:val="28"/>
          <w:szCs w:val="28"/>
          <w:u w:val="single"/>
        </w:rPr>
        <w:t>В программе семинара:</w:t>
      </w:r>
    </w:p>
    <w:p w:rsidR="00E932E4" w:rsidRDefault="00E932E4" w:rsidP="0096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основных задач социально-экономического развития г. Усолье-Сибирское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возможностей из решения в рамках социального предпринимательства.</w:t>
      </w:r>
    </w:p>
    <w:p w:rsidR="00E932E4" w:rsidRDefault="00E932E4" w:rsidP="0096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эффектов социального предпринимательства. Представление успешных бизнес-моделей социально-предпринимательских проектов в сфере образования, экологии, торговли, туризма, услуг, досуга и муниципальном образовании.</w:t>
      </w:r>
    </w:p>
    <w:p w:rsidR="00E932E4" w:rsidRDefault="00E932E4" w:rsidP="0096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решение проблемы занятости населения, а также трудоустройства маломобильных групп населения в рамках социального предпринимательства. </w:t>
      </w:r>
    </w:p>
    <w:p w:rsidR="00E932E4" w:rsidRDefault="00E932E4" w:rsidP="0096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Интерактивная сессия на тему: «Потребности и ресурсы для развития успешных социальных бизнесов на территории города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Разработка бизнес-моделей конкретных социальных предприятий».</w:t>
      </w:r>
    </w:p>
    <w:p w:rsidR="00E932E4" w:rsidRDefault="00E932E4" w:rsidP="0096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Консультации по вопросам построения бизнес-моделей, привлечению ресурсов, бизнес-планированию</w:t>
      </w:r>
    </w:p>
    <w:p w:rsidR="00E932E4" w:rsidRDefault="00E932E4" w:rsidP="0096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семинаре приглашаются действующие предприниматели, а также те, кто планирует открыть свой бизнес в таких сферах как: образование, туризм, сельский туризм, экология, переработка и реализация</w:t>
      </w:r>
      <w:r w:rsidR="00967C40">
        <w:rPr>
          <w:rFonts w:ascii="Times New Roman" w:hAnsi="Times New Roman" w:cs="Times New Roman"/>
          <w:sz w:val="28"/>
          <w:szCs w:val="28"/>
        </w:rPr>
        <w:t xml:space="preserve"> с\х продукции, досуг, услуги (бытовые, оздоровительные) и других социально-значимых областях экономики города.</w:t>
      </w:r>
    </w:p>
    <w:p w:rsidR="00967C40" w:rsidRDefault="00967C40" w:rsidP="00967C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C40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семинара:</w:t>
      </w:r>
    </w:p>
    <w:p w:rsidR="00967C40" w:rsidRDefault="00967C40" w:rsidP="00967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«центр поддержки субъектов малого и среднего предпринимательства в Иркутской области», центр инноваций социальной сферы при Иркутском государственном университете.</w:t>
      </w:r>
    </w:p>
    <w:p w:rsidR="00967C40" w:rsidRPr="00967C40" w:rsidRDefault="00967C40" w:rsidP="00967C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Приглашаем всех желающих!</w:t>
      </w:r>
    </w:p>
    <w:sectPr w:rsidR="00967C40" w:rsidRPr="0096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CE"/>
    <w:rsid w:val="001D0AA5"/>
    <w:rsid w:val="003357CE"/>
    <w:rsid w:val="00967C40"/>
    <w:rsid w:val="00E2324B"/>
    <w:rsid w:val="00E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736F-E537-4BC6-9387-730D669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cp:lastPrinted>2015-11-30T01:23:00Z</cp:lastPrinted>
  <dcterms:created xsi:type="dcterms:W3CDTF">2015-11-30T00:45:00Z</dcterms:created>
  <dcterms:modified xsi:type="dcterms:W3CDTF">2015-11-30T01:34:00Z</dcterms:modified>
</cp:coreProperties>
</file>