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75" w:rsidRPr="009D6C75" w:rsidRDefault="009D6C75" w:rsidP="00FD157F">
      <w:pPr>
        <w:pStyle w:val="ConsPlusNormal"/>
        <w:jc w:val="both"/>
        <w:outlineLvl w:val="0"/>
        <w:rPr>
          <w:rFonts w:ascii="Times New Roman" w:hAnsi="Times New Roman" w:cs="Times New Roman"/>
          <w:sz w:val="26"/>
          <w:szCs w:val="26"/>
        </w:rPr>
      </w:pPr>
    </w:p>
    <w:p w:rsidR="009D6C75" w:rsidRPr="009D6C75" w:rsidRDefault="009D6C75" w:rsidP="00FD157F">
      <w:pPr>
        <w:pStyle w:val="ConsPlusTitle"/>
        <w:jc w:val="center"/>
        <w:outlineLvl w:val="0"/>
        <w:rPr>
          <w:rFonts w:ascii="Times New Roman" w:hAnsi="Times New Roman" w:cs="Times New Roman"/>
          <w:sz w:val="26"/>
          <w:szCs w:val="26"/>
        </w:rPr>
      </w:pPr>
      <w:r w:rsidRPr="009D6C75">
        <w:rPr>
          <w:rFonts w:ascii="Times New Roman" w:hAnsi="Times New Roman" w:cs="Times New Roman"/>
          <w:sz w:val="26"/>
          <w:szCs w:val="26"/>
        </w:rPr>
        <w:t>ДУМА ГОРОДА УСОЛЬЕ-СИБИРСКОЕ</w:t>
      </w:r>
    </w:p>
    <w:p w:rsidR="009D6C75" w:rsidRPr="009D6C75" w:rsidRDefault="009D6C75" w:rsidP="00FD157F">
      <w:pPr>
        <w:pStyle w:val="ConsPlusTitle"/>
        <w:jc w:val="center"/>
        <w:rPr>
          <w:rFonts w:ascii="Times New Roman" w:hAnsi="Times New Roman" w:cs="Times New Roman"/>
          <w:sz w:val="26"/>
          <w:szCs w:val="26"/>
        </w:rPr>
      </w:pPr>
    </w:p>
    <w:p w:rsidR="009D6C75" w:rsidRPr="009D6C75" w:rsidRDefault="009D6C75" w:rsidP="00FD157F">
      <w:pPr>
        <w:pStyle w:val="ConsPlusTitle"/>
        <w:jc w:val="center"/>
        <w:rPr>
          <w:rFonts w:ascii="Times New Roman" w:hAnsi="Times New Roman" w:cs="Times New Roman"/>
          <w:sz w:val="26"/>
          <w:szCs w:val="26"/>
        </w:rPr>
      </w:pPr>
      <w:r w:rsidRPr="009D6C75">
        <w:rPr>
          <w:rFonts w:ascii="Times New Roman" w:hAnsi="Times New Roman" w:cs="Times New Roman"/>
          <w:sz w:val="26"/>
          <w:szCs w:val="26"/>
        </w:rPr>
        <w:t>РЕШЕНИЕ</w:t>
      </w:r>
    </w:p>
    <w:p w:rsidR="009D6C75" w:rsidRPr="009D6C75" w:rsidRDefault="009D6C75" w:rsidP="00FD157F">
      <w:pPr>
        <w:pStyle w:val="ConsPlusTitle"/>
        <w:jc w:val="center"/>
        <w:rPr>
          <w:rFonts w:ascii="Times New Roman" w:hAnsi="Times New Roman" w:cs="Times New Roman"/>
          <w:sz w:val="26"/>
          <w:szCs w:val="26"/>
        </w:rPr>
      </w:pPr>
      <w:r w:rsidRPr="009D6C75">
        <w:rPr>
          <w:rFonts w:ascii="Times New Roman" w:hAnsi="Times New Roman" w:cs="Times New Roman"/>
          <w:sz w:val="26"/>
          <w:szCs w:val="26"/>
        </w:rPr>
        <w:t xml:space="preserve">от 26 июня 2014 г.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57/6</w:t>
      </w:r>
    </w:p>
    <w:p w:rsidR="009D6C75" w:rsidRPr="009D6C75" w:rsidRDefault="009D6C75" w:rsidP="00FD157F">
      <w:pPr>
        <w:pStyle w:val="ConsPlusTitle"/>
        <w:jc w:val="center"/>
        <w:rPr>
          <w:rFonts w:ascii="Times New Roman" w:hAnsi="Times New Roman" w:cs="Times New Roman"/>
          <w:sz w:val="26"/>
          <w:szCs w:val="26"/>
        </w:rPr>
      </w:pPr>
    </w:p>
    <w:p w:rsidR="009D6C75" w:rsidRPr="009D6C75" w:rsidRDefault="009D6C75" w:rsidP="00FD157F">
      <w:pPr>
        <w:pStyle w:val="ConsPlusTitle"/>
        <w:jc w:val="center"/>
        <w:rPr>
          <w:rFonts w:ascii="Times New Roman" w:hAnsi="Times New Roman" w:cs="Times New Roman"/>
          <w:sz w:val="26"/>
          <w:szCs w:val="26"/>
        </w:rPr>
      </w:pPr>
      <w:r w:rsidRPr="009D6C75">
        <w:rPr>
          <w:rFonts w:ascii="Times New Roman" w:hAnsi="Times New Roman" w:cs="Times New Roman"/>
          <w:sz w:val="26"/>
          <w:szCs w:val="26"/>
        </w:rPr>
        <w:t>ОБ УТВЕРЖДЕНИИ ПОЛОЖЕНИЯ О БЮДЖЕТНОМ</w:t>
      </w:r>
    </w:p>
    <w:p w:rsidR="009D6C75" w:rsidRPr="009D6C75" w:rsidRDefault="009D6C75" w:rsidP="00FD157F">
      <w:pPr>
        <w:pStyle w:val="ConsPlusTitle"/>
        <w:jc w:val="center"/>
        <w:rPr>
          <w:rFonts w:ascii="Times New Roman" w:hAnsi="Times New Roman" w:cs="Times New Roman"/>
          <w:sz w:val="26"/>
          <w:szCs w:val="26"/>
        </w:rPr>
      </w:pPr>
      <w:r w:rsidRPr="009D6C75">
        <w:rPr>
          <w:rFonts w:ascii="Times New Roman" w:hAnsi="Times New Roman" w:cs="Times New Roman"/>
          <w:sz w:val="26"/>
          <w:szCs w:val="26"/>
        </w:rPr>
        <w:t>ПРОЦЕССЕ ГОРОДА УСОЛЬЕ-СИБИРСКОЕ</w:t>
      </w:r>
    </w:p>
    <w:p w:rsidR="009D6C75" w:rsidRPr="009D6C75" w:rsidRDefault="009D6C75" w:rsidP="00FD157F">
      <w:pPr>
        <w:spacing w:after="0"/>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C75" w:rsidRPr="009D6C75">
        <w:trPr>
          <w:jc w:val="center"/>
        </w:trPr>
        <w:tc>
          <w:tcPr>
            <w:tcW w:w="9294" w:type="dxa"/>
            <w:tcBorders>
              <w:top w:val="nil"/>
              <w:left w:val="single" w:sz="24" w:space="0" w:color="CED3F1"/>
              <w:bottom w:val="nil"/>
              <w:right w:val="single" w:sz="24" w:space="0" w:color="F4F3F8"/>
            </w:tcBorders>
            <w:shd w:val="clear" w:color="auto" w:fill="F4F3F8"/>
          </w:tcPr>
          <w:p w:rsidR="009D6C75" w:rsidRPr="009D6C75" w:rsidRDefault="00EB7AAD" w:rsidP="00FD157F">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(в редакции р</w:t>
            </w:r>
            <w:r w:rsidR="009D6C75" w:rsidRPr="009D6C75">
              <w:rPr>
                <w:rFonts w:ascii="Times New Roman" w:hAnsi="Times New Roman" w:cs="Times New Roman"/>
                <w:sz w:val="26"/>
                <w:szCs w:val="26"/>
              </w:rPr>
              <w:t>ешений Думы г</w:t>
            </w:r>
            <w:r>
              <w:rPr>
                <w:rFonts w:ascii="Times New Roman" w:hAnsi="Times New Roman" w:cs="Times New Roman"/>
                <w:sz w:val="26"/>
                <w:szCs w:val="26"/>
              </w:rPr>
              <w:t>орода</w:t>
            </w:r>
            <w:r w:rsidR="009D6C75" w:rsidRPr="009D6C75">
              <w:rPr>
                <w:rFonts w:ascii="Times New Roman" w:hAnsi="Times New Roman" w:cs="Times New Roman"/>
                <w:sz w:val="26"/>
                <w:szCs w:val="26"/>
              </w:rPr>
              <w:t xml:space="preserve"> Усолье-Сибирское</w:t>
            </w:r>
          </w:p>
          <w:p w:rsidR="00EB7AAD"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 xml:space="preserve">от 26.03.2015 </w:t>
            </w:r>
            <w:hyperlink r:id="rId4"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16/6</w:t>
              </w:r>
            </w:hyperlink>
            <w:r w:rsidRPr="009D6C75">
              <w:rPr>
                <w:rFonts w:ascii="Times New Roman" w:hAnsi="Times New Roman" w:cs="Times New Roman"/>
                <w:sz w:val="26"/>
                <w:szCs w:val="26"/>
              </w:rPr>
              <w:t xml:space="preserve">, от 28.01.2016 </w:t>
            </w:r>
            <w:hyperlink r:id="rId5"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5/6</w:t>
              </w:r>
            </w:hyperlink>
            <w:r w:rsidRPr="009D6C75">
              <w:rPr>
                <w:rFonts w:ascii="Times New Roman" w:hAnsi="Times New Roman" w:cs="Times New Roman"/>
                <w:sz w:val="26"/>
                <w:szCs w:val="26"/>
              </w:rPr>
              <w:t>,</w:t>
            </w:r>
            <w:r w:rsidR="00EB7AAD">
              <w:rPr>
                <w:rFonts w:ascii="Times New Roman" w:hAnsi="Times New Roman" w:cs="Times New Roman"/>
                <w:sz w:val="26"/>
                <w:szCs w:val="26"/>
              </w:rPr>
              <w:t xml:space="preserve"> </w:t>
            </w:r>
            <w:r w:rsidRPr="009D6C75">
              <w:rPr>
                <w:rFonts w:ascii="Times New Roman" w:hAnsi="Times New Roman" w:cs="Times New Roman"/>
                <w:sz w:val="26"/>
                <w:szCs w:val="26"/>
              </w:rPr>
              <w:t xml:space="preserve">от 29.10.2015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65/6</w:t>
            </w:r>
            <w:r w:rsidR="00EB7AAD">
              <w:rPr>
                <w:rFonts w:ascii="Times New Roman" w:hAnsi="Times New Roman" w:cs="Times New Roman"/>
                <w:sz w:val="26"/>
                <w:szCs w:val="26"/>
              </w:rPr>
              <w:t>,</w:t>
            </w:r>
          </w:p>
          <w:p w:rsidR="009D6C75" w:rsidRPr="009D6C75" w:rsidRDefault="00EB7AAD" w:rsidP="00FD157F">
            <w:pPr>
              <w:pStyle w:val="ConsPlusNormal"/>
              <w:jc w:val="center"/>
              <w:rPr>
                <w:rFonts w:ascii="Times New Roman" w:hAnsi="Times New Roman" w:cs="Times New Roman"/>
                <w:sz w:val="26"/>
                <w:szCs w:val="26"/>
              </w:rPr>
            </w:pPr>
            <w:r>
              <w:rPr>
                <w:rFonts w:ascii="Times New Roman" w:hAnsi="Times New Roman" w:cs="Times New Roman"/>
                <w:sz w:val="26"/>
                <w:szCs w:val="26"/>
              </w:rPr>
              <w:t>31.08.2017 г. № 61/6, от 28.09.2017 г. № 21/7, от 31.05.2018 г. № 57/7</w:t>
            </w:r>
            <w:r w:rsidR="00915C78">
              <w:rPr>
                <w:rFonts w:ascii="Times New Roman" w:hAnsi="Times New Roman" w:cs="Times New Roman"/>
                <w:sz w:val="26"/>
                <w:szCs w:val="26"/>
              </w:rPr>
              <w:t xml:space="preserve">, от </w:t>
            </w:r>
            <w:r w:rsidR="00915C78" w:rsidRPr="00915C78">
              <w:rPr>
                <w:rFonts w:ascii="Times New Roman" w:hAnsi="Times New Roman" w:cs="Times New Roman"/>
                <w:sz w:val="26"/>
                <w:szCs w:val="26"/>
              </w:rPr>
              <w:t>30.08.2018 г. № 72/7</w:t>
            </w:r>
            <w:r w:rsidR="00D071C1">
              <w:rPr>
                <w:rFonts w:ascii="Times New Roman" w:hAnsi="Times New Roman" w:cs="Times New Roman"/>
                <w:sz w:val="26"/>
                <w:szCs w:val="26"/>
              </w:rPr>
              <w:t xml:space="preserve">, </w:t>
            </w:r>
            <w:r w:rsidR="00D071C1" w:rsidRPr="00D071C1">
              <w:rPr>
                <w:rFonts w:ascii="Times New Roman" w:hAnsi="Times New Roman" w:cs="Times New Roman"/>
                <w:sz w:val="26"/>
                <w:szCs w:val="26"/>
              </w:rPr>
              <w:t>31.10.2019 г. № 70/7</w:t>
            </w:r>
            <w:r w:rsidR="009D6C75" w:rsidRPr="009D6C75">
              <w:rPr>
                <w:rFonts w:ascii="Times New Roman" w:hAnsi="Times New Roman" w:cs="Times New Roman"/>
                <w:sz w:val="26"/>
                <w:szCs w:val="26"/>
              </w:rPr>
              <w:t>)</w:t>
            </w:r>
          </w:p>
        </w:tc>
      </w:tr>
    </w:tbl>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В соответствии с Бюджетным </w:t>
      </w:r>
      <w:hyperlink r:id="rId6"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Федеральным </w:t>
      </w:r>
      <w:hyperlink r:id="rId7"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06.10.2003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8"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08.05.2010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целях определения правовых основ, содержания и механизма осуществления бюджетного процесса в городе Усолье-Сибирское, со </w:t>
      </w:r>
      <w:hyperlink r:id="rId9" w:history="1">
        <w:r w:rsidRPr="009D6C75">
          <w:rPr>
            <w:rFonts w:ascii="Times New Roman" w:hAnsi="Times New Roman" w:cs="Times New Roman"/>
            <w:sz w:val="26"/>
            <w:szCs w:val="26"/>
          </w:rPr>
          <w:t>статьями 36</w:t>
        </w:r>
      </w:hyperlink>
      <w:r w:rsidRPr="009D6C75">
        <w:rPr>
          <w:rFonts w:ascii="Times New Roman" w:hAnsi="Times New Roman" w:cs="Times New Roman"/>
          <w:sz w:val="26"/>
          <w:szCs w:val="26"/>
        </w:rPr>
        <w:t xml:space="preserve">, </w:t>
      </w:r>
      <w:hyperlink r:id="rId10" w:history="1">
        <w:r w:rsidRPr="009D6C75">
          <w:rPr>
            <w:rFonts w:ascii="Times New Roman" w:hAnsi="Times New Roman" w:cs="Times New Roman"/>
            <w:sz w:val="26"/>
            <w:szCs w:val="26"/>
          </w:rPr>
          <w:t>54</w:t>
        </w:r>
      </w:hyperlink>
      <w:r w:rsidRPr="009D6C75">
        <w:rPr>
          <w:rFonts w:ascii="Times New Roman" w:hAnsi="Times New Roman" w:cs="Times New Roman"/>
          <w:sz w:val="26"/>
          <w:szCs w:val="26"/>
        </w:rPr>
        <w:t xml:space="preserve"> Устава муниципального образования "город Усолье-Сибирское", Дума города Усолье-Сибирское решила: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 Утвердить </w:t>
      </w:r>
      <w:hyperlink w:anchor="P39" w:history="1">
        <w:r w:rsidRPr="009D6C75">
          <w:rPr>
            <w:rFonts w:ascii="Times New Roman" w:hAnsi="Times New Roman" w:cs="Times New Roman"/>
            <w:sz w:val="26"/>
            <w:szCs w:val="26"/>
          </w:rPr>
          <w:t>Положение</w:t>
        </w:r>
      </w:hyperlink>
      <w:r w:rsidRPr="009D6C75">
        <w:rPr>
          <w:rFonts w:ascii="Times New Roman" w:hAnsi="Times New Roman" w:cs="Times New Roman"/>
          <w:sz w:val="26"/>
          <w:szCs w:val="26"/>
        </w:rPr>
        <w:t xml:space="preserve"> о бюджетном процессе города Усолье-Сибирское.</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 Отменить решения городской Думы: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2.1 От 20.01.2011 </w:t>
      </w:r>
      <w:hyperlink r:id="rId11"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3/5</w:t>
        </w:r>
      </w:hyperlink>
      <w:r w:rsidRPr="009D6C75">
        <w:rPr>
          <w:rFonts w:ascii="Times New Roman" w:hAnsi="Times New Roman" w:cs="Times New Roman"/>
          <w:sz w:val="26"/>
          <w:szCs w:val="26"/>
        </w:rPr>
        <w:t xml:space="preserve"> "Об утверждении Положения о бюджетном процессе города Усолье-Сибирское".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2.2. От 31.03.2011 </w:t>
      </w:r>
      <w:hyperlink r:id="rId12"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31/5</w:t>
        </w:r>
      </w:hyperlink>
      <w:r w:rsidRPr="009D6C75">
        <w:rPr>
          <w:rFonts w:ascii="Times New Roman" w:hAnsi="Times New Roman" w:cs="Times New Roman"/>
          <w:sz w:val="26"/>
          <w:szCs w:val="26"/>
        </w:rPr>
        <w:t xml:space="preserve"> "О внесении изменений в решение городской Думы от 20.01.2011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3/5 "Об утверждении Положения о бюджетном процессе в муниципальном образовании города Усолье-Сибирское".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2.3. От 25.08.2011 </w:t>
      </w:r>
      <w:hyperlink r:id="rId13"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78/5</w:t>
        </w:r>
      </w:hyperlink>
      <w:r w:rsidRPr="009D6C75">
        <w:rPr>
          <w:rFonts w:ascii="Times New Roman" w:hAnsi="Times New Roman" w:cs="Times New Roman"/>
          <w:sz w:val="26"/>
          <w:szCs w:val="26"/>
        </w:rPr>
        <w:t xml:space="preserve"> "О внесении изменений в решение городской Думы от 20.01.2011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3/5 "Об утверждении Положения о бюджетном процессе в муниципальном образовании города Усолье-Сибирское", с изменениями от 31.03.2011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31/5".</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2.4. От 29.08.2013 </w:t>
      </w:r>
      <w:hyperlink r:id="rId14" w:history="1">
        <w:r w:rsidR="00FD157F">
          <w:rPr>
            <w:rFonts w:ascii="Times New Roman" w:hAnsi="Times New Roman" w:cs="Times New Roman"/>
            <w:sz w:val="26"/>
            <w:szCs w:val="26"/>
          </w:rPr>
          <w:t>№</w:t>
        </w:r>
        <w:r w:rsidRPr="009D6C75">
          <w:rPr>
            <w:rFonts w:ascii="Times New Roman" w:hAnsi="Times New Roman" w:cs="Times New Roman"/>
            <w:sz w:val="26"/>
            <w:szCs w:val="26"/>
          </w:rPr>
          <w:t xml:space="preserve"> 57/6</w:t>
        </w:r>
      </w:hyperlink>
      <w:r w:rsidRPr="009D6C75">
        <w:rPr>
          <w:rFonts w:ascii="Times New Roman" w:hAnsi="Times New Roman" w:cs="Times New Roman"/>
          <w:sz w:val="26"/>
          <w:szCs w:val="26"/>
        </w:rPr>
        <w:t xml:space="preserve"> "О внесении изменений в решение городской Думы от 20.01.2011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3/5 "Об утверждении Положения о бюджетном процессе в муниципальном образовании города Усолье-Сибирское", с изменениями от 31.03.2011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31/5, от 25.08.2011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78/5".</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 Опубликовать настоящее решение в газете "Официальное Усолье".</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Мэр города</w:t>
      </w: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Л.А.ЛИС</w:t>
      </w:r>
    </w:p>
    <w:p w:rsidR="009D6C75" w:rsidRPr="009D6C75" w:rsidRDefault="009D6C75" w:rsidP="00FD157F">
      <w:pPr>
        <w:pStyle w:val="ConsPlusNormal"/>
        <w:jc w:val="both"/>
        <w:rPr>
          <w:rFonts w:ascii="Times New Roman" w:hAnsi="Times New Roman" w:cs="Times New Roman"/>
          <w:sz w:val="26"/>
          <w:szCs w:val="26"/>
        </w:rPr>
      </w:pPr>
    </w:p>
    <w:p w:rsidR="00915C78" w:rsidRDefault="00915C78" w:rsidP="00FD157F">
      <w:pPr>
        <w:pStyle w:val="ConsPlusNormal"/>
        <w:jc w:val="right"/>
        <w:outlineLvl w:val="0"/>
        <w:rPr>
          <w:rFonts w:ascii="Times New Roman" w:hAnsi="Times New Roman" w:cs="Times New Roman"/>
          <w:sz w:val="26"/>
          <w:szCs w:val="26"/>
        </w:rPr>
      </w:pPr>
    </w:p>
    <w:p w:rsidR="00915C78" w:rsidRDefault="00915C78" w:rsidP="00FD157F">
      <w:pPr>
        <w:pStyle w:val="ConsPlusNormal"/>
        <w:jc w:val="right"/>
        <w:outlineLvl w:val="0"/>
        <w:rPr>
          <w:rFonts w:ascii="Times New Roman" w:hAnsi="Times New Roman" w:cs="Times New Roman"/>
          <w:sz w:val="26"/>
          <w:szCs w:val="26"/>
        </w:rPr>
      </w:pPr>
    </w:p>
    <w:p w:rsidR="00915C78" w:rsidRDefault="00915C78" w:rsidP="00FD157F">
      <w:pPr>
        <w:pStyle w:val="ConsPlusNormal"/>
        <w:jc w:val="right"/>
        <w:outlineLvl w:val="0"/>
        <w:rPr>
          <w:rFonts w:ascii="Times New Roman" w:hAnsi="Times New Roman" w:cs="Times New Roman"/>
          <w:sz w:val="26"/>
          <w:szCs w:val="26"/>
        </w:rPr>
      </w:pPr>
    </w:p>
    <w:p w:rsidR="00915C78" w:rsidRDefault="00915C78" w:rsidP="00FD157F">
      <w:pPr>
        <w:pStyle w:val="ConsPlusNormal"/>
        <w:jc w:val="right"/>
        <w:outlineLvl w:val="0"/>
        <w:rPr>
          <w:rFonts w:ascii="Times New Roman" w:hAnsi="Times New Roman" w:cs="Times New Roman"/>
          <w:sz w:val="26"/>
          <w:szCs w:val="26"/>
        </w:rPr>
      </w:pPr>
    </w:p>
    <w:p w:rsidR="009D6C75" w:rsidRPr="009D6C75" w:rsidRDefault="009D6C75" w:rsidP="00FD157F">
      <w:pPr>
        <w:pStyle w:val="ConsPlusNormal"/>
        <w:jc w:val="right"/>
        <w:outlineLvl w:val="0"/>
        <w:rPr>
          <w:rFonts w:ascii="Times New Roman" w:hAnsi="Times New Roman" w:cs="Times New Roman"/>
          <w:sz w:val="26"/>
          <w:szCs w:val="26"/>
        </w:rPr>
      </w:pPr>
      <w:r w:rsidRPr="009D6C75">
        <w:rPr>
          <w:rFonts w:ascii="Times New Roman" w:hAnsi="Times New Roman" w:cs="Times New Roman"/>
          <w:sz w:val="26"/>
          <w:szCs w:val="26"/>
        </w:rPr>
        <w:t>Утверждено</w:t>
      </w: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решением</w:t>
      </w: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Думы г. Усолье-Сибирское</w:t>
      </w: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от 26 июня 2014 года</w:t>
      </w:r>
    </w:p>
    <w:p w:rsidR="009D6C75" w:rsidRPr="009D6C75" w:rsidRDefault="00FD157F" w:rsidP="00FD157F">
      <w:pPr>
        <w:pStyle w:val="ConsPlusNormal"/>
        <w:jc w:val="right"/>
        <w:rPr>
          <w:rFonts w:ascii="Times New Roman" w:hAnsi="Times New Roman" w:cs="Times New Roman"/>
          <w:sz w:val="26"/>
          <w:szCs w:val="26"/>
        </w:rPr>
      </w:pPr>
      <w:r>
        <w:rPr>
          <w:rFonts w:ascii="Times New Roman" w:hAnsi="Times New Roman" w:cs="Times New Roman"/>
          <w:sz w:val="26"/>
          <w:szCs w:val="26"/>
        </w:rPr>
        <w:t>№</w:t>
      </w:r>
      <w:r w:rsidR="009D6C75" w:rsidRPr="009D6C75">
        <w:rPr>
          <w:rFonts w:ascii="Times New Roman" w:hAnsi="Times New Roman" w:cs="Times New Roman"/>
          <w:sz w:val="26"/>
          <w:szCs w:val="26"/>
        </w:rPr>
        <w:t xml:space="preserve"> 57/6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Title"/>
        <w:jc w:val="center"/>
        <w:rPr>
          <w:rFonts w:ascii="Times New Roman" w:hAnsi="Times New Roman" w:cs="Times New Roman"/>
          <w:sz w:val="26"/>
          <w:szCs w:val="26"/>
        </w:rPr>
      </w:pPr>
      <w:bookmarkStart w:id="0" w:name="P39"/>
      <w:bookmarkEnd w:id="0"/>
      <w:r w:rsidRPr="009D6C75">
        <w:rPr>
          <w:rFonts w:ascii="Times New Roman" w:hAnsi="Times New Roman" w:cs="Times New Roman"/>
          <w:sz w:val="26"/>
          <w:szCs w:val="26"/>
        </w:rPr>
        <w:t>ПОЛОЖЕНИЕ</w:t>
      </w:r>
    </w:p>
    <w:p w:rsidR="009D6C75" w:rsidRPr="009D6C75" w:rsidRDefault="009D6C75" w:rsidP="00FD157F">
      <w:pPr>
        <w:pStyle w:val="ConsPlusTitle"/>
        <w:jc w:val="center"/>
        <w:rPr>
          <w:rFonts w:ascii="Times New Roman" w:hAnsi="Times New Roman" w:cs="Times New Roman"/>
          <w:sz w:val="26"/>
          <w:szCs w:val="26"/>
        </w:rPr>
      </w:pPr>
      <w:r w:rsidRPr="009D6C75">
        <w:rPr>
          <w:rFonts w:ascii="Times New Roman" w:hAnsi="Times New Roman" w:cs="Times New Roman"/>
          <w:sz w:val="26"/>
          <w:szCs w:val="26"/>
        </w:rPr>
        <w:t>О БЮДЖЕТНОМ ПРОЦЕССЕ ГОРОДА УСОЛЬЕ-СИБИРСКОЕ</w:t>
      </w:r>
    </w:p>
    <w:p w:rsidR="009D6C75" w:rsidRPr="009D6C75" w:rsidRDefault="009D6C75" w:rsidP="00FD157F">
      <w:pPr>
        <w:spacing w:after="0"/>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6C75" w:rsidRPr="009D6C75">
        <w:trPr>
          <w:jc w:val="center"/>
        </w:trPr>
        <w:tc>
          <w:tcPr>
            <w:tcW w:w="9294" w:type="dxa"/>
            <w:tcBorders>
              <w:top w:val="nil"/>
              <w:left w:val="single" w:sz="24" w:space="0" w:color="CED3F1"/>
              <w:bottom w:val="nil"/>
              <w:right w:val="single" w:sz="24" w:space="0" w:color="F4F3F8"/>
            </w:tcBorders>
            <w:shd w:val="clear" w:color="auto" w:fill="F4F3F8"/>
          </w:tcPr>
          <w:p w:rsidR="00EB7AAD" w:rsidRPr="00EB7AAD" w:rsidRDefault="00EB7AAD" w:rsidP="00EB7AAD">
            <w:pPr>
              <w:pStyle w:val="ConsPlusNormal"/>
              <w:jc w:val="center"/>
              <w:rPr>
                <w:rFonts w:ascii="Times New Roman" w:hAnsi="Times New Roman" w:cs="Times New Roman"/>
                <w:sz w:val="26"/>
                <w:szCs w:val="26"/>
              </w:rPr>
            </w:pPr>
            <w:r w:rsidRPr="00EB7AAD">
              <w:rPr>
                <w:rFonts w:ascii="Times New Roman" w:hAnsi="Times New Roman" w:cs="Times New Roman"/>
                <w:sz w:val="26"/>
                <w:szCs w:val="26"/>
              </w:rPr>
              <w:t>(в редакции решений Думы города Усолье-Сибирское</w:t>
            </w:r>
          </w:p>
          <w:p w:rsidR="00EB7AAD" w:rsidRPr="00EB7AAD" w:rsidRDefault="00EB7AAD" w:rsidP="00EB7AAD">
            <w:pPr>
              <w:pStyle w:val="ConsPlusNormal"/>
              <w:jc w:val="center"/>
              <w:rPr>
                <w:rFonts w:ascii="Times New Roman" w:hAnsi="Times New Roman" w:cs="Times New Roman"/>
                <w:sz w:val="26"/>
                <w:szCs w:val="26"/>
              </w:rPr>
            </w:pPr>
            <w:r w:rsidRPr="00EB7AAD">
              <w:rPr>
                <w:rFonts w:ascii="Times New Roman" w:hAnsi="Times New Roman" w:cs="Times New Roman"/>
                <w:sz w:val="26"/>
                <w:szCs w:val="26"/>
              </w:rPr>
              <w:t>от 26.03.2015 № 16/6, от 28.01.2016 № 5/6, от 29.10.2015 № 65/6,</w:t>
            </w:r>
          </w:p>
          <w:p w:rsidR="009D6C75" w:rsidRPr="009D6C75" w:rsidRDefault="00EB7AAD" w:rsidP="00EB7AAD">
            <w:pPr>
              <w:pStyle w:val="ConsPlusNormal"/>
              <w:jc w:val="center"/>
              <w:rPr>
                <w:rFonts w:ascii="Times New Roman" w:hAnsi="Times New Roman" w:cs="Times New Roman"/>
                <w:sz w:val="26"/>
                <w:szCs w:val="26"/>
              </w:rPr>
            </w:pPr>
            <w:r w:rsidRPr="00EB7AAD">
              <w:rPr>
                <w:rFonts w:ascii="Times New Roman" w:hAnsi="Times New Roman" w:cs="Times New Roman"/>
                <w:sz w:val="26"/>
                <w:szCs w:val="26"/>
              </w:rPr>
              <w:t>31.08.2017 г. № 61/6, от 28.09.2017 г. № 21/7, от 31.05.2018 г. № 57/7</w:t>
            </w:r>
            <w:r w:rsidR="00915C78">
              <w:rPr>
                <w:rFonts w:ascii="Times New Roman" w:hAnsi="Times New Roman" w:cs="Times New Roman"/>
                <w:sz w:val="26"/>
                <w:szCs w:val="26"/>
              </w:rPr>
              <w:t xml:space="preserve">, </w:t>
            </w:r>
            <w:r w:rsidR="00915C78" w:rsidRPr="00915C78">
              <w:rPr>
                <w:rFonts w:ascii="Times New Roman" w:hAnsi="Times New Roman" w:cs="Times New Roman"/>
                <w:sz w:val="26"/>
                <w:szCs w:val="26"/>
              </w:rPr>
              <w:t>30.08.2018 г. № 72/7</w:t>
            </w:r>
            <w:r w:rsidR="00D071C1">
              <w:rPr>
                <w:rFonts w:ascii="Times New Roman" w:hAnsi="Times New Roman" w:cs="Times New Roman"/>
                <w:sz w:val="26"/>
                <w:szCs w:val="26"/>
              </w:rPr>
              <w:t xml:space="preserve">, </w:t>
            </w:r>
            <w:r w:rsidR="00D071C1" w:rsidRPr="00D071C1">
              <w:rPr>
                <w:rFonts w:ascii="Times New Roman" w:hAnsi="Times New Roman" w:cs="Times New Roman"/>
                <w:sz w:val="26"/>
                <w:szCs w:val="26"/>
              </w:rPr>
              <w:t>31.10.2019 г. № 70/7</w:t>
            </w:r>
            <w:r w:rsidRPr="00EB7AAD">
              <w:rPr>
                <w:rFonts w:ascii="Times New Roman" w:hAnsi="Times New Roman" w:cs="Times New Roman"/>
                <w:sz w:val="26"/>
                <w:szCs w:val="26"/>
              </w:rPr>
              <w:t>)</w:t>
            </w:r>
          </w:p>
        </w:tc>
      </w:tr>
    </w:tbl>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Настоящее Положение в соответствии с бюджетным законодательством Российской Федерации, </w:t>
      </w:r>
      <w:hyperlink r:id="rId15" w:history="1">
        <w:r w:rsidRPr="009D6C75">
          <w:rPr>
            <w:rFonts w:ascii="Times New Roman" w:hAnsi="Times New Roman" w:cs="Times New Roman"/>
            <w:sz w:val="26"/>
            <w:szCs w:val="26"/>
          </w:rPr>
          <w:t>Уставом</w:t>
        </w:r>
      </w:hyperlink>
      <w:r w:rsidRPr="009D6C75">
        <w:rPr>
          <w:rFonts w:ascii="Times New Roman" w:hAnsi="Times New Roman" w:cs="Times New Roman"/>
          <w:sz w:val="26"/>
          <w:szCs w:val="26"/>
        </w:rPr>
        <w:t xml:space="preserve"> муниципального образования "город Усолье-Сибирское" устанавливает порядок составления и рассмотрения проекта бюджета города Усолье-Сибирское, утверждения и исполнения и осуществления контроля за его исполнением.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1"/>
        <w:rPr>
          <w:rFonts w:ascii="Times New Roman" w:hAnsi="Times New Roman" w:cs="Times New Roman"/>
          <w:sz w:val="26"/>
          <w:szCs w:val="26"/>
        </w:rPr>
      </w:pPr>
      <w:r w:rsidRPr="009D6C75">
        <w:rPr>
          <w:rFonts w:ascii="Times New Roman" w:hAnsi="Times New Roman" w:cs="Times New Roman"/>
          <w:sz w:val="26"/>
          <w:szCs w:val="26"/>
        </w:rPr>
        <w:t>Раздел 1. ОБЩИЕ ПОЛОЖЕНИЯ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 ПОНЯТИЕ И ПРАВОВАЯ ОСНОВА БЮДЖЕТНОГО ПРОЦЕССА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1.1. Бюджетный процесс в городе Усолье-Сибирское - регламентируемая законодательством Российской Федерации деятельность органов местного самоуправления города Усолье-Сибирское и иных участников бюджетного процесса в городе Усолье-Сибирское по составлению и рассмотрению проекта бюджета города Усолье-Сибирское (далее - бюджет города, бюджет), утверждению и исполнению бюджета города, контролю за его исполнением, осуществлению бюджетного учета, составлению, внешней проверке, рассмотрению и утверждению бюджетной отчетности.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1.2. Правовую основу бюджетного процесса в городе составляют </w:t>
      </w:r>
      <w:hyperlink r:id="rId16" w:history="1">
        <w:r w:rsidRPr="009D6C75">
          <w:rPr>
            <w:rFonts w:ascii="Times New Roman" w:hAnsi="Times New Roman" w:cs="Times New Roman"/>
            <w:sz w:val="26"/>
            <w:szCs w:val="26"/>
          </w:rPr>
          <w:t>Конституция</w:t>
        </w:r>
      </w:hyperlink>
      <w:r w:rsidRPr="009D6C75">
        <w:rPr>
          <w:rFonts w:ascii="Times New Roman" w:hAnsi="Times New Roman" w:cs="Times New Roman"/>
          <w:sz w:val="26"/>
          <w:szCs w:val="26"/>
        </w:rPr>
        <w:t xml:space="preserve"> Российской Федерации, Бюджетный </w:t>
      </w:r>
      <w:hyperlink r:id="rId17" w:history="1">
        <w:r w:rsidRPr="009D6C75">
          <w:rPr>
            <w:rFonts w:ascii="Times New Roman" w:hAnsi="Times New Roman" w:cs="Times New Roman"/>
            <w:sz w:val="26"/>
            <w:szCs w:val="26"/>
          </w:rPr>
          <w:t>кодекс</w:t>
        </w:r>
      </w:hyperlink>
      <w:r w:rsidRPr="009D6C75">
        <w:rPr>
          <w:rFonts w:ascii="Times New Roman" w:hAnsi="Times New Roman" w:cs="Times New Roman"/>
          <w:sz w:val="26"/>
          <w:szCs w:val="26"/>
        </w:rPr>
        <w:t xml:space="preserve"> Российской Федерации, Федеральный </w:t>
      </w:r>
      <w:hyperlink r:id="rId18" w:history="1">
        <w:r w:rsidRPr="009D6C75">
          <w:rPr>
            <w:rFonts w:ascii="Times New Roman" w:hAnsi="Times New Roman" w:cs="Times New Roman"/>
            <w:sz w:val="26"/>
            <w:szCs w:val="26"/>
          </w:rPr>
          <w:t>закон</w:t>
        </w:r>
      </w:hyperlink>
      <w:r w:rsidRPr="009D6C75">
        <w:rPr>
          <w:rFonts w:ascii="Times New Roman" w:hAnsi="Times New Roman" w:cs="Times New Roman"/>
          <w:sz w:val="26"/>
          <w:szCs w:val="26"/>
        </w:rPr>
        <w:t xml:space="preserve"> от 06.10.2003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бюджетное законодательство Российской Федерации, бюджетное законодательство Иркутской области, </w:t>
      </w:r>
      <w:hyperlink r:id="rId19" w:history="1">
        <w:r w:rsidRPr="009D6C75">
          <w:rPr>
            <w:rFonts w:ascii="Times New Roman" w:hAnsi="Times New Roman" w:cs="Times New Roman"/>
            <w:sz w:val="26"/>
            <w:szCs w:val="26"/>
          </w:rPr>
          <w:t>Устав</w:t>
        </w:r>
      </w:hyperlink>
      <w:r w:rsidRPr="009D6C75">
        <w:rPr>
          <w:rFonts w:ascii="Times New Roman" w:hAnsi="Times New Roman" w:cs="Times New Roman"/>
          <w:sz w:val="26"/>
          <w:szCs w:val="26"/>
        </w:rPr>
        <w:t xml:space="preserve"> муниципального образования "город Усолье-Сибирское" (далее - Устав города), иные муниципальные правовые акты Думы города Усолье-Сибирское, регулирующие бюджетные правоотношения, настоящее Положение.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1.3. В настоящем Положении понятия и термины используются в значениях, установленных в Бюджетном </w:t>
      </w:r>
      <w:hyperlink r:id="rId20" w:history="1">
        <w:r w:rsidRPr="009D6C75">
          <w:rPr>
            <w:rFonts w:ascii="Times New Roman" w:hAnsi="Times New Roman" w:cs="Times New Roman"/>
            <w:sz w:val="26"/>
            <w:szCs w:val="26"/>
          </w:rPr>
          <w:t>кодексе</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 УЧАСТНИКИ БЮДЖЕТНОГО ПРОЦЕССА В ГОРОДЕ УСОЛЬЕ-СИБИРСКОЕ</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 Участниками бюджетного процесса в городе Усолье-Сибирское (далее - город) являются: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мэр города Усолье-Сибирское (далее - мэр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 Дума города Усолье-Сибирское (далее - городская Дума);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администрация города Усолье-Сибирское (далее - администрация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комитет по финансам администрации города Усолье-Сибирское (далее - финансовый орган);</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контрольно-счетная палата города Усолье-Сибирское (далее - контрольно-счетная палата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главные распорядители (распорядители)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главные администраторы (администраторы)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главные администраторы (администраторы)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получатели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2.2. Бюджетные полномочия участников бюджетного процесса в городе устанавливаются Бюджетным </w:t>
      </w:r>
      <w:hyperlink r:id="rId21"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и настоящим Положением.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Особенности бюджетных полномочий участников бюджетного процесса в городе, являющихся органами местного самоуправления, могут устанавливаться отдельными решениями городской Думы, а также в установленных ими случаях муниципальными правовыми актами администрации.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 БЮДЖЕТНЫЕ ПОЛНОМОЧИЯ МЭРА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3.1. Мэр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подписывает и обнародует в порядке, установленном </w:t>
      </w:r>
      <w:hyperlink r:id="rId22" w:history="1">
        <w:r w:rsidRPr="009D6C75">
          <w:rPr>
            <w:rFonts w:ascii="Times New Roman" w:hAnsi="Times New Roman" w:cs="Times New Roman"/>
            <w:sz w:val="26"/>
            <w:szCs w:val="26"/>
          </w:rPr>
          <w:t>Уставом</w:t>
        </w:r>
      </w:hyperlink>
      <w:r w:rsidRPr="009D6C75">
        <w:rPr>
          <w:rFonts w:ascii="Times New Roman" w:hAnsi="Times New Roman" w:cs="Times New Roman"/>
          <w:sz w:val="26"/>
          <w:szCs w:val="26"/>
        </w:rPr>
        <w:t xml:space="preserve"> города, нормативно-правовые акты, принятые городской Думой;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назначает публичные слушания по проекту бюджета города и отчету о его исполнении;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полномочия в соответствии с бюджетным законодательством и </w:t>
      </w:r>
      <w:hyperlink r:id="rId23" w:history="1">
        <w:r w:rsidRPr="009D6C75">
          <w:rPr>
            <w:rFonts w:ascii="Times New Roman" w:hAnsi="Times New Roman" w:cs="Times New Roman"/>
            <w:sz w:val="26"/>
            <w:szCs w:val="26"/>
          </w:rPr>
          <w:t>Уставом</w:t>
        </w:r>
      </w:hyperlink>
      <w:r w:rsidRPr="009D6C75">
        <w:rPr>
          <w:rFonts w:ascii="Times New Roman" w:hAnsi="Times New Roman" w:cs="Times New Roman"/>
          <w:sz w:val="26"/>
          <w:szCs w:val="26"/>
        </w:rPr>
        <w:t xml:space="preserve">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w:t>
      </w:r>
      <w:r w:rsidR="00FD157F" w:rsidRPr="00FD157F">
        <w:rPr>
          <w:rFonts w:ascii="Times New Roman" w:hAnsi="Times New Roman" w:cs="Times New Roman"/>
          <w:i/>
          <w:sz w:val="26"/>
          <w:szCs w:val="26"/>
        </w:rPr>
        <w:t>Абзац исключен – решение Думы города Усолье-Сибирское от 21.08.2017 г. № 61/6</w:t>
      </w:r>
      <w:r w:rsidRPr="009D6C75">
        <w:rPr>
          <w:rFonts w:ascii="Times New Roman" w:hAnsi="Times New Roman" w:cs="Times New Roman"/>
          <w:sz w:val="26"/>
          <w:szCs w:val="26"/>
        </w:rPr>
        <w:t>.</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4. БЮДЖЕТНЫЕ ПОЛНОМОЧИЯ ГОРОДСКОЙ ДУМЫ</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4.1. Городская Дума - представительный орган местного самоуправления города, который: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определяет порядок осуществления бюджетного процесса в городе;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рассматривает и утверждает бюджет города и отчет о его исполнении;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и определяет правовой статус Контрольно-счетной палаты города Усолье-Сибирское;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изменяет и отменяет местные налоги и сборы в соответствии с действующим законодательством;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предоставления муниципальных гарантий;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принимает планы, программы развития городского округа, утверждает отчеты об их исполнении;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определяет порядок управления и распоряжения имуществом, находящимся в муниципальной собственности;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определяет порядок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контроль в ходе рассмотрения отдельных вопросов исполнения </w:t>
      </w:r>
      <w:r w:rsidRPr="009D6C75">
        <w:rPr>
          <w:rFonts w:ascii="Times New Roman" w:hAnsi="Times New Roman" w:cs="Times New Roman"/>
          <w:sz w:val="26"/>
          <w:szCs w:val="26"/>
        </w:rPr>
        <w:lastRenderedPageBreak/>
        <w:t>бюджета города на своих заседаниях, заседаниях комиссий, рабочих групп городской Думы, в ходе проводимых слушаний и в связи с депутатскими запросами;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утверждает прогнозный план (программу) приватизации муниципального имущества;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полномочия в соответствии с Бюджетным </w:t>
      </w:r>
      <w:hyperlink r:id="rId24"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Федеральным </w:t>
      </w:r>
      <w:hyperlink r:id="rId25"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6 октября 2003 года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Федеральным </w:t>
      </w:r>
      <w:hyperlink r:id="rId26"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7 февраля 2011 года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7" w:history="1">
        <w:r w:rsidRPr="009D6C75">
          <w:rPr>
            <w:rFonts w:ascii="Times New Roman" w:hAnsi="Times New Roman" w:cs="Times New Roman"/>
            <w:sz w:val="26"/>
            <w:szCs w:val="26"/>
          </w:rPr>
          <w:t>Уставом</w:t>
        </w:r>
      </w:hyperlink>
      <w:r w:rsidRPr="009D6C75">
        <w:rPr>
          <w:rFonts w:ascii="Times New Roman" w:hAnsi="Times New Roman" w:cs="Times New Roman"/>
          <w:sz w:val="26"/>
          <w:szCs w:val="26"/>
        </w:rPr>
        <w:t xml:space="preserve">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5. БЮДЖЕТНЫЕ ПОЛНОМОЧИЯ АДМИНИСТРАЦИИ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5.1. Администрация города - исполнительно-распорядительный орган местного самоуправления города, который: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составление проекта бюджета для внесения его с необходимыми документами и материалами на утверждение в городскую Думу;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исполнение бюджета и составление бюджетной отчетности;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представляет отчет об исполнении бюджета города на утверждение городской Думы;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управление муниципальным долгом;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разработки и разрабатывает прогноз социально-экономического развития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распоряжается средствами бюджета города в соответствии с законодательством;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устанавливает порядок принятия решений о разработке муниципальных программ и </w:t>
      </w:r>
      <w:proofErr w:type="gramStart"/>
      <w:r w:rsidRPr="009D6C75">
        <w:rPr>
          <w:rFonts w:ascii="Times New Roman" w:hAnsi="Times New Roman" w:cs="Times New Roman"/>
          <w:sz w:val="26"/>
          <w:szCs w:val="26"/>
        </w:rPr>
        <w:t>формирования</w:t>
      </w:r>
      <w:proofErr w:type="gramEnd"/>
      <w:r w:rsidRPr="009D6C75">
        <w:rPr>
          <w:rFonts w:ascii="Times New Roman" w:hAnsi="Times New Roman" w:cs="Times New Roman"/>
          <w:sz w:val="26"/>
          <w:szCs w:val="26"/>
        </w:rPr>
        <w:t xml:space="preserve"> и реализации указанных программ, а также порядок проведения оценки эффективности реализации муниципальных программ и ее критериев;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управляет и распоряжается имуществом, находящимся в муниципальной собственности, в порядке, определенном городской Думой;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управление муниципальными предприятиями и учреждениями в порядке, определенном городской Думой;</w:t>
      </w:r>
    </w:p>
    <w:p w:rsidR="009D6C75" w:rsidRDefault="00D071C1" w:rsidP="00FD157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D071C1">
        <w:rPr>
          <w:rFonts w:ascii="Times New Roman" w:hAnsi="Times New Roman" w:cs="Times New Roman"/>
          <w:sz w:val="26"/>
          <w:szCs w:val="26"/>
        </w:rPr>
        <w:t>разрабатывает проект стратегии социально-экономического развития города</w:t>
      </w:r>
      <w:r w:rsidR="009D6C75" w:rsidRPr="009D6C75">
        <w:rPr>
          <w:rFonts w:ascii="Times New Roman" w:hAnsi="Times New Roman" w:cs="Times New Roman"/>
          <w:sz w:val="26"/>
          <w:szCs w:val="26"/>
        </w:rPr>
        <w:t>;</w:t>
      </w:r>
    </w:p>
    <w:p w:rsidR="00D071C1" w:rsidRPr="009D6C75" w:rsidRDefault="00D071C1" w:rsidP="00FD157F">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 xml:space="preserve">(в ред. решения Думы города Усолье-Сибирское от </w:t>
      </w:r>
      <w:r w:rsidRPr="00D071C1">
        <w:rPr>
          <w:rFonts w:ascii="Times New Roman" w:hAnsi="Times New Roman" w:cs="Times New Roman"/>
          <w:i/>
          <w:sz w:val="26"/>
          <w:szCs w:val="26"/>
        </w:rPr>
        <w:t>31.10.2019 г. № 70/7</w:t>
      </w:r>
      <w:r>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разработки, утверждения и реализации ведомственных целевых программ;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утверждает муниципальные программы, ведомственные целевые программы;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использования бюджетных ассигнований резервного фонда администрации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ведения реестра расходных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муниципальные заимствования от имени муниципального образования;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организует инвестиционную деятельность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полномочия в соответствии с Бюджетным </w:t>
      </w:r>
      <w:hyperlink r:id="rId28"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и (или) принимаемыми в соответствии с ним муниципальными </w:t>
      </w:r>
      <w:r w:rsidRPr="009D6C75">
        <w:rPr>
          <w:rFonts w:ascii="Times New Roman" w:hAnsi="Times New Roman" w:cs="Times New Roman"/>
          <w:sz w:val="26"/>
          <w:szCs w:val="26"/>
        </w:rPr>
        <w:lastRenderedPageBreak/>
        <w:t>правовыми актами, регулирующими бюджетные правоотношения;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внутренний муниципальный финансовый контроль.</w:t>
      </w:r>
    </w:p>
    <w:p w:rsidR="009D6C75" w:rsidRPr="00013744" w:rsidRDefault="00013744"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013744">
        <w:rPr>
          <w:rFonts w:ascii="Times New Roman" w:hAnsi="Times New Roman" w:cs="Times New Roman"/>
          <w:i/>
          <w:sz w:val="26"/>
          <w:szCs w:val="26"/>
        </w:rPr>
        <w:t xml:space="preserve">(абзац введен </w:t>
      </w:r>
      <w:hyperlink r:id="rId29" w:history="1">
        <w:r w:rsidR="009D6C75" w:rsidRPr="00013744">
          <w:rPr>
            <w:rFonts w:ascii="Times New Roman" w:hAnsi="Times New Roman" w:cs="Times New Roman"/>
            <w:i/>
            <w:sz w:val="26"/>
            <w:szCs w:val="26"/>
          </w:rPr>
          <w:t>Решением</w:t>
        </w:r>
      </w:hyperlink>
      <w:r w:rsidR="009D6C75" w:rsidRPr="00013744">
        <w:rPr>
          <w:rFonts w:ascii="Times New Roman" w:hAnsi="Times New Roman" w:cs="Times New Roman"/>
          <w:i/>
          <w:sz w:val="26"/>
          <w:szCs w:val="26"/>
        </w:rPr>
        <w:t xml:space="preserve"> Думы г. Усолье-Сибирское от 28.01.2016 </w:t>
      </w:r>
      <w:r w:rsidR="00FD157F" w:rsidRPr="00013744">
        <w:rPr>
          <w:rFonts w:ascii="Times New Roman" w:hAnsi="Times New Roman" w:cs="Times New Roman"/>
          <w:i/>
          <w:sz w:val="26"/>
          <w:szCs w:val="26"/>
        </w:rPr>
        <w:t>№</w:t>
      </w:r>
      <w:r w:rsidR="009D6C75" w:rsidRPr="00013744">
        <w:rPr>
          <w:rFonts w:ascii="Times New Roman" w:hAnsi="Times New Roman" w:cs="Times New Roman"/>
          <w:i/>
          <w:sz w:val="26"/>
          <w:szCs w:val="26"/>
        </w:rPr>
        <w:t xml:space="preserve"> 5/6)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6. БЮДЖЕТНЫЕ ПОЛНОМОЧИЯ ФИНАНСОВОГО ОРГАНА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АДМИНИСТРАЦИИ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6.1. Финансовый орган выполняет бюджетные полномочия главного администратора доходов бюджета, главного администратора источников финансирования дефицита бюджета, главного распорядителя бюджетных средств. Кроме того, финансовый орган обладает полномочиями, установленными Бюджетным </w:t>
      </w:r>
      <w:hyperlink r:id="rId30"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w:t>
      </w:r>
    </w:p>
    <w:p w:rsidR="009D6C75" w:rsidRPr="00E104EA" w:rsidRDefault="00E104EA" w:rsidP="00FD157F">
      <w:pPr>
        <w:pStyle w:val="ConsPlusNormal"/>
        <w:jc w:val="both"/>
        <w:rPr>
          <w:rFonts w:ascii="Times New Roman" w:hAnsi="Times New Roman" w:cs="Times New Roman"/>
          <w:i/>
          <w:sz w:val="26"/>
          <w:szCs w:val="26"/>
        </w:rPr>
      </w:pPr>
      <w:r w:rsidRPr="00E104EA">
        <w:rPr>
          <w:rFonts w:ascii="Times New Roman" w:hAnsi="Times New Roman" w:cs="Times New Roman"/>
          <w:i/>
          <w:sz w:val="26"/>
          <w:szCs w:val="26"/>
        </w:rPr>
        <w:tab/>
      </w:r>
      <w:r w:rsidR="009D6C75" w:rsidRPr="00E104EA">
        <w:rPr>
          <w:rFonts w:ascii="Times New Roman" w:hAnsi="Times New Roman" w:cs="Times New Roman"/>
          <w:i/>
          <w:sz w:val="26"/>
          <w:szCs w:val="26"/>
        </w:rPr>
        <w:t xml:space="preserve">(в ред. </w:t>
      </w:r>
      <w:hyperlink r:id="rId31" w:history="1">
        <w:r w:rsidRPr="00E104EA">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sidR="009D6C75" w:rsidRPr="00E104EA">
        <w:rPr>
          <w:rFonts w:ascii="Times New Roman" w:hAnsi="Times New Roman" w:cs="Times New Roman"/>
          <w:i/>
          <w:sz w:val="26"/>
          <w:szCs w:val="26"/>
        </w:rPr>
        <w:t xml:space="preserve"> Думы г</w:t>
      </w:r>
      <w:r w:rsidRPr="00E104EA">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6.2. В области формирования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методологическое руководство при составлении проекта бюджета города;</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составляет проект бюджета, представляет его </w:t>
      </w:r>
      <w:r w:rsidR="00FD157F">
        <w:rPr>
          <w:rFonts w:ascii="Times New Roman" w:hAnsi="Times New Roman" w:cs="Times New Roman"/>
          <w:sz w:val="26"/>
          <w:szCs w:val="26"/>
        </w:rPr>
        <w:t>мэру</w:t>
      </w:r>
      <w:r w:rsidRPr="009D6C75">
        <w:rPr>
          <w:rFonts w:ascii="Times New Roman" w:hAnsi="Times New Roman" w:cs="Times New Roman"/>
          <w:sz w:val="26"/>
          <w:szCs w:val="26"/>
        </w:rPr>
        <w:t xml:space="preserve"> города с необходимыми документами и материалами для внесения в городскую Думу;</w:t>
      </w:r>
    </w:p>
    <w:p w:rsidR="00FD157F" w:rsidRPr="00FD157F" w:rsidRDefault="00FD157F" w:rsidP="00FD157F">
      <w:pPr>
        <w:pStyle w:val="ConsPlusNormal"/>
        <w:ind w:firstLine="540"/>
        <w:jc w:val="both"/>
        <w:rPr>
          <w:rFonts w:ascii="Times New Roman" w:hAnsi="Times New Roman" w:cs="Times New Roman"/>
          <w:i/>
          <w:sz w:val="26"/>
          <w:szCs w:val="26"/>
        </w:rPr>
      </w:pPr>
      <w:r w:rsidRPr="00FD157F">
        <w:rPr>
          <w:rFonts w:ascii="Times New Roman" w:hAnsi="Times New Roman" w:cs="Times New Roman"/>
          <w:i/>
          <w:sz w:val="26"/>
          <w:szCs w:val="26"/>
        </w:rPr>
        <w:t>(в ред. решения Думы города Усолье-Сибирское от 31.08.2017 г. № 61/6)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разрабатывает и представляет в администрацию города </w:t>
      </w:r>
      <w:r w:rsidR="00046D17" w:rsidRPr="00046D17">
        <w:rPr>
          <w:rFonts w:ascii="Times New Roman" w:hAnsi="Times New Roman" w:cs="Times New Roman"/>
          <w:sz w:val="26"/>
          <w:szCs w:val="26"/>
        </w:rPr>
        <w:t>основные направления бюджетной и налоговой политики</w:t>
      </w:r>
      <w:r w:rsidRPr="009D6C75">
        <w:rPr>
          <w:rFonts w:ascii="Times New Roman" w:hAnsi="Times New Roman" w:cs="Times New Roman"/>
          <w:sz w:val="26"/>
          <w:szCs w:val="26"/>
        </w:rPr>
        <w:t>;</w:t>
      </w:r>
    </w:p>
    <w:p w:rsidR="009D6C75" w:rsidRPr="00C07382" w:rsidRDefault="00FD157F"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C07382">
        <w:rPr>
          <w:rFonts w:ascii="Times New Roman" w:hAnsi="Times New Roman" w:cs="Times New Roman"/>
          <w:i/>
          <w:sz w:val="26"/>
          <w:szCs w:val="26"/>
        </w:rPr>
        <w:t xml:space="preserve">(в ред. </w:t>
      </w:r>
      <w:hyperlink r:id="rId32" w:history="1">
        <w:r w:rsidR="00046D17" w:rsidRPr="00C07382">
          <w:rPr>
            <w:rFonts w:ascii="Times New Roman" w:hAnsi="Times New Roman" w:cs="Times New Roman"/>
            <w:i/>
            <w:sz w:val="26"/>
            <w:szCs w:val="26"/>
          </w:rPr>
          <w:t>р</w:t>
        </w:r>
        <w:r w:rsidR="009D6C75" w:rsidRPr="00C07382">
          <w:rPr>
            <w:rFonts w:ascii="Times New Roman" w:hAnsi="Times New Roman" w:cs="Times New Roman"/>
            <w:i/>
            <w:sz w:val="26"/>
            <w:szCs w:val="26"/>
          </w:rPr>
          <w:t>ешени</w:t>
        </w:r>
      </w:hyperlink>
      <w:r w:rsidR="00046D17" w:rsidRPr="00C07382">
        <w:rPr>
          <w:rFonts w:ascii="Times New Roman" w:hAnsi="Times New Roman" w:cs="Times New Roman"/>
          <w:i/>
          <w:sz w:val="26"/>
          <w:szCs w:val="26"/>
        </w:rPr>
        <w:t>й</w:t>
      </w:r>
      <w:r w:rsidR="009D6C75" w:rsidRPr="00C07382">
        <w:rPr>
          <w:rFonts w:ascii="Times New Roman" w:hAnsi="Times New Roman" w:cs="Times New Roman"/>
          <w:i/>
          <w:sz w:val="26"/>
          <w:szCs w:val="26"/>
        </w:rPr>
        <w:t xml:space="preserve"> Думы г</w:t>
      </w:r>
      <w:r w:rsidR="00C07382">
        <w:rPr>
          <w:rFonts w:ascii="Times New Roman" w:hAnsi="Times New Roman" w:cs="Times New Roman"/>
          <w:i/>
          <w:sz w:val="26"/>
          <w:szCs w:val="26"/>
        </w:rPr>
        <w:t>орода</w:t>
      </w:r>
      <w:r w:rsidR="009D6C75" w:rsidRPr="00C07382">
        <w:rPr>
          <w:rFonts w:ascii="Times New Roman" w:hAnsi="Times New Roman" w:cs="Times New Roman"/>
          <w:i/>
          <w:sz w:val="26"/>
          <w:szCs w:val="26"/>
        </w:rPr>
        <w:t xml:space="preserve"> Усолье-Сибирское от 28.01.2016 </w:t>
      </w:r>
      <w:r w:rsidRPr="00C07382">
        <w:rPr>
          <w:rFonts w:ascii="Times New Roman" w:hAnsi="Times New Roman" w:cs="Times New Roman"/>
          <w:i/>
          <w:sz w:val="26"/>
          <w:szCs w:val="26"/>
        </w:rPr>
        <w:t>№</w:t>
      </w:r>
      <w:r w:rsidR="009D6C75" w:rsidRPr="00C07382">
        <w:rPr>
          <w:rFonts w:ascii="Times New Roman" w:hAnsi="Times New Roman" w:cs="Times New Roman"/>
          <w:i/>
          <w:sz w:val="26"/>
          <w:szCs w:val="26"/>
        </w:rPr>
        <w:t xml:space="preserve"> 5/6</w:t>
      </w:r>
      <w:r w:rsidR="00046D17" w:rsidRPr="00C07382">
        <w:rPr>
          <w:rFonts w:ascii="Times New Roman" w:hAnsi="Times New Roman" w:cs="Times New Roman"/>
          <w:i/>
          <w:sz w:val="26"/>
          <w:szCs w:val="26"/>
        </w:rPr>
        <w:t>, от 28.09.2017 г. № 21/7</w:t>
      </w:r>
      <w:r w:rsidR="009D6C75" w:rsidRPr="00C07382">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разрабатывает прогноз основных параметров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разрабатывает проект программы муниципальных внутренних заимствований;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проектирует предельный объем бюджетных ассигнований по главным распорядителям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устанавливает порядок составления и ведения сводной бюджетной росписи; формирует и утверждает сводную бюджетную роспись, вносит в нее изменения в соответствии с Бюджетным </w:t>
      </w:r>
      <w:hyperlink r:id="rId33"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и нормативно-правовым актом финансового органа администрации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доводит показатели сводной бюджетной росписи до главных распорядителей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реестр расходных обязательств города и представляет его в финансовый орган Иркутской области;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получает от главных администраторов доходов и главных распорядителей бюджетных средств материалы, необходимые для составления проекта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реестр источников доходов бюджета города и представляет его в финансовый орган Иркутской области.</w:t>
      </w:r>
    </w:p>
    <w:p w:rsidR="009D6C75" w:rsidRPr="00C07382" w:rsidRDefault="00C07382"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C07382">
        <w:rPr>
          <w:rFonts w:ascii="Times New Roman" w:hAnsi="Times New Roman" w:cs="Times New Roman"/>
          <w:i/>
          <w:sz w:val="26"/>
          <w:szCs w:val="26"/>
        </w:rPr>
        <w:t xml:space="preserve">(абзац введен </w:t>
      </w:r>
      <w:hyperlink r:id="rId34" w:history="1">
        <w:r>
          <w:rPr>
            <w:rFonts w:ascii="Times New Roman" w:hAnsi="Times New Roman" w:cs="Times New Roman"/>
            <w:i/>
            <w:sz w:val="26"/>
            <w:szCs w:val="26"/>
          </w:rPr>
          <w:t>р</w:t>
        </w:r>
        <w:r w:rsidR="009D6C75" w:rsidRPr="00C07382">
          <w:rPr>
            <w:rFonts w:ascii="Times New Roman" w:hAnsi="Times New Roman" w:cs="Times New Roman"/>
            <w:i/>
            <w:sz w:val="26"/>
            <w:szCs w:val="26"/>
          </w:rPr>
          <w:t>ешением</w:t>
        </w:r>
      </w:hyperlink>
      <w:r w:rsidR="009D6C75" w:rsidRPr="00C07382">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C07382">
        <w:rPr>
          <w:rFonts w:ascii="Times New Roman" w:hAnsi="Times New Roman" w:cs="Times New Roman"/>
          <w:i/>
          <w:sz w:val="26"/>
          <w:szCs w:val="26"/>
        </w:rPr>
        <w:t xml:space="preserve"> Усолье-Сибирское от 28.01.2016 </w:t>
      </w:r>
      <w:r w:rsidR="00FD157F" w:rsidRPr="00C07382">
        <w:rPr>
          <w:rFonts w:ascii="Times New Roman" w:hAnsi="Times New Roman" w:cs="Times New Roman"/>
          <w:i/>
          <w:sz w:val="26"/>
          <w:szCs w:val="26"/>
        </w:rPr>
        <w:t>№</w:t>
      </w:r>
      <w:r w:rsidR="009D6C75" w:rsidRPr="00C07382">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6.3. В области организации исполнения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организует исполнение бюджета города и осуществляет методологическое руководство;</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открытия и ведения лицевых счетов, открывает и обслуживает лицевые счета главных распорядителей (распорядителей) и получателей средств бюджета города в финансовом органе;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управляет средствами на едином счете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утверждает лимиты бюджетных обязательств главных распорядителей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 устанавливает порядок составления и ведения кассового плана;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составляет и ведет кассовый план;</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санкционирования оплаты денежных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исполняет судебные акты по обращению взыскания на средства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завершения операций по исполнению бюджета в текущем финансовом году;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6.4. В области ведения бюджетного учета и составления бюджетной отчетности: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методологическое руководство ведения бюджетного учета и составление отчетности;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составления бюджетной отчетности;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ежемесячно составляет и представляет отчет о кассовом исполнении бюджета города в порядке, установленном министерством финансов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получает от главных распорядителей средств бюджета города, главных администраторов источников финансирования дефицита бюджета города, главных администраторов доходов бюджета города материалы, необходимые для составления бюджетной отчетности об исполнении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6.5. В области управления муниципальным долгом: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устанавливает порядок исполнения бюджета по источникам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разрабатывает программы муниципальных заимствований, муниципальных гарантий на очередной финансовый год;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ведение муниципальной долговой книги;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учет выданных гарантий, а также учет осуществления гарантом платежей по выданным гарантиям.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6.6. В области финансового контроля: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внутренний муниципальный финансовый контроль.</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6.7. Осуществляет иные бюджетные полномочия в соответствии с Бюджетным </w:t>
      </w:r>
      <w:hyperlink r:id="rId35"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7. БЮДЖЕТНЫЕ ПОЛНОМОЧИЯ КОНТРОЛЬНО-СЧЕТНОЙ ПАЛАТЫ</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ГОРОДА УСОЛЬЕ-СИБИРСКОЕ</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7.1. Контрольно-счетная палата города является постоянно действующим органом внешнего муниципального финансового контроля, образованным городской Думой.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Контрольно-счетная палата города осуществляет бюджетные полномочия по:</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аудиту эффективности, направленному на определение экономности и результативности использования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экспертизе проектов решений о бюджете города,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экспертизе муниципальных программ;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подготовке предложений по совершенствованию осуществления главными </w:t>
      </w:r>
      <w:r w:rsidRPr="009D6C75">
        <w:rPr>
          <w:rFonts w:ascii="Times New Roman" w:hAnsi="Times New Roman" w:cs="Times New Roman"/>
          <w:sz w:val="26"/>
          <w:szCs w:val="26"/>
        </w:rPr>
        <w:lastRenderedPageBreak/>
        <w:t>администраторами бюджетных средств внутреннего финансового контроля и внутреннего финансового аудита;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другим вопросам, установленным Федеральным </w:t>
      </w:r>
      <w:hyperlink r:id="rId36"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7 февраля 2011 года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8. БЮДЖЕТНЫЕ ПОЛНОМОЧИЯ ГЛАВНОГО РАСПОРЯДИТЕЛЯ</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(РАСПОРЯДИТЕЛЯ) БЮДЖЕТНЫХ СРЕДСТВ</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8.1. Главный распорядитель бюджетных средств - орган местного самоуправления, орган администрации города,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Главный распорядитель бюджетных средств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перечень подведомственных ему распорядителей и получателей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планирование соответствующих расходов бюджета, составляет обоснования бюджетных ассигнований;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вносит предложения по формированию и изменению лимитов бюджетных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вносит предложения по формированию и изменению сводной бюджетной росписи;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определяет порядок утверждения бюджетных смет подведомственных получателей бюджетных средств, являющихся казенными учреждениями;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и утверждает муниципальные задания;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37"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условий, целей и порядка, установленных при их предоставлении;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бюджетную отчетность главного распорядителя бюджетных средств и представляет в финансовый орган в установленные им сроки;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отвечает от имени муниципального образования по денежным обязательствам подведомственных ему получателей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представляет сведения, необходимые для составления и ведения кассового плана;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бюджетные полномочия, установленные Бюджетным </w:t>
      </w:r>
      <w:hyperlink r:id="rId38"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и принимаемыми в соответствии с ним муниципальными правовыми актами, регулирующими бюджетные правоотношения.</w:t>
      </w:r>
    </w:p>
    <w:p w:rsidR="00915C78" w:rsidRPr="00915C78" w:rsidRDefault="009D6C75" w:rsidP="00915C78">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8.2.</w:t>
      </w:r>
      <w:r w:rsidR="00915C78">
        <w:rPr>
          <w:rFonts w:ascii="Times New Roman" w:hAnsi="Times New Roman" w:cs="Times New Roman"/>
          <w:sz w:val="26"/>
          <w:szCs w:val="26"/>
        </w:rPr>
        <w:t xml:space="preserve"> </w:t>
      </w:r>
      <w:r w:rsidR="00915C78" w:rsidRPr="00915C78">
        <w:rPr>
          <w:rFonts w:ascii="Times New Roman" w:hAnsi="Times New Roman" w:cs="Times New Roman"/>
          <w:sz w:val="26"/>
          <w:szCs w:val="26"/>
        </w:rPr>
        <w:t xml:space="preserve">Главный распорядитель средств бюджета города выступает в суде от имени </w:t>
      </w:r>
      <w:r w:rsidR="00915C78" w:rsidRPr="00915C78">
        <w:rPr>
          <w:rFonts w:ascii="Times New Roman" w:hAnsi="Times New Roman" w:cs="Times New Roman"/>
          <w:sz w:val="26"/>
          <w:szCs w:val="26"/>
        </w:rPr>
        <w:lastRenderedPageBreak/>
        <w:t>муниципального образования в качестве представителя ответчика по искам к муниципальному образованию:</w:t>
      </w:r>
    </w:p>
    <w:p w:rsidR="00915C78" w:rsidRPr="00915C78" w:rsidRDefault="00915C78" w:rsidP="00915C78">
      <w:pPr>
        <w:pStyle w:val="ConsPlusNormal"/>
        <w:ind w:firstLine="540"/>
        <w:jc w:val="both"/>
        <w:rPr>
          <w:rFonts w:ascii="Times New Roman" w:hAnsi="Times New Roman" w:cs="Times New Roman"/>
          <w:sz w:val="26"/>
          <w:szCs w:val="26"/>
        </w:rPr>
      </w:pPr>
      <w:r w:rsidRPr="00915C78">
        <w:rPr>
          <w:rFonts w:ascii="Times New Roman" w:hAnsi="Times New Roman" w:cs="Times New Roman"/>
          <w:sz w:val="26"/>
          <w:szCs w:val="26"/>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15C78" w:rsidRPr="00915C78" w:rsidRDefault="00915C78" w:rsidP="00915C78">
      <w:pPr>
        <w:pStyle w:val="ConsPlusNormal"/>
        <w:ind w:firstLine="540"/>
        <w:jc w:val="both"/>
        <w:rPr>
          <w:rFonts w:ascii="Times New Roman" w:hAnsi="Times New Roman" w:cs="Times New Roman"/>
          <w:sz w:val="26"/>
          <w:szCs w:val="26"/>
        </w:rPr>
      </w:pPr>
      <w:r w:rsidRPr="00915C78">
        <w:rPr>
          <w:rFonts w:ascii="Times New Roman" w:hAnsi="Times New Roman" w:cs="Times New Roman"/>
          <w:sz w:val="26"/>
          <w:szCs w:val="26"/>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6C75" w:rsidRDefault="00915C78" w:rsidP="00915C78">
      <w:pPr>
        <w:pStyle w:val="ConsPlusNormal"/>
        <w:ind w:firstLine="540"/>
        <w:jc w:val="both"/>
        <w:rPr>
          <w:rFonts w:ascii="Times New Roman" w:hAnsi="Times New Roman" w:cs="Times New Roman"/>
          <w:sz w:val="26"/>
          <w:szCs w:val="26"/>
        </w:rPr>
      </w:pPr>
      <w:r w:rsidRPr="00915C78">
        <w:rPr>
          <w:rFonts w:ascii="Times New Roman" w:hAnsi="Times New Roman" w:cs="Times New Roman"/>
          <w:sz w:val="26"/>
          <w:szCs w:val="26"/>
        </w:rPr>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города.</w:t>
      </w:r>
    </w:p>
    <w:p w:rsidR="00915C78" w:rsidRDefault="00013744" w:rsidP="00013744">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Pr="00C07382">
        <w:rPr>
          <w:rFonts w:ascii="Times New Roman" w:hAnsi="Times New Roman" w:cs="Times New Roman"/>
          <w:i/>
          <w:sz w:val="26"/>
          <w:szCs w:val="26"/>
        </w:rPr>
        <w:t xml:space="preserve">(в ред. </w:t>
      </w:r>
      <w:hyperlink r:id="rId39" w:history="1">
        <w:r w:rsidRPr="00C07382">
          <w:rPr>
            <w:rFonts w:ascii="Times New Roman" w:hAnsi="Times New Roman" w:cs="Times New Roman"/>
            <w:i/>
            <w:sz w:val="26"/>
            <w:szCs w:val="26"/>
          </w:rPr>
          <w:t>решени</w:t>
        </w:r>
      </w:hyperlink>
      <w:r>
        <w:rPr>
          <w:rFonts w:ascii="Times New Roman" w:hAnsi="Times New Roman" w:cs="Times New Roman"/>
          <w:i/>
          <w:sz w:val="26"/>
          <w:szCs w:val="26"/>
        </w:rPr>
        <w:t>я</w:t>
      </w:r>
      <w:r w:rsidRPr="00C07382">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Pr="00C07382">
        <w:rPr>
          <w:rFonts w:ascii="Times New Roman" w:hAnsi="Times New Roman" w:cs="Times New Roman"/>
          <w:i/>
          <w:sz w:val="26"/>
          <w:szCs w:val="26"/>
        </w:rPr>
        <w:t xml:space="preserve"> Усолье-Сибирское от </w:t>
      </w:r>
      <w:r w:rsidRPr="00013744">
        <w:rPr>
          <w:rFonts w:ascii="Times New Roman" w:hAnsi="Times New Roman" w:cs="Times New Roman"/>
          <w:i/>
          <w:sz w:val="26"/>
          <w:szCs w:val="26"/>
        </w:rPr>
        <w:t>30.08.2018 г. № 72/7</w:t>
      </w:r>
      <w:r w:rsidRPr="00C07382">
        <w:rPr>
          <w:rFonts w:ascii="Times New Roman" w:hAnsi="Times New Roman" w:cs="Times New Roman"/>
          <w:i/>
          <w:sz w:val="26"/>
          <w:szCs w:val="26"/>
        </w:rPr>
        <w:t>)</w:t>
      </w:r>
    </w:p>
    <w:p w:rsidR="00013744" w:rsidRDefault="00013744" w:rsidP="00013744">
      <w:pPr>
        <w:pStyle w:val="ConsPlusNormal"/>
        <w:tabs>
          <w:tab w:val="left" w:pos="567"/>
        </w:tabs>
        <w:jc w:val="both"/>
        <w:rPr>
          <w:rFonts w:ascii="Times New Roman" w:hAnsi="Times New Roman" w:cs="Times New Roman"/>
          <w:sz w:val="26"/>
          <w:szCs w:val="26"/>
        </w:rPr>
      </w:pPr>
      <w:r>
        <w:rPr>
          <w:rFonts w:ascii="Times New Roman" w:hAnsi="Times New Roman" w:cs="Times New Roman"/>
          <w:sz w:val="26"/>
          <w:szCs w:val="26"/>
        </w:rPr>
        <w:tab/>
        <w:t>8.2.1.</w:t>
      </w:r>
      <w:r w:rsidRPr="00013744">
        <w:t xml:space="preserve"> </w:t>
      </w:r>
      <w:r w:rsidRPr="00013744">
        <w:rPr>
          <w:rFonts w:ascii="Times New Roman" w:hAnsi="Times New Roman" w:cs="Times New Roman"/>
          <w:sz w:val="26"/>
          <w:szCs w:val="26"/>
        </w:rPr>
        <w:t>Главный распорядитель средств бюджета города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013744" w:rsidRPr="00C07382" w:rsidRDefault="00013744" w:rsidP="00013744">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Pr="00C07382">
        <w:rPr>
          <w:rFonts w:ascii="Times New Roman" w:hAnsi="Times New Roman" w:cs="Times New Roman"/>
          <w:i/>
          <w:sz w:val="26"/>
          <w:szCs w:val="26"/>
        </w:rPr>
        <w:t>(</w:t>
      </w:r>
      <w:r>
        <w:rPr>
          <w:rFonts w:ascii="Times New Roman" w:hAnsi="Times New Roman" w:cs="Times New Roman"/>
          <w:i/>
          <w:sz w:val="26"/>
          <w:szCs w:val="26"/>
        </w:rPr>
        <w:t>пункт 8.2.1.</w:t>
      </w:r>
      <w:r w:rsidRPr="00C07382">
        <w:rPr>
          <w:rFonts w:ascii="Times New Roman" w:hAnsi="Times New Roman" w:cs="Times New Roman"/>
          <w:i/>
          <w:sz w:val="26"/>
          <w:szCs w:val="26"/>
        </w:rPr>
        <w:t xml:space="preserve"> введен </w:t>
      </w:r>
      <w:hyperlink r:id="rId40" w:history="1">
        <w:r>
          <w:rPr>
            <w:rFonts w:ascii="Times New Roman" w:hAnsi="Times New Roman" w:cs="Times New Roman"/>
            <w:i/>
            <w:sz w:val="26"/>
            <w:szCs w:val="26"/>
          </w:rPr>
          <w:t>р</w:t>
        </w:r>
        <w:r w:rsidRPr="00C07382">
          <w:rPr>
            <w:rFonts w:ascii="Times New Roman" w:hAnsi="Times New Roman" w:cs="Times New Roman"/>
            <w:i/>
            <w:sz w:val="26"/>
            <w:szCs w:val="26"/>
          </w:rPr>
          <w:t>ешением</w:t>
        </w:r>
      </w:hyperlink>
      <w:r w:rsidRPr="00C07382">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Pr="00C07382">
        <w:rPr>
          <w:rFonts w:ascii="Times New Roman" w:hAnsi="Times New Roman" w:cs="Times New Roman"/>
          <w:i/>
          <w:sz w:val="26"/>
          <w:szCs w:val="26"/>
        </w:rPr>
        <w:t xml:space="preserve"> Усолье-Сибирское от </w:t>
      </w:r>
      <w:r w:rsidRPr="00013744">
        <w:rPr>
          <w:rFonts w:ascii="Times New Roman" w:hAnsi="Times New Roman" w:cs="Times New Roman"/>
          <w:i/>
          <w:sz w:val="26"/>
          <w:szCs w:val="26"/>
        </w:rPr>
        <w:t>30.08.2018 г. № 72/7</w:t>
      </w:r>
      <w:r w:rsidRPr="00C07382">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8.3. Распорядитель бюджетных средств - орган местного самоуправления, орган администрации города,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Распорядитель бюджетных средств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планирование соответствующих расходов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1"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условий, целей и порядка, установленных при их предоставлении;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9. БЮДЖЕТНЫЕ ПОЛНОМОЧИЯ ГЛАВНОГО АДМИНИСТРАТОРА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(АДМИНИСТРАТОРА) ДОХОДОВ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9.1. Главный администратор доходов - определенный решением о бюджете орган местного самоуправления, орган администрации города, иная организация, имеющие в своем ведении администраторов доходов бюджета и (или) являющиеся администраторами доходов.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Главный администратор доходов бюджета обладает следующими бюджетными </w:t>
      </w:r>
      <w:r w:rsidRPr="009D6C75">
        <w:rPr>
          <w:rFonts w:ascii="Times New Roman" w:hAnsi="Times New Roman" w:cs="Times New Roman"/>
          <w:sz w:val="26"/>
          <w:szCs w:val="26"/>
        </w:rPr>
        <w:lastRenderedPageBreak/>
        <w:t>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перечень подведомственных ему администраторов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представляет сведения, необходимые для составления проекта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представляет сведения для составления и ведения кассового плана;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и представляет бюджетную отчетность главного администратора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E104EA">
        <w:rPr>
          <w:rFonts w:ascii="Times New Roman" w:hAnsi="Times New Roman" w:cs="Times New Roman"/>
          <w:i/>
          <w:sz w:val="26"/>
          <w:szCs w:val="26"/>
        </w:rPr>
        <w:t xml:space="preserve">(абзац введен </w:t>
      </w:r>
      <w:hyperlink r:id="rId42" w:history="1">
        <w:r w:rsidR="009D6C75" w:rsidRPr="00E104EA">
          <w:rPr>
            <w:rFonts w:ascii="Times New Roman" w:hAnsi="Times New Roman" w:cs="Times New Roman"/>
            <w:i/>
            <w:sz w:val="26"/>
            <w:szCs w:val="26"/>
          </w:rPr>
          <w:t>Решением</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D6C75" w:rsidRPr="00013744" w:rsidRDefault="00E104EA" w:rsidP="00FD157F">
      <w:pPr>
        <w:pStyle w:val="ConsPlusNormal"/>
        <w:jc w:val="both"/>
        <w:rPr>
          <w:rFonts w:ascii="Times New Roman" w:hAnsi="Times New Roman" w:cs="Times New Roman"/>
          <w:i/>
          <w:sz w:val="26"/>
          <w:szCs w:val="26"/>
        </w:rPr>
      </w:pPr>
      <w:r w:rsidRPr="00013744">
        <w:rPr>
          <w:rFonts w:ascii="Times New Roman" w:hAnsi="Times New Roman" w:cs="Times New Roman"/>
          <w:i/>
          <w:sz w:val="26"/>
          <w:szCs w:val="26"/>
        </w:rPr>
        <w:tab/>
      </w:r>
      <w:r w:rsidR="009D6C75" w:rsidRPr="00013744">
        <w:rPr>
          <w:rFonts w:ascii="Times New Roman" w:hAnsi="Times New Roman" w:cs="Times New Roman"/>
          <w:i/>
          <w:sz w:val="26"/>
          <w:szCs w:val="26"/>
        </w:rPr>
        <w:t xml:space="preserve">(абзац введен </w:t>
      </w:r>
      <w:hyperlink r:id="rId43" w:history="1">
        <w:r w:rsidRPr="00013744">
          <w:rPr>
            <w:rFonts w:ascii="Times New Roman" w:hAnsi="Times New Roman" w:cs="Times New Roman"/>
            <w:i/>
            <w:sz w:val="26"/>
            <w:szCs w:val="26"/>
          </w:rPr>
          <w:t>р</w:t>
        </w:r>
        <w:r w:rsidR="009D6C75" w:rsidRPr="00013744">
          <w:rPr>
            <w:rFonts w:ascii="Times New Roman" w:hAnsi="Times New Roman" w:cs="Times New Roman"/>
            <w:i/>
            <w:sz w:val="26"/>
            <w:szCs w:val="26"/>
          </w:rPr>
          <w:t>ешением</w:t>
        </w:r>
      </w:hyperlink>
      <w:r w:rsidR="009D6C75" w:rsidRPr="00013744">
        <w:rPr>
          <w:rFonts w:ascii="Times New Roman" w:hAnsi="Times New Roman" w:cs="Times New Roman"/>
          <w:i/>
          <w:sz w:val="26"/>
          <w:szCs w:val="26"/>
        </w:rPr>
        <w:t xml:space="preserve"> Думы г</w:t>
      </w:r>
      <w:r w:rsidRPr="00013744">
        <w:rPr>
          <w:rFonts w:ascii="Times New Roman" w:hAnsi="Times New Roman" w:cs="Times New Roman"/>
          <w:i/>
          <w:sz w:val="26"/>
          <w:szCs w:val="26"/>
        </w:rPr>
        <w:t>орода</w:t>
      </w:r>
      <w:r w:rsidR="009D6C75" w:rsidRPr="00013744">
        <w:rPr>
          <w:rFonts w:ascii="Times New Roman" w:hAnsi="Times New Roman" w:cs="Times New Roman"/>
          <w:i/>
          <w:sz w:val="26"/>
          <w:szCs w:val="26"/>
        </w:rPr>
        <w:t xml:space="preserve"> Усолье-Сибирское от 28.01.2016 </w:t>
      </w:r>
      <w:r w:rsidR="00FD157F" w:rsidRPr="00013744">
        <w:rPr>
          <w:rFonts w:ascii="Times New Roman" w:hAnsi="Times New Roman" w:cs="Times New Roman"/>
          <w:i/>
          <w:sz w:val="26"/>
          <w:szCs w:val="26"/>
        </w:rPr>
        <w:t>№</w:t>
      </w:r>
      <w:r w:rsidR="009D6C75" w:rsidRPr="00013744">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бюджетные полномочия, установленные Бюджетным </w:t>
      </w:r>
      <w:hyperlink r:id="rId44"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и принимаемыми в соответствии с ним муниципальными правовыми актами, регулирующими бюджетные правоотношения.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9.2. Администратор доходов бюджета - орган местного самоуправления, орган администрации города,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Администратор доходов бюджета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взыскание задолженности по платежам в бюджет, пеней и штрафов;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принимает решение о зачете (уточнении) платежей в бюджет города и представляет уведомление в орган Федерального казначейства;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представляет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45"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27 июля 2010 года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принимает решение о признании безнадежной к взысканию задолженности по платежам в бюджет;</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lastRenderedPageBreak/>
        <w:tab/>
      </w:r>
      <w:r w:rsidR="009D6C75" w:rsidRPr="00E104EA">
        <w:rPr>
          <w:rFonts w:ascii="Times New Roman" w:hAnsi="Times New Roman" w:cs="Times New Roman"/>
          <w:i/>
          <w:sz w:val="26"/>
          <w:szCs w:val="26"/>
        </w:rPr>
        <w:t xml:space="preserve">(абзац введен </w:t>
      </w:r>
      <w:hyperlink r:id="rId46" w:history="1">
        <w:r w:rsidRPr="00E104EA">
          <w:rPr>
            <w:rFonts w:ascii="Times New Roman" w:hAnsi="Times New Roman" w:cs="Times New Roman"/>
            <w:i/>
            <w:sz w:val="26"/>
            <w:szCs w:val="26"/>
          </w:rPr>
          <w:t>р</w:t>
        </w:r>
        <w:r w:rsidR="009D6C75" w:rsidRPr="00E104EA">
          <w:rPr>
            <w:rFonts w:ascii="Times New Roman" w:hAnsi="Times New Roman" w:cs="Times New Roman"/>
            <w:i/>
            <w:sz w:val="26"/>
            <w:szCs w:val="26"/>
          </w:rPr>
          <w:t>ешением</w:t>
        </w:r>
      </w:hyperlink>
      <w:r w:rsidR="009D6C75" w:rsidRPr="00E104EA">
        <w:rPr>
          <w:rFonts w:ascii="Times New Roman" w:hAnsi="Times New Roman" w:cs="Times New Roman"/>
          <w:i/>
          <w:sz w:val="26"/>
          <w:szCs w:val="26"/>
        </w:rPr>
        <w:t xml:space="preserve"> Думы г.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бюджетные полномочия, установленные Бюджетным </w:t>
      </w:r>
      <w:hyperlink r:id="rId47"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и принимаемыми в соответствии с ним муниципальными правовыми актами, регулирующими бюджетные правоотношения.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9.3.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Бюджетные полномочия главных администраторов доходов,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10. БЮДЖЕТНЫЕ ПОЛНОМОЧИЯ ГЛАВНОГО АДМИНИСТРАТОРА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(АДМИНИСТРАТОРА) ИСТОЧНИКОВ ФИНАНСИРОВАНИЯ ДЕФИЦИТА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10.1. Главный администратор источников финансирования дефицита бюджета - определенный решением о бюджете орган местного самоуправления, орган администрации города,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Главный администратор источников финансирования дефицита бюджета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перечни подведомственных ему администраторов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планирование (прогнозирование) поступлений и выплат по источникам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бюджетную отчетность главного администратора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D6C75" w:rsidRPr="00046D17" w:rsidRDefault="00046D17"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046D17">
        <w:rPr>
          <w:rFonts w:ascii="Times New Roman" w:hAnsi="Times New Roman" w:cs="Times New Roman"/>
          <w:i/>
          <w:sz w:val="26"/>
          <w:szCs w:val="26"/>
        </w:rPr>
        <w:t xml:space="preserve">(абзац введен </w:t>
      </w:r>
      <w:hyperlink r:id="rId48" w:history="1">
        <w:r>
          <w:rPr>
            <w:rFonts w:ascii="Times New Roman" w:hAnsi="Times New Roman" w:cs="Times New Roman"/>
            <w:i/>
            <w:sz w:val="26"/>
            <w:szCs w:val="26"/>
          </w:rPr>
          <w:t>р</w:t>
        </w:r>
        <w:r w:rsidR="009D6C75" w:rsidRPr="00046D17">
          <w:rPr>
            <w:rFonts w:ascii="Times New Roman" w:hAnsi="Times New Roman" w:cs="Times New Roman"/>
            <w:i/>
            <w:sz w:val="26"/>
            <w:szCs w:val="26"/>
          </w:rPr>
          <w:t>ешением</w:t>
        </w:r>
      </w:hyperlink>
      <w:r w:rsidR="009D6C75" w:rsidRPr="00046D17">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046D17">
        <w:rPr>
          <w:rFonts w:ascii="Times New Roman" w:hAnsi="Times New Roman" w:cs="Times New Roman"/>
          <w:i/>
          <w:sz w:val="26"/>
          <w:szCs w:val="26"/>
        </w:rPr>
        <w:t xml:space="preserve"> Усолье-Сибирское от 28.01.2016 </w:t>
      </w:r>
      <w:r w:rsidR="00FD157F" w:rsidRPr="00046D17">
        <w:rPr>
          <w:rFonts w:ascii="Times New Roman" w:hAnsi="Times New Roman" w:cs="Times New Roman"/>
          <w:i/>
          <w:sz w:val="26"/>
          <w:szCs w:val="26"/>
        </w:rPr>
        <w:t>№</w:t>
      </w:r>
      <w:r w:rsidR="009D6C75" w:rsidRPr="00046D17">
        <w:rPr>
          <w:rFonts w:ascii="Times New Roman" w:hAnsi="Times New Roman" w:cs="Times New Roman"/>
          <w:i/>
          <w:sz w:val="26"/>
          <w:szCs w:val="26"/>
        </w:rPr>
        <w:t xml:space="preserve"> 5/6)</w:t>
      </w:r>
    </w:p>
    <w:p w:rsidR="00046D17" w:rsidRDefault="00046D17" w:rsidP="00FD157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Pr="00046D17">
        <w:rPr>
          <w:rFonts w:ascii="Times New Roman" w:hAnsi="Times New Roman" w:cs="Times New Roman"/>
          <w:sz w:val="26"/>
          <w:szCs w:val="26"/>
        </w:rPr>
        <w:t>- составляет обоснования бюджетных ассигнований</w:t>
      </w:r>
    </w:p>
    <w:p w:rsidR="00046D17" w:rsidRPr="00046D17" w:rsidRDefault="00046D17"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Pr="00046D17">
        <w:rPr>
          <w:rFonts w:ascii="Times New Roman" w:hAnsi="Times New Roman" w:cs="Times New Roman"/>
          <w:i/>
          <w:sz w:val="26"/>
          <w:szCs w:val="26"/>
        </w:rPr>
        <w:t>(абзац введен решением Думы города Усолье-Сибирское от 28.09.2017 г. № 21/</w:t>
      </w:r>
      <w:r w:rsidR="00C07382">
        <w:rPr>
          <w:rFonts w:ascii="Times New Roman" w:hAnsi="Times New Roman" w:cs="Times New Roman"/>
          <w:i/>
          <w:sz w:val="26"/>
          <w:szCs w:val="26"/>
        </w:rPr>
        <w:t>7</w:t>
      </w:r>
      <w:r w:rsidRPr="00046D17">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10.2. Администратор источников финансирования дефицита бюджета - орган местного самоуправления, орган администрации города, иная организация, имеющие право в соответствии с Бюджетным </w:t>
      </w:r>
      <w:hyperlink r:id="rId49"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осуществлять операции с источниками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Администратор источников финансирования дефицита бюджета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осуществляет планирование (прогнозирование) поступлений и выплат по источникам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 осуществляет контроль за полнотой и своевременностью поступления в бюджет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поступления в бюджет и выплаты из бюджета по источникам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и представляет бюджетную отчетность;</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осуществляет иные бюджетные полномочия, установленные Бюджетным </w:t>
      </w:r>
      <w:hyperlink r:id="rId50"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и принимаемыми в соответствии с ним муниципальными правовыми актами, регулирующими бюджетные правоотношения.</w:t>
      </w:r>
    </w:p>
    <w:p w:rsidR="009D6C75" w:rsidRPr="009D6C75" w:rsidRDefault="009D6C75" w:rsidP="00FD157F">
      <w:pPr>
        <w:pStyle w:val="ConsPlusNormal"/>
        <w:jc w:val="both"/>
        <w:rPr>
          <w:rFonts w:ascii="Times New Roman" w:hAnsi="Times New Roman" w:cs="Times New Roman"/>
          <w:sz w:val="26"/>
          <w:szCs w:val="26"/>
        </w:rPr>
      </w:pPr>
    </w:p>
    <w:p w:rsidR="00AF11B6" w:rsidRDefault="00AF11B6" w:rsidP="00AF11B6">
      <w:pPr>
        <w:pStyle w:val="ConsPlusNormal"/>
        <w:ind w:firstLine="540"/>
        <w:jc w:val="center"/>
        <w:rPr>
          <w:rFonts w:ascii="Times New Roman" w:hAnsi="Times New Roman" w:cs="Times New Roman"/>
          <w:sz w:val="26"/>
          <w:szCs w:val="26"/>
        </w:rPr>
      </w:pPr>
      <w:r w:rsidRPr="00AF11B6">
        <w:rPr>
          <w:rFonts w:ascii="Times New Roman" w:hAnsi="Times New Roman" w:cs="Times New Roman"/>
          <w:sz w:val="26"/>
          <w:szCs w:val="26"/>
        </w:rPr>
        <w:t>11. БЮДЖЕТНЫЕ ПОЛНОМОЧИЯ ОТДЕЛЬНЫХ УЧАСТНИКОВ БЮДЖЕТНОГО ПРОЦЕССА ПО ОРГАНИЗАЦИИ И ОСУЩЕСТВЛЕНИЮ ВНУТРЕННЕГО ФИНАНСОВОГО АУДИТА</w:t>
      </w:r>
    </w:p>
    <w:p w:rsidR="00AF11B6" w:rsidRDefault="00AF11B6" w:rsidP="00AF11B6">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AF11B6" w:rsidRPr="00AF11B6" w:rsidRDefault="00AF11B6" w:rsidP="00AF11B6">
      <w:pPr>
        <w:pStyle w:val="ConsPlusNormal"/>
        <w:ind w:firstLine="540"/>
        <w:jc w:val="center"/>
        <w:rPr>
          <w:rFonts w:ascii="Times New Roman" w:hAnsi="Times New Roman" w:cs="Times New Roman"/>
          <w:sz w:val="26"/>
          <w:szCs w:val="26"/>
        </w:rPr>
      </w:pP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3) заключения о результатах исполнения решений, направленных на повышение качества финансового менеджмента.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11.2. Внутренний финансовый аудит осуществляется в целях:</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w:t>
      </w:r>
      <w:proofErr w:type="gramStart"/>
      <w:r w:rsidRPr="00AF11B6">
        <w:rPr>
          <w:rFonts w:ascii="Times New Roman" w:hAnsi="Times New Roman" w:cs="Times New Roman"/>
          <w:sz w:val="26"/>
          <w:szCs w:val="26"/>
        </w:rPr>
        <w:t>Бюджетного  Кодекса</w:t>
      </w:r>
      <w:proofErr w:type="gramEnd"/>
      <w:r w:rsidRPr="00AF11B6">
        <w:rPr>
          <w:rFonts w:ascii="Times New Roman" w:hAnsi="Times New Roman" w:cs="Times New Roman"/>
          <w:sz w:val="26"/>
          <w:szCs w:val="26"/>
        </w:rPr>
        <w:t xml:space="preserve"> Российской Федерации;</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3) повышения качества финансового менеджмента.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 xml:space="preserve">11.3.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w:t>
      </w:r>
      <w:r w:rsidRPr="00AF11B6">
        <w:rPr>
          <w:rFonts w:ascii="Times New Roman" w:hAnsi="Times New Roman" w:cs="Times New Roman"/>
          <w:sz w:val="26"/>
          <w:szCs w:val="26"/>
        </w:rPr>
        <w:lastRenderedPageBreak/>
        <w:t>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11.5. Внутренний финансовый контроль и внутренний финансовый аудит осуществляются в соответствии с порядком, установленным администрацией города.</w:t>
      </w:r>
    </w:p>
    <w:p w:rsidR="00AF11B6" w:rsidRPr="00AF11B6" w:rsidRDefault="00AF11B6" w:rsidP="00AF11B6">
      <w:pPr>
        <w:pStyle w:val="ConsPlusNormal"/>
        <w:ind w:firstLine="540"/>
        <w:jc w:val="both"/>
        <w:rPr>
          <w:rFonts w:ascii="Times New Roman" w:hAnsi="Times New Roman" w:cs="Times New Roman"/>
          <w:i/>
          <w:sz w:val="26"/>
          <w:szCs w:val="26"/>
        </w:rPr>
      </w:pPr>
      <w:r w:rsidRPr="00AF11B6">
        <w:rPr>
          <w:rFonts w:ascii="Times New Roman" w:hAnsi="Times New Roman" w:cs="Times New Roman"/>
          <w:sz w:val="26"/>
          <w:szCs w:val="26"/>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AF11B6" w:rsidRPr="00AF11B6" w:rsidRDefault="00AF11B6" w:rsidP="00AF11B6">
      <w:pPr>
        <w:pStyle w:val="ConsPlusNormal"/>
        <w:rPr>
          <w:rFonts w:ascii="Times New Roman" w:hAnsi="Times New Roman" w:cs="Times New Roman"/>
          <w:i/>
          <w:sz w:val="26"/>
          <w:szCs w:val="26"/>
        </w:rPr>
      </w:pPr>
      <w:r w:rsidRPr="00AF11B6">
        <w:rPr>
          <w:rFonts w:ascii="Times New Roman" w:hAnsi="Times New Roman" w:cs="Times New Roman"/>
          <w:i/>
          <w:sz w:val="26"/>
          <w:szCs w:val="26"/>
        </w:rPr>
        <w:t>__________________________________________________________________</w:t>
      </w:r>
      <w:r>
        <w:rPr>
          <w:rFonts w:ascii="Times New Roman" w:hAnsi="Times New Roman" w:cs="Times New Roman"/>
          <w:i/>
          <w:sz w:val="26"/>
          <w:szCs w:val="26"/>
        </w:rPr>
        <w:t>_________</w:t>
      </w:r>
    </w:p>
    <w:p w:rsidR="00AF11B6" w:rsidRDefault="00AF11B6" w:rsidP="00AF11B6">
      <w:pPr>
        <w:pStyle w:val="ConsPlusNormal"/>
        <w:ind w:firstLine="540"/>
        <w:jc w:val="both"/>
        <w:rPr>
          <w:rFonts w:ascii="Times New Roman" w:hAnsi="Times New Roman" w:cs="Times New Roman"/>
          <w:i/>
          <w:sz w:val="26"/>
          <w:szCs w:val="26"/>
        </w:rPr>
      </w:pPr>
      <w:r w:rsidRPr="00AF11B6">
        <w:rPr>
          <w:rFonts w:ascii="Times New Roman" w:hAnsi="Times New Roman" w:cs="Times New Roman"/>
          <w:i/>
          <w:sz w:val="26"/>
          <w:szCs w:val="26"/>
        </w:rPr>
        <w:t xml:space="preserve">(В соответствии с </w:t>
      </w:r>
      <w:hyperlink r:id="rId51" w:history="1">
        <w:proofErr w:type="gramStart"/>
        <w:r w:rsidRPr="00AF11B6">
          <w:rPr>
            <w:rStyle w:val="a3"/>
            <w:rFonts w:ascii="Times New Roman" w:hAnsi="Times New Roman" w:cs="Times New Roman"/>
            <w:i/>
            <w:color w:val="auto"/>
            <w:sz w:val="26"/>
            <w:szCs w:val="26"/>
            <w:u w:val="none"/>
          </w:rPr>
          <w:t>Решением</w:t>
        </w:r>
      </w:hyperlink>
      <w:r w:rsidRPr="00AF11B6">
        <w:rPr>
          <w:rFonts w:ascii="Times New Roman" w:hAnsi="Times New Roman" w:cs="Times New Roman"/>
          <w:i/>
          <w:sz w:val="26"/>
          <w:szCs w:val="26"/>
        </w:rPr>
        <w:t xml:space="preserve">  Думы</w:t>
      </w:r>
      <w:proofErr w:type="gramEnd"/>
      <w:r w:rsidRPr="00AF11B6">
        <w:rPr>
          <w:rFonts w:ascii="Times New Roman" w:hAnsi="Times New Roman" w:cs="Times New Roman"/>
          <w:i/>
          <w:sz w:val="26"/>
          <w:szCs w:val="26"/>
        </w:rPr>
        <w:t xml:space="preserve"> </w:t>
      </w:r>
      <w:r>
        <w:rPr>
          <w:rFonts w:ascii="Times New Roman" w:hAnsi="Times New Roman" w:cs="Times New Roman"/>
          <w:i/>
          <w:sz w:val="26"/>
          <w:szCs w:val="26"/>
        </w:rPr>
        <w:t>города</w:t>
      </w:r>
      <w:r w:rsidRPr="00AF11B6">
        <w:rPr>
          <w:rFonts w:ascii="Times New Roman" w:hAnsi="Times New Roman" w:cs="Times New Roman"/>
          <w:i/>
          <w:sz w:val="26"/>
          <w:szCs w:val="26"/>
        </w:rPr>
        <w:t xml:space="preserve"> Усолье – Сибирское от </w:t>
      </w:r>
      <w:r>
        <w:rPr>
          <w:rFonts w:ascii="Times New Roman" w:hAnsi="Times New Roman" w:cs="Times New Roman"/>
          <w:i/>
          <w:sz w:val="26"/>
          <w:szCs w:val="26"/>
        </w:rPr>
        <w:t xml:space="preserve"> 31.10.2019 г. № 70/7 с 01.01.2020 года глава 11 будет дополнена пунктом следующего содержания: «</w:t>
      </w:r>
      <w:r w:rsidRPr="00AF11B6">
        <w:rPr>
          <w:rFonts w:ascii="Times New Roman" w:hAnsi="Times New Roman" w:cs="Times New Roman"/>
          <w:i/>
          <w:sz w:val="26"/>
          <w:szCs w:val="26"/>
        </w:rPr>
        <w:t>11.5.(1). Внутренний финансовый аудит осуществляется в соответствии с федеральными стандартами внутреннего финансового аудита, установленными</w:t>
      </w:r>
      <w:r>
        <w:rPr>
          <w:rFonts w:ascii="Times New Roman" w:hAnsi="Times New Roman" w:cs="Times New Roman"/>
          <w:i/>
          <w:sz w:val="26"/>
          <w:szCs w:val="26"/>
        </w:rPr>
        <w:t>»</w:t>
      </w:r>
      <w:r w:rsidR="00206C6B">
        <w:rPr>
          <w:rFonts w:ascii="Times New Roman" w:hAnsi="Times New Roman" w:cs="Times New Roman"/>
          <w:i/>
          <w:sz w:val="26"/>
          <w:szCs w:val="26"/>
        </w:rPr>
        <w:t>)</w:t>
      </w:r>
    </w:p>
    <w:p w:rsidR="00AF11B6" w:rsidRPr="00AF11B6" w:rsidRDefault="00AF11B6" w:rsidP="00AF11B6">
      <w:pPr>
        <w:pStyle w:val="ConsPlusNormal"/>
        <w:jc w:val="both"/>
        <w:rPr>
          <w:rFonts w:ascii="Times New Roman" w:hAnsi="Times New Roman" w:cs="Times New Roman"/>
          <w:sz w:val="26"/>
          <w:szCs w:val="26"/>
        </w:rPr>
      </w:pPr>
      <w:r w:rsidRPr="00AF11B6">
        <w:rPr>
          <w:rFonts w:ascii="Times New Roman" w:hAnsi="Times New Roman" w:cs="Times New Roman"/>
          <w:i/>
          <w:sz w:val="26"/>
          <w:szCs w:val="26"/>
        </w:rPr>
        <w:t>__________________________________________________</w:t>
      </w:r>
      <w:r>
        <w:rPr>
          <w:rFonts w:ascii="Times New Roman" w:hAnsi="Times New Roman" w:cs="Times New Roman"/>
          <w:i/>
          <w:sz w:val="26"/>
          <w:szCs w:val="26"/>
        </w:rPr>
        <w:t>______</w:t>
      </w:r>
      <w:r w:rsidRPr="00AF11B6">
        <w:rPr>
          <w:rFonts w:ascii="Times New Roman" w:hAnsi="Times New Roman" w:cs="Times New Roman"/>
          <w:i/>
          <w:sz w:val="26"/>
          <w:szCs w:val="26"/>
        </w:rPr>
        <w:t>___</w:t>
      </w:r>
      <w:r w:rsidR="00206C6B">
        <w:rPr>
          <w:rFonts w:ascii="Times New Roman" w:hAnsi="Times New Roman" w:cs="Times New Roman"/>
          <w:i/>
          <w:sz w:val="26"/>
          <w:szCs w:val="26"/>
        </w:rPr>
        <w:t>_____________</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 финансовым органом в установленном им порядке в отношении главных администраторов средств соответствующего бюджета;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11.7. Порядок проведения мониторинга качества финансового менеджмента определяет в том числе:</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AF11B6" w:rsidRPr="00AF11B6"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2) правила формирования и представления отчета о результатах мониторинга качества финансового менеджмента.</w:t>
      </w:r>
    </w:p>
    <w:p w:rsidR="009D6C75" w:rsidRPr="009D6C75" w:rsidRDefault="00AF11B6" w:rsidP="00AF11B6">
      <w:pPr>
        <w:pStyle w:val="ConsPlusNormal"/>
        <w:ind w:firstLine="540"/>
        <w:jc w:val="both"/>
        <w:rPr>
          <w:rFonts w:ascii="Times New Roman" w:hAnsi="Times New Roman" w:cs="Times New Roman"/>
          <w:sz w:val="26"/>
          <w:szCs w:val="26"/>
        </w:rPr>
      </w:pPr>
      <w:r w:rsidRPr="00AF11B6">
        <w:rPr>
          <w:rFonts w:ascii="Times New Roman" w:hAnsi="Times New Roman" w:cs="Times New Roman"/>
          <w:sz w:val="26"/>
          <w:szCs w:val="26"/>
        </w:rPr>
        <w:t>11.8. Главный администратор средств соответствующего бюджета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12. БЮДЖЕТНЫЕ ПОЛНОМОЧИЯ ПОЛУЧАТЕЛЯ БЮДЖЕТНЫХ СРЕДСТВ</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12.1. Получатель бюджетных средств - орган местного самоуправления, орган администрации города, находящееся в ведении главного распорядителя (распорядителя) бюджетных средств казенное учреждение, имеющие право на </w:t>
      </w:r>
      <w:r w:rsidRPr="009D6C75">
        <w:rPr>
          <w:rFonts w:ascii="Times New Roman" w:hAnsi="Times New Roman" w:cs="Times New Roman"/>
          <w:sz w:val="26"/>
          <w:szCs w:val="26"/>
        </w:rPr>
        <w:lastRenderedPageBreak/>
        <w:t>принятие и (или) исполнение бюджетных обязательств от имени муниципального образования за счет средств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Получатель бюджетных средств обладает следующими бюджетными полномочиями: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составляет и исполняет бюджетную смету;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принимает и (или) исполняет в пределах доведенных лимитов бюджетных обязательств и (или) бюджетных ассигнований бюджетные обязательства;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обеспечивает результативность, целевой характер использования предусмотренных ему бюджетных ассигнований;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вносит соответствующему главному распорядителю (распорядителю) бюджетных средств предложения по изменению бюджетной росписи;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реестры закупок, осуществленных без заключения муниципальных контрактов;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ведет бюджетный учет (обеспечивает ведение бюджетного учета);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w:t>
      </w:r>
      <w:r w:rsidR="00046D17">
        <w:rPr>
          <w:rFonts w:ascii="Times New Roman" w:hAnsi="Times New Roman" w:cs="Times New Roman"/>
          <w:sz w:val="26"/>
          <w:szCs w:val="26"/>
        </w:rPr>
        <w:t>осуществляет</w:t>
      </w:r>
      <w:r w:rsidRPr="009D6C75">
        <w:rPr>
          <w:rFonts w:ascii="Times New Roman" w:hAnsi="Times New Roman" w:cs="Times New Roman"/>
          <w:sz w:val="26"/>
          <w:szCs w:val="26"/>
        </w:rPr>
        <w:t xml:space="preserve"> иные полномочия, установленные Бюджетным </w:t>
      </w:r>
      <w:hyperlink r:id="rId52"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и принятыми в соответствии с ним муниципальными правовыми актами, регулирующими бюджетные правоотношения.</w:t>
      </w:r>
    </w:p>
    <w:p w:rsidR="009D6C75" w:rsidRPr="00C07382" w:rsidRDefault="00046D17" w:rsidP="00FD157F">
      <w:pPr>
        <w:pStyle w:val="ConsPlusNormal"/>
        <w:jc w:val="both"/>
        <w:rPr>
          <w:rFonts w:ascii="Times New Roman" w:hAnsi="Times New Roman" w:cs="Times New Roman"/>
          <w:i/>
          <w:sz w:val="26"/>
          <w:szCs w:val="26"/>
        </w:rPr>
      </w:pPr>
      <w:r w:rsidRPr="00C07382">
        <w:rPr>
          <w:rFonts w:ascii="Times New Roman" w:hAnsi="Times New Roman" w:cs="Times New Roman"/>
          <w:i/>
          <w:sz w:val="26"/>
          <w:szCs w:val="26"/>
        </w:rPr>
        <w:tab/>
        <w:t>(в ред. решения Думы города Усолье-Сибирское от 28.09.2017 г. 21/</w:t>
      </w:r>
      <w:r w:rsidR="00C07382" w:rsidRPr="00C07382">
        <w:rPr>
          <w:rFonts w:ascii="Times New Roman" w:hAnsi="Times New Roman" w:cs="Times New Roman"/>
          <w:i/>
          <w:sz w:val="26"/>
          <w:szCs w:val="26"/>
        </w:rPr>
        <w:t>7</w:t>
      </w:r>
      <w:r w:rsidRPr="00C07382">
        <w:rPr>
          <w:rFonts w:ascii="Times New Roman" w:hAnsi="Times New Roman" w:cs="Times New Roman"/>
          <w:i/>
          <w:sz w:val="26"/>
          <w:szCs w:val="26"/>
        </w:rPr>
        <w:t>)</w:t>
      </w:r>
    </w:p>
    <w:p w:rsidR="00046D17" w:rsidRDefault="00046D17" w:rsidP="00FD157F">
      <w:pPr>
        <w:pStyle w:val="ConsPlusNormal"/>
        <w:jc w:val="center"/>
        <w:outlineLvl w:val="1"/>
        <w:rPr>
          <w:rFonts w:ascii="Times New Roman" w:hAnsi="Times New Roman" w:cs="Times New Roman"/>
          <w:sz w:val="26"/>
          <w:szCs w:val="26"/>
        </w:rPr>
      </w:pPr>
    </w:p>
    <w:p w:rsidR="009D6C75" w:rsidRPr="009D6C75" w:rsidRDefault="009D6C75" w:rsidP="00FD157F">
      <w:pPr>
        <w:pStyle w:val="ConsPlusNormal"/>
        <w:jc w:val="center"/>
        <w:outlineLvl w:val="1"/>
        <w:rPr>
          <w:rFonts w:ascii="Times New Roman" w:hAnsi="Times New Roman" w:cs="Times New Roman"/>
          <w:sz w:val="26"/>
          <w:szCs w:val="26"/>
        </w:rPr>
      </w:pPr>
      <w:r w:rsidRPr="009D6C75">
        <w:rPr>
          <w:rFonts w:ascii="Times New Roman" w:hAnsi="Times New Roman" w:cs="Times New Roman"/>
          <w:sz w:val="26"/>
          <w:szCs w:val="26"/>
        </w:rPr>
        <w:t>Раздел 2. СОСТАВЛЕНИЕ ПРОЕКТА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13. ПОРЯДОК СОСТАВЛЕНИЯ ПРОЕКТА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13.1. Проект бюджета составляется на основе прогноза социально-экономического развития города в целях финансового обеспечения расходных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13.2. Составление проекта бюджета - исключительная прерогатива администрации города. Проект бюджета города составляется и утверждается сроком на три года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13.3. Проект бюджета города составляется в порядке, установленном администрацией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13.4. Непосредственное составление проекта бюджета осуществляет финансовый орган.</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13.5. В целях своевременного и качественного составления проекта бюджета финансовый орган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13.6. Составление проекта бюджета основывается на: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основных направлениях бюджетной политики и основных направлениях налоговой политики;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прогнозе социально-экономического развития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бюджетном прогнозе (проекте бюджетного прогноза, проекте изменений бюджетного прогноза) на долгосрочный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муниципальных программах (проектах муниципальных программ, проектах изменений указанных программ).</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lastRenderedPageBreak/>
        <w:tab/>
      </w:r>
      <w:r w:rsidR="009D6C75" w:rsidRPr="00E104EA">
        <w:rPr>
          <w:rFonts w:ascii="Times New Roman" w:hAnsi="Times New Roman" w:cs="Times New Roman"/>
          <w:i/>
          <w:sz w:val="26"/>
          <w:szCs w:val="26"/>
        </w:rPr>
        <w:t>(</w:t>
      </w:r>
      <w:proofErr w:type="spellStart"/>
      <w:r w:rsidR="009D6C75" w:rsidRPr="00E104EA">
        <w:rPr>
          <w:rFonts w:ascii="Times New Roman" w:hAnsi="Times New Roman" w:cs="Times New Roman"/>
          <w:i/>
          <w:sz w:val="26"/>
          <w:szCs w:val="26"/>
        </w:rPr>
        <w:t>пп</w:t>
      </w:r>
      <w:proofErr w:type="spellEnd"/>
      <w:r w:rsidR="009D6C75" w:rsidRPr="00E104EA">
        <w:rPr>
          <w:rFonts w:ascii="Times New Roman" w:hAnsi="Times New Roman" w:cs="Times New Roman"/>
          <w:i/>
          <w:sz w:val="26"/>
          <w:szCs w:val="26"/>
        </w:rPr>
        <w:t xml:space="preserve">. 13.6 в ред. </w:t>
      </w:r>
      <w:hyperlink r:id="rId53"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26.03.2015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16/6)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14. ПРОГНОЗ СОЦИАЛЬНО-ЭКОНОМИЧЕСКОГО РАЗВИТИЯ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14.1. Прогноз социально-экономического развития разрабатывается ежегодно управлением по социально-экономическим вопросам администрации города в порядке, установленном администрацией города.</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Pr="00E104EA">
        <w:rPr>
          <w:rFonts w:ascii="Times New Roman" w:hAnsi="Times New Roman" w:cs="Times New Roman"/>
          <w:i/>
          <w:sz w:val="26"/>
          <w:szCs w:val="26"/>
        </w:rPr>
        <w:t>(в ред. р</w:t>
      </w:r>
      <w:r w:rsidR="009D6C75" w:rsidRPr="00E104EA">
        <w:rPr>
          <w:rFonts w:ascii="Times New Roman" w:hAnsi="Times New Roman" w:cs="Times New Roman"/>
          <w:i/>
          <w:sz w:val="26"/>
          <w:szCs w:val="26"/>
        </w:rPr>
        <w:t>ешений Думы г</w:t>
      </w:r>
      <w:r w:rsidRPr="00E104EA">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26.03.2015 </w:t>
      </w:r>
      <w:hyperlink r:id="rId54" w:history="1">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16/6</w:t>
        </w:r>
      </w:hyperlink>
      <w:r w:rsidR="009D6C75" w:rsidRPr="00E104EA">
        <w:rPr>
          <w:rFonts w:ascii="Times New Roman" w:hAnsi="Times New Roman" w:cs="Times New Roman"/>
          <w:i/>
          <w:sz w:val="26"/>
          <w:szCs w:val="26"/>
        </w:rPr>
        <w:t xml:space="preserve">, от 28.01.2016 </w:t>
      </w:r>
      <w:hyperlink r:id="rId55" w:history="1">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hyperlink>
      <w:r w:rsidR="009D6C75" w:rsidRPr="00E104EA">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14.2. Прогноз социально-экономического развития города одобряется распоряжением администрации города одновременно с принятием решения о внесении проекта бюджета на рассмотрение в городскую Думу.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14.3. Прогноз социально-экономического развития города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14.4. Пояснительная записка к показателям прогноза содержит: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краткий анализ достигнутого уровня значений показателей прогноза в отчетном периоде, включающий описание основных тенденций их изменения и факторов, повлиявших на эти изменения;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количественную и качественную оценку значений показателей прогноза и параметров их изменения в текущем году с указанием возможных причин и факторов происходящих изменений;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обоснование параметров прогноза, в том числе их сопоставление с ранее утвержденными (в предыдущем году) параметрами прогноза с указанием причин и факторов прогнозируемых изменений.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14.5. Изменение параметров прогноза социально-экономического развития муниципального образования города в ходе составления или рассмотрения проекта бюджета влечет за собой изменение основных характеристик проекта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15. ПРОГНОЗИРОВАНИЕ ДОХОДОВ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15.1. Доходы бюджета прогнозируются на основе прогноза социально-экономического развития города в условиях действующего на день внесения проекта решения о бюджете в городскую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(решений) городской Думы, устанавливающих неналоговые доходы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15.2. Решения городской Думы, предусматривающие внесение изменений в решения городской Думы о налогах и сборах, принятые после дня внесения в городскую Думу проекта решения о бюджете города на очередной финансовый год и плановый период, приводящие к изменению доходов (расходов) бюджета города, должны содержать положения о вступлении в силу указанных решений городской Думы не ранее 1 января года, следующего за очередным финансовым годом.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16. ПЛАНИРОВАНИЕ БЮДЖЕТНЫХ АССИГНОВАНИЙ</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16.1. Планирование бюджетных ассигнований осуществляется в порядке и в соответствии с методикой, устанавливаемой финансовым органом, раздельно по бюджетным ассигнованиям на исполнение действующих и принимаемых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16.2. Планирование бюджетных ассигнований на оказание муниципальных услуг </w:t>
      </w:r>
      <w:r w:rsidRPr="009D6C75">
        <w:rPr>
          <w:rFonts w:ascii="Times New Roman" w:hAnsi="Times New Roman" w:cs="Times New Roman"/>
          <w:sz w:val="26"/>
          <w:szCs w:val="26"/>
        </w:rPr>
        <w:lastRenderedPageBreak/>
        <w:t>(выполнение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16.3.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16.4. Муниципальные программы подлежат приведению в соответствие с решением о бюджете в сроки, установленные законодательством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16.5.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муниципальным правовым актом администрации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16.6. В бюджете города предусматриваются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17. РЕЕСТР РАСХОДНЫХ ОБЯЗАТЕЛЬСТВ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17.1. Реестр расходных обязательств города ведется в порядке, установленном администрацией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Данные реестра расходных обязательств используются при составлении проекта бюджета города на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17.2. Реестр расходных обязательств представляется финансовым органом администрации города в финансовый орган Иркутской области в порядке, установленном финансовым органом Иркутской области.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17(1). РЕЕСТР ИСТОЧНИКОВ ДОХОДОВ БЮДЖЕТА ГОРОДА</w:t>
      </w:r>
    </w:p>
    <w:p w:rsidR="009D6C75" w:rsidRPr="00013744" w:rsidRDefault="009D6C75" w:rsidP="00FD157F">
      <w:pPr>
        <w:pStyle w:val="ConsPlusNormal"/>
        <w:jc w:val="center"/>
        <w:rPr>
          <w:rFonts w:ascii="Times New Roman" w:hAnsi="Times New Roman" w:cs="Times New Roman"/>
          <w:i/>
          <w:sz w:val="26"/>
          <w:szCs w:val="26"/>
        </w:rPr>
      </w:pPr>
      <w:r w:rsidRPr="00013744">
        <w:rPr>
          <w:rFonts w:ascii="Times New Roman" w:hAnsi="Times New Roman" w:cs="Times New Roman"/>
          <w:i/>
          <w:sz w:val="26"/>
          <w:szCs w:val="26"/>
        </w:rPr>
        <w:t xml:space="preserve">(введен </w:t>
      </w:r>
      <w:hyperlink r:id="rId56" w:history="1">
        <w:r w:rsidRPr="00013744">
          <w:rPr>
            <w:rFonts w:ascii="Times New Roman" w:hAnsi="Times New Roman" w:cs="Times New Roman"/>
            <w:i/>
            <w:sz w:val="26"/>
            <w:szCs w:val="26"/>
          </w:rPr>
          <w:t>Решением</w:t>
        </w:r>
      </w:hyperlink>
      <w:r w:rsidRPr="00013744">
        <w:rPr>
          <w:rFonts w:ascii="Times New Roman" w:hAnsi="Times New Roman" w:cs="Times New Roman"/>
          <w:i/>
          <w:sz w:val="26"/>
          <w:szCs w:val="26"/>
        </w:rPr>
        <w:t xml:space="preserve"> Думы г. Усолье-Сибирское</w:t>
      </w:r>
    </w:p>
    <w:p w:rsidR="009D6C75" w:rsidRPr="00013744" w:rsidRDefault="009D6C75" w:rsidP="00FD157F">
      <w:pPr>
        <w:pStyle w:val="ConsPlusNormal"/>
        <w:jc w:val="center"/>
        <w:rPr>
          <w:rFonts w:ascii="Times New Roman" w:hAnsi="Times New Roman" w:cs="Times New Roman"/>
          <w:i/>
          <w:sz w:val="26"/>
          <w:szCs w:val="26"/>
        </w:rPr>
      </w:pPr>
      <w:r w:rsidRPr="00013744">
        <w:rPr>
          <w:rFonts w:ascii="Times New Roman" w:hAnsi="Times New Roman" w:cs="Times New Roman"/>
          <w:i/>
          <w:sz w:val="26"/>
          <w:szCs w:val="26"/>
        </w:rPr>
        <w:t xml:space="preserve">от 28.01.2016 </w:t>
      </w:r>
      <w:r w:rsidR="00FD157F" w:rsidRPr="00013744">
        <w:rPr>
          <w:rFonts w:ascii="Times New Roman" w:hAnsi="Times New Roman" w:cs="Times New Roman"/>
          <w:i/>
          <w:sz w:val="26"/>
          <w:szCs w:val="26"/>
        </w:rPr>
        <w:t>№</w:t>
      </w:r>
      <w:r w:rsidRPr="00013744">
        <w:rPr>
          <w:rFonts w:ascii="Times New Roman" w:hAnsi="Times New Roman" w:cs="Times New Roman"/>
          <w:i/>
          <w:sz w:val="26"/>
          <w:szCs w:val="26"/>
        </w:rPr>
        <w:t xml:space="preserve"> 5/6)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17(1).1. Под реестром источников доходов бюджета понимается свод информации о доходах бюджета по источникам доходов бюджета города, формируемой в процессе составления, утверждения и исполнения бюджета, на основании перечня источников доходов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17(1).2. Реестр источников доходов бюджета города формируется и ведется в порядке, установленном администрацией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17(1).3. Реестр источников доходов представляется финансовым органом администрации города в финансовый орган Иркутской области в порядке, установленном Правительством Иркутской области.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18. РЕЗЕРВНЫЙ ФОНД АДМИНИСТРАЦИИ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18.1. В расходной части бюджета города предусматривается создание резервного фонда администрации города, размер которого устанавливается решением городской Думы при утверждении бюджета города на очередной финансовый год и плановый период и не может превышать 3 процентов утвержденного решением общего объема расходов.</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18.2. Средства резервного фонда администрации направляются на финансовое </w:t>
      </w:r>
      <w:r w:rsidRPr="009D6C75">
        <w:rPr>
          <w:rFonts w:ascii="Times New Roman" w:hAnsi="Times New Roman" w:cs="Times New Roman"/>
          <w:sz w:val="26"/>
          <w:szCs w:val="26"/>
        </w:rPr>
        <w:lastRenderedPageBreak/>
        <w:t>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046D17">
        <w:rPr>
          <w:rFonts w:ascii="Times New Roman" w:hAnsi="Times New Roman" w:cs="Times New Roman"/>
          <w:sz w:val="26"/>
          <w:szCs w:val="26"/>
        </w:rPr>
        <w:t xml:space="preserve">, </w:t>
      </w:r>
      <w:r w:rsidR="00046D17" w:rsidRPr="00046D17">
        <w:rPr>
          <w:rFonts w:ascii="Times New Roman" w:hAnsi="Times New Roman" w:cs="Times New Roman"/>
          <w:sz w:val="26"/>
          <w:szCs w:val="26"/>
        </w:rPr>
        <w:t>а также на иные мероприятия, предусмотренные порядком, указанным в пункте 18.3 настоящего Положения</w:t>
      </w:r>
      <w:r w:rsidRPr="009D6C75">
        <w:rPr>
          <w:rFonts w:ascii="Times New Roman" w:hAnsi="Times New Roman" w:cs="Times New Roman"/>
          <w:sz w:val="26"/>
          <w:szCs w:val="26"/>
        </w:rPr>
        <w:t>.</w:t>
      </w:r>
    </w:p>
    <w:p w:rsidR="00046D17" w:rsidRPr="00046D17" w:rsidRDefault="00046D17" w:rsidP="00046D17">
      <w:pPr>
        <w:pStyle w:val="ConsPlusNormal"/>
        <w:jc w:val="both"/>
        <w:rPr>
          <w:rFonts w:ascii="Times New Roman" w:hAnsi="Times New Roman" w:cs="Times New Roman"/>
          <w:i/>
          <w:sz w:val="26"/>
          <w:szCs w:val="26"/>
        </w:rPr>
      </w:pPr>
      <w:r w:rsidRPr="00046D17">
        <w:rPr>
          <w:rFonts w:ascii="Times New Roman" w:hAnsi="Times New Roman" w:cs="Times New Roman"/>
          <w:i/>
          <w:sz w:val="26"/>
          <w:szCs w:val="26"/>
        </w:rPr>
        <w:tab/>
        <w:t>(в ред. решения Думы города Усолье-Сибирское от 28.09.2017 г. 21/</w:t>
      </w:r>
      <w:r w:rsidR="00C07382">
        <w:rPr>
          <w:rFonts w:ascii="Times New Roman" w:hAnsi="Times New Roman" w:cs="Times New Roman"/>
          <w:i/>
          <w:sz w:val="26"/>
          <w:szCs w:val="26"/>
        </w:rPr>
        <w:t>7</w:t>
      </w:r>
      <w:r w:rsidRPr="00046D17">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Бюджетные ассигнования резервного фонда, предусмотренные в составе бюджета города, используются по решению администрации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18.3. Порядок использования бюджетных ассигнований резервного фонда устанавливается администрацией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Отчет об использовании бюджетных ассигнований резервного фонда администрации города прилагается к годовому отчету об исполнении бюджета города.</w:t>
      </w:r>
    </w:p>
    <w:p w:rsidR="009D6C75" w:rsidRPr="00046D17" w:rsidRDefault="00046D17"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046D17">
        <w:rPr>
          <w:rFonts w:ascii="Times New Roman" w:hAnsi="Times New Roman" w:cs="Times New Roman"/>
          <w:i/>
          <w:sz w:val="26"/>
          <w:szCs w:val="26"/>
        </w:rPr>
        <w:t xml:space="preserve">(в ред. </w:t>
      </w:r>
      <w:hyperlink r:id="rId57" w:history="1">
        <w:r>
          <w:rPr>
            <w:rFonts w:ascii="Times New Roman" w:hAnsi="Times New Roman" w:cs="Times New Roman"/>
            <w:i/>
            <w:sz w:val="26"/>
            <w:szCs w:val="26"/>
          </w:rPr>
          <w:t>р</w:t>
        </w:r>
        <w:r w:rsidR="009D6C75" w:rsidRPr="00046D17">
          <w:rPr>
            <w:rFonts w:ascii="Times New Roman" w:hAnsi="Times New Roman" w:cs="Times New Roman"/>
            <w:i/>
            <w:sz w:val="26"/>
            <w:szCs w:val="26"/>
          </w:rPr>
          <w:t>ешения</w:t>
        </w:r>
      </w:hyperlink>
      <w:r w:rsidR="009D6C75" w:rsidRPr="00046D17">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046D17">
        <w:rPr>
          <w:rFonts w:ascii="Times New Roman" w:hAnsi="Times New Roman" w:cs="Times New Roman"/>
          <w:i/>
          <w:sz w:val="26"/>
          <w:szCs w:val="26"/>
        </w:rPr>
        <w:t xml:space="preserve"> Усолье-Сибирское от </w:t>
      </w:r>
      <w:r w:rsidR="00C07382">
        <w:rPr>
          <w:rFonts w:ascii="Times New Roman" w:hAnsi="Times New Roman" w:cs="Times New Roman"/>
          <w:i/>
          <w:sz w:val="26"/>
          <w:szCs w:val="26"/>
        </w:rPr>
        <w:t>28.09.2017 г. 21</w:t>
      </w:r>
      <w:r w:rsidR="009D6C75" w:rsidRPr="00046D17">
        <w:rPr>
          <w:rFonts w:ascii="Times New Roman" w:hAnsi="Times New Roman" w:cs="Times New Roman"/>
          <w:i/>
          <w:sz w:val="26"/>
          <w:szCs w:val="26"/>
        </w:rPr>
        <w:t>/</w:t>
      </w:r>
      <w:r w:rsidR="00C07382">
        <w:rPr>
          <w:rFonts w:ascii="Times New Roman" w:hAnsi="Times New Roman" w:cs="Times New Roman"/>
          <w:i/>
          <w:sz w:val="26"/>
          <w:szCs w:val="26"/>
        </w:rPr>
        <w:t>7</w:t>
      </w:r>
      <w:r w:rsidR="009D6C75" w:rsidRPr="00046D17">
        <w:rPr>
          <w:rFonts w:ascii="Times New Roman" w:hAnsi="Times New Roman" w:cs="Times New Roman"/>
          <w:i/>
          <w:sz w:val="26"/>
          <w:szCs w:val="26"/>
        </w:rPr>
        <w:t>)</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19. МУНИЦИПАЛЬНЫЙ ДОРОЖНЫЙ ФОНД</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19.1. Муниципальный дорожный фонд города Усолье-Сибирское создается решением городской Думы.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19.2. Порядок формирования и использования бюджетных ассигнований муниципального дорожного фонда устанавливается решением городской Думы в соответствии с бюджетным законодательством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1"/>
        <w:rPr>
          <w:rFonts w:ascii="Times New Roman" w:hAnsi="Times New Roman" w:cs="Times New Roman"/>
          <w:sz w:val="26"/>
          <w:szCs w:val="26"/>
        </w:rPr>
      </w:pPr>
      <w:r w:rsidRPr="009D6C75">
        <w:rPr>
          <w:rFonts w:ascii="Times New Roman" w:hAnsi="Times New Roman" w:cs="Times New Roman"/>
          <w:sz w:val="26"/>
          <w:szCs w:val="26"/>
        </w:rPr>
        <w:t>Раздел 3. РАССМОТРЕНИЕ И УТВЕРЖДЕНИЕ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20. ВНЕСЕНИЕ ПРОЕКТА РЕШЕНИЯ О БЮДЖЕТЕ ГОРОДА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НА РАССМОТРЕНИЕ ГОРОДСКОЙ ДУМЫ, СОСТАВ ПОКАЗАТЕЛЕЙ,</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ПРЕДСТАВЛЯЕМЫХ ДЛЯ РАССМОТРЕНИЯ И УТВЕРЖДЕНИЯ В ПРОЕКТЕ</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БЮДЖЕТА ГОРОДА, ДОКУМЕНТЫ И МАТЕРИАЛЫ, ПРЕДСТАВЛЯЕМЫЕ</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ОДНОВРЕМЕННО С ПРОЕКТОМ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20.1. Проект решения о бюджете вносится администрацией города в городскую Думу не позднее 15 ноября текущего финансового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20.2.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58"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законами Иркутской области, муниципальными правовыми актами городской Думы (кроме решений о бюджете).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20.3. Решением о бюджете утверждаются: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перечень главных администраторов доходов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перечень главных администраторов источников финансирования дефицита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прогнозируемые доходы бюджета города на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распределение бюджетных ассигнований по целям, задачам социально-экономического развития города, разделам, подразделам, целевым статьям (муниципальным программам и непрограммным направлениям деятельности), группам видов расходов;</w:t>
      </w:r>
    </w:p>
    <w:p w:rsidR="009D6C75" w:rsidRPr="009D6C75" w:rsidRDefault="00E104EA" w:rsidP="00FD157F">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9D6C75" w:rsidRPr="009D6C75">
        <w:rPr>
          <w:rFonts w:ascii="Times New Roman" w:hAnsi="Times New Roman" w:cs="Times New Roman"/>
          <w:sz w:val="26"/>
          <w:szCs w:val="26"/>
        </w:rPr>
        <w:t xml:space="preserve">(в ред. </w:t>
      </w:r>
      <w:hyperlink r:id="rId59" w:history="1">
        <w:r>
          <w:rPr>
            <w:rFonts w:ascii="Times New Roman" w:hAnsi="Times New Roman" w:cs="Times New Roman"/>
            <w:sz w:val="26"/>
            <w:szCs w:val="26"/>
          </w:rPr>
          <w:t>р</w:t>
        </w:r>
        <w:r w:rsidR="009D6C75" w:rsidRPr="009D6C75">
          <w:rPr>
            <w:rFonts w:ascii="Times New Roman" w:hAnsi="Times New Roman" w:cs="Times New Roman"/>
            <w:sz w:val="26"/>
            <w:szCs w:val="26"/>
          </w:rPr>
          <w:t>ешения</w:t>
        </w:r>
      </w:hyperlink>
      <w:r w:rsidR="009D6C75" w:rsidRPr="009D6C75">
        <w:rPr>
          <w:rFonts w:ascii="Times New Roman" w:hAnsi="Times New Roman" w:cs="Times New Roman"/>
          <w:sz w:val="26"/>
          <w:szCs w:val="26"/>
        </w:rPr>
        <w:t xml:space="preserve"> Думы г</w:t>
      </w:r>
      <w:r>
        <w:rPr>
          <w:rFonts w:ascii="Times New Roman" w:hAnsi="Times New Roman" w:cs="Times New Roman"/>
          <w:sz w:val="26"/>
          <w:szCs w:val="26"/>
        </w:rPr>
        <w:t>орода</w:t>
      </w:r>
      <w:r w:rsidR="009D6C75" w:rsidRPr="009D6C75">
        <w:rPr>
          <w:rFonts w:ascii="Times New Roman" w:hAnsi="Times New Roman" w:cs="Times New Roman"/>
          <w:sz w:val="26"/>
          <w:szCs w:val="26"/>
        </w:rPr>
        <w:t xml:space="preserve"> Усолье-Сибирское от 28.01.2016 </w:t>
      </w:r>
      <w:r w:rsidR="00FD157F">
        <w:rPr>
          <w:rFonts w:ascii="Times New Roman" w:hAnsi="Times New Roman" w:cs="Times New Roman"/>
          <w:sz w:val="26"/>
          <w:szCs w:val="26"/>
        </w:rPr>
        <w:t>№</w:t>
      </w:r>
      <w:r w:rsidR="009D6C75" w:rsidRPr="009D6C75">
        <w:rPr>
          <w:rFonts w:ascii="Times New Roman" w:hAnsi="Times New Roman" w:cs="Times New Roman"/>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источники финансирования дефицита бюджета на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ведомственная структура расходов бюджета на очередной финансовый год и плановый период;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иные показатели бюджета города, установленные соответственно Бюджетным </w:t>
      </w:r>
      <w:hyperlink r:id="rId60"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 законом Иркутской области, принимаемыми в соответствии с ним решениями городской Думы.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20.4. Одновременно с проектом решения о бюджете города в городскую Думу представляются: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w:t>
      </w:r>
      <w:r w:rsidR="00046D17" w:rsidRPr="00046D17">
        <w:rPr>
          <w:rFonts w:ascii="Times New Roman" w:hAnsi="Times New Roman" w:cs="Times New Roman"/>
          <w:sz w:val="26"/>
          <w:szCs w:val="26"/>
        </w:rPr>
        <w:t>основные направления бюджетной и налоговой политики</w:t>
      </w:r>
      <w:r w:rsidRPr="009D6C75">
        <w:rPr>
          <w:rFonts w:ascii="Times New Roman" w:hAnsi="Times New Roman" w:cs="Times New Roman"/>
          <w:sz w:val="26"/>
          <w:szCs w:val="26"/>
        </w:rPr>
        <w:t>;</w:t>
      </w:r>
    </w:p>
    <w:p w:rsidR="009D6C75" w:rsidRPr="00C07382" w:rsidRDefault="00E104EA"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C07382">
        <w:rPr>
          <w:rFonts w:ascii="Times New Roman" w:hAnsi="Times New Roman" w:cs="Times New Roman"/>
          <w:i/>
          <w:sz w:val="26"/>
          <w:szCs w:val="26"/>
        </w:rPr>
        <w:t xml:space="preserve">(в ред. </w:t>
      </w:r>
      <w:hyperlink r:id="rId61" w:history="1">
        <w:r w:rsidR="00046D17" w:rsidRPr="00C07382">
          <w:rPr>
            <w:rFonts w:ascii="Times New Roman" w:hAnsi="Times New Roman" w:cs="Times New Roman"/>
            <w:i/>
            <w:sz w:val="26"/>
            <w:szCs w:val="26"/>
          </w:rPr>
          <w:t>р</w:t>
        </w:r>
        <w:r w:rsidR="009D6C75" w:rsidRPr="00C07382">
          <w:rPr>
            <w:rFonts w:ascii="Times New Roman" w:hAnsi="Times New Roman" w:cs="Times New Roman"/>
            <w:i/>
            <w:sz w:val="26"/>
            <w:szCs w:val="26"/>
          </w:rPr>
          <w:t>ешени</w:t>
        </w:r>
      </w:hyperlink>
      <w:r w:rsidR="00046D17" w:rsidRPr="00C07382">
        <w:rPr>
          <w:rFonts w:ascii="Times New Roman" w:hAnsi="Times New Roman" w:cs="Times New Roman"/>
          <w:i/>
          <w:sz w:val="26"/>
          <w:szCs w:val="26"/>
        </w:rPr>
        <w:t>й</w:t>
      </w:r>
      <w:r w:rsidR="009D6C75" w:rsidRPr="00C07382">
        <w:rPr>
          <w:rFonts w:ascii="Times New Roman" w:hAnsi="Times New Roman" w:cs="Times New Roman"/>
          <w:i/>
          <w:sz w:val="26"/>
          <w:szCs w:val="26"/>
        </w:rPr>
        <w:t xml:space="preserve"> Думы г</w:t>
      </w:r>
      <w:r w:rsidR="00046D17" w:rsidRPr="00C07382">
        <w:rPr>
          <w:rFonts w:ascii="Times New Roman" w:hAnsi="Times New Roman" w:cs="Times New Roman"/>
          <w:i/>
          <w:sz w:val="26"/>
          <w:szCs w:val="26"/>
        </w:rPr>
        <w:t>орода</w:t>
      </w:r>
      <w:r w:rsidR="009D6C75" w:rsidRPr="00C07382">
        <w:rPr>
          <w:rFonts w:ascii="Times New Roman" w:hAnsi="Times New Roman" w:cs="Times New Roman"/>
          <w:i/>
          <w:sz w:val="26"/>
          <w:szCs w:val="26"/>
        </w:rPr>
        <w:t xml:space="preserve"> Усолье-Сибирское от 26.03.2015 </w:t>
      </w:r>
      <w:r w:rsidR="00FD157F" w:rsidRPr="00C07382">
        <w:rPr>
          <w:rFonts w:ascii="Times New Roman" w:hAnsi="Times New Roman" w:cs="Times New Roman"/>
          <w:i/>
          <w:sz w:val="26"/>
          <w:szCs w:val="26"/>
        </w:rPr>
        <w:t>№</w:t>
      </w:r>
      <w:r w:rsidR="009D6C75" w:rsidRPr="00C07382">
        <w:rPr>
          <w:rFonts w:ascii="Times New Roman" w:hAnsi="Times New Roman" w:cs="Times New Roman"/>
          <w:i/>
          <w:sz w:val="26"/>
          <w:szCs w:val="26"/>
        </w:rPr>
        <w:t xml:space="preserve"> 16/6</w:t>
      </w:r>
      <w:r w:rsidR="00046D17" w:rsidRPr="00C07382">
        <w:rPr>
          <w:rFonts w:ascii="Times New Roman" w:hAnsi="Times New Roman" w:cs="Times New Roman"/>
          <w:i/>
          <w:sz w:val="26"/>
          <w:szCs w:val="26"/>
        </w:rPr>
        <w:t>, от 29.09.2017 г. № 21/7</w:t>
      </w:r>
      <w:r w:rsidR="009D6C75" w:rsidRPr="00C07382">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предварительные итоги социально-экономического развития города за истекший период текущего финансового года и ожидаемые итоги социально-экономического развития за текущий финансовый год;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прогноз социально-экономического развития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пояснительная записка к проекту бюджета;</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верхний предел муниципального внутреннего долга</w:t>
      </w:r>
      <w:r w:rsidR="00206C6B" w:rsidRPr="00206C6B">
        <w:t xml:space="preserve"> </w:t>
      </w:r>
      <w:r w:rsidR="00206C6B" w:rsidRPr="00206C6B">
        <w:rPr>
          <w:rFonts w:ascii="Times New Roman" w:hAnsi="Times New Roman" w:cs="Times New Roman"/>
          <w:sz w:val="26"/>
          <w:szCs w:val="26"/>
        </w:rPr>
        <w:t>и (или) верхний предел муниципального внешнего долга по состоянию</w:t>
      </w:r>
      <w:r w:rsidRPr="009D6C75">
        <w:rPr>
          <w:rFonts w:ascii="Times New Roman" w:hAnsi="Times New Roman" w:cs="Times New Roman"/>
          <w:sz w:val="26"/>
          <w:szCs w:val="26"/>
        </w:rPr>
        <w:t xml:space="preserve"> на 1 января года, следующего за очередным финансовым годом и каждым годом планового периода;</w:t>
      </w:r>
    </w:p>
    <w:p w:rsidR="00206C6B" w:rsidRDefault="00206C6B" w:rsidP="00206C6B">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оценка ожидаемого исполнения бюджета на текущий финансовый год;</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предложенные представительным органом,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реестр источников доходов бюджета города;</w:t>
      </w:r>
    </w:p>
    <w:p w:rsidR="009D6C75" w:rsidRPr="00E104EA" w:rsidRDefault="00E104EA" w:rsidP="00FD157F">
      <w:pPr>
        <w:pStyle w:val="ConsPlusNormal"/>
        <w:jc w:val="both"/>
        <w:rPr>
          <w:rFonts w:ascii="Times New Roman" w:hAnsi="Times New Roman" w:cs="Times New Roman"/>
          <w:i/>
          <w:sz w:val="26"/>
          <w:szCs w:val="26"/>
        </w:rPr>
      </w:pPr>
      <w:r w:rsidRPr="00E104EA">
        <w:rPr>
          <w:rFonts w:ascii="Times New Roman" w:hAnsi="Times New Roman" w:cs="Times New Roman"/>
          <w:i/>
          <w:sz w:val="26"/>
          <w:szCs w:val="26"/>
        </w:rPr>
        <w:tab/>
      </w:r>
      <w:r w:rsidR="009D6C75" w:rsidRPr="00E104EA">
        <w:rPr>
          <w:rFonts w:ascii="Times New Roman" w:hAnsi="Times New Roman" w:cs="Times New Roman"/>
          <w:i/>
          <w:sz w:val="26"/>
          <w:szCs w:val="26"/>
        </w:rPr>
        <w:t xml:space="preserve">(абзац введен </w:t>
      </w:r>
      <w:hyperlink r:id="rId62"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ешением</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проект бюджетного прогноза (проект изменений бюджетного прогноза) города на долгосрочный период (за исключением показателей финансового обеспечения муниципальных программ);</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E104EA">
        <w:rPr>
          <w:rFonts w:ascii="Times New Roman" w:hAnsi="Times New Roman" w:cs="Times New Roman"/>
          <w:i/>
          <w:sz w:val="26"/>
          <w:szCs w:val="26"/>
        </w:rPr>
        <w:t xml:space="preserve">(абзац введен </w:t>
      </w:r>
      <w:hyperlink r:id="rId63"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ешением</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 иные документы и материалы.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20.5.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E104EA">
        <w:rPr>
          <w:rFonts w:ascii="Times New Roman" w:hAnsi="Times New Roman" w:cs="Times New Roman"/>
          <w:i/>
          <w:sz w:val="26"/>
          <w:szCs w:val="26"/>
        </w:rPr>
        <w:t xml:space="preserve">(в ред. </w:t>
      </w:r>
      <w:hyperlink r:id="rId64"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Pr>
          <w:rFonts w:ascii="Times New Roman" w:hAnsi="Times New Roman" w:cs="Times New Roman"/>
          <w:i/>
          <w:sz w:val="26"/>
          <w:szCs w:val="26"/>
        </w:rPr>
        <w:t xml:space="preserve"> Думы города</w:t>
      </w:r>
      <w:r w:rsidR="009D6C75" w:rsidRPr="00E104EA">
        <w:rPr>
          <w:rFonts w:ascii="Times New Roman" w:hAnsi="Times New Roman" w:cs="Times New Roman"/>
          <w:i/>
          <w:sz w:val="26"/>
          <w:szCs w:val="26"/>
        </w:rPr>
        <w:t xml:space="preserve"> Усолье-Сибирское от 26.03.2015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16/6)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21. РАССМОТРЕНИЕ ПРОЕКТА РЕШЕНИЯ О БЮДЖЕТЕ ГОРОДСКОЙ ДУМОЙ</w:t>
      </w:r>
    </w:p>
    <w:p w:rsidR="009D6C75" w:rsidRPr="009D6C75" w:rsidRDefault="009D6C75" w:rsidP="00FD157F">
      <w:pPr>
        <w:pStyle w:val="ConsPlusNormal"/>
        <w:jc w:val="both"/>
        <w:rPr>
          <w:rFonts w:ascii="Times New Roman" w:hAnsi="Times New Roman" w:cs="Times New Roman"/>
          <w:sz w:val="26"/>
          <w:szCs w:val="26"/>
        </w:rPr>
      </w:pP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21.1. В течение суток со дня внесения проекта решения о бюджете на очередной финансовый год и плановый период в городскую Думу </w:t>
      </w:r>
      <w:r w:rsidR="00FD157F">
        <w:rPr>
          <w:rFonts w:ascii="Times New Roman" w:hAnsi="Times New Roman" w:cs="Times New Roman"/>
          <w:sz w:val="26"/>
          <w:szCs w:val="26"/>
        </w:rPr>
        <w:t xml:space="preserve">председатель Думы города Усолье-Сибирское </w:t>
      </w:r>
      <w:r w:rsidRPr="009D6C75">
        <w:rPr>
          <w:rFonts w:ascii="Times New Roman" w:hAnsi="Times New Roman" w:cs="Times New Roman"/>
          <w:sz w:val="26"/>
          <w:szCs w:val="26"/>
        </w:rPr>
        <w:t>направляет его в контрольно-счетную палату города для проведения экспертизы.</w:t>
      </w:r>
    </w:p>
    <w:p w:rsidR="00FD157F" w:rsidRPr="00FD157F" w:rsidRDefault="00FD157F" w:rsidP="00FD157F">
      <w:pPr>
        <w:pStyle w:val="ConsPlusNormal"/>
        <w:ind w:firstLine="540"/>
        <w:jc w:val="both"/>
        <w:rPr>
          <w:rFonts w:ascii="Times New Roman" w:hAnsi="Times New Roman" w:cs="Times New Roman"/>
          <w:i/>
          <w:sz w:val="26"/>
          <w:szCs w:val="26"/>
        </w:rPr>
      </w:pPr>
      <w:r w:rsidRPr="00FD157F">
        <w:rPr>
          <w:rFonts w:ascii="Times New Roman" w:hAnsi="Times New Roman" w:cs="Times New Roman"/>
          <w:i/>
          <w:sz w:val="26"/>
          <w:szCs w:val="26"/>
        </w:rPr>
        <w:t>(в ред. решения Думы города Усолье-Сибирское от 31.08.2017 г. № 61/6)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21.2. В срок, не превышающий 30 рабочих дней со дня поступления в контрольно-счетную палату проекта решения о бюджете, контрольно-счетная палата проводит экспертизу и на основании ее готовит мотивированное заключение по указанному проекту и предложения о принятии или отклонении представленного проекта решения. Заключение на проект решения о бюджете направляется в городскую Думу с одновременным направлением в администрацию города.</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21.3. До рассмотрения на очередном заседании городской Думы проекта решения городской Думы о бюджете на очередной финансовый год и плановый период проводятся публичные слушания по проекту бюджета города в соответствии с </w:t>
      </w:r>
      <w:hyperlink r:id="rId65" w:history="1">
        <w:r w:rsidRPr="009D6C75">
          <w:rPr>
            <w:rFonts w:ascii="Times New Roman" w:hAnsi="Times New Roman" w:cs="Times New Roman"/>
            <w:sz w:val="26"/>
            <w:szCs w:val="26"/>
          </w:rPr>
          <w:t>Положением</w:t>
        </w:r>
      </w:hyperlink>
      <w:r w:rsidRPr="009D6C75">
        <w:rPr>
          <w:rFonts w:ascii="Times New Roman" w:hAnsi="Times New Roman" w:cs="Times New Roman"/>
          <w:sz w:val="26"/>
          <w:szCs w:val="26"/>
        </w:rPr>
        <w:t xml:space="preserve"> о порядке организации и проведения публичных слушаний в городе Усолье-Сибирское, утвержд</w:t>
      </w:r>
      <w:r w:rsidR="00FA6254">
        <w:rPr>
          <w:rFonts w:ascii="Times New Roman" w:hAnsi="Times New Roman" w:cs="Times New Roman"/>
          <w:sz w:val="26"/>
          <w:szCs w:val="26"/>
        </w:rPr>
        <w:t>аемым</w:t>
      </w:r>
      <w:r w:rsidRPr="009D6C75">
        <w:rPr>
          <w:rFonts w:ascii="Times New Roman" w:hAnsi="Times New Roman" w:cs="Times New Roman"/>
          <w:sz w:val="26"/>
          <w:szCs w:val="26"/>
        </w:rPr>
        <w:t xml:space="preserve"> решением Думы </w:t>
      </w:r>
      <w:r w:rsidR="00FA6254">
        <w:rPr>
          <w:rFonts w:ascii="Times New Roman" w:hAnsi="Times New Roman" w:cs="Times New Roman"/>
          <w:sz w:val="26"/>
          <w:szCs w:val="26"/>
        </w:rPr>
        <w:t>города.</w:t>
      </w:r>
    </w:p>
    <w:p w:rsidR="00FA6254" w:rsidRDefault="00FA6254" w:rsidP="00FA6254">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(в ред. решения Думы города Усолье-Сибирское от 31.08.2017 г. № 61/6)</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21.4. Проект решения о бюджете на очередной финансовый год и плановый период совместно с заключением контрольно-счетной палаты подлежит предварительному рассмотрению на заседании постоянной депутатской комиссии по бюджету и налоговой политике в соответствии с </w:t>
      </w:r>
      <w:hyperlink r:id="rId66" w:history="1">
        <w:r w:rsidRPr="009D6C75">
          <w:rPr>
            <w:rFonts w:ascii="Times New Roman" w:hAnsi="Times New Roman" w:cs="Times New Roman"/>
            <w:sz w:val="26"/>
            <w:szCs w:val="26"/>
          </w:rPr>
          <w:t>Регламентом</w:t>
        </w:r>
      </w:hyperlink>
      <w:r w:rsidRPr="009D6C75">
        <w:rPr>
          <w:rFonts w:ascii="Times New Roman" w:hAnsi="Times New Roman" w:cs="Times New Roman"/>
          <w:sz w:val="26"/>
          <w:szCs w:val="26"/>
        </w:rPr>
        <w:t xml:space="preserve"> городской Думы, </w:t>
      </w:r>
      <w:r w:rsidR="00FA6254">
        <w:rPr>
          <w:rFonts w:ascii="Times New Roman" w:hAnsi="Times New Roman" w:cs="Times New Roman"/>
          <w:sz w:val="26"/>
          <w:szCs w:val="26"/>
        </w:rPr>
        <w:t>утверждаемым решением Думы города</w:t>
      </w:r>
      <w:r w:rsidRPr="009D6C75">
        <w:rPr>
          <w:rFonts w:ascii="Times New Roman" w:hAnsi="Times New Roman" w:cs="Times New Roman"/>
          <w:sz w:val="26"/>
          <w:szCs w:val="26"/>
        </w:rPr>
        <w:t xml:space="preserve">, и </w:t>
      </w:r>
      <w:hyperlink r:id="rId67" w:history="1">
        <w:r w:rsidRPr="009D6C75">
          <w:rPr>
            <w:rFonts w:ascii="Times New Roman" w:hAnsi="Times New Roman" w:cs="Times New Roman"/>
            <w:sz w:val="26"/>
            <w:szCs w:val="26"/>
          </w:rPr>
          <w:t>Положением</w:t>
        </w:r>
      </w:hyperlink>
      <w:r w:rsidRPr="009D6C75">
        <w:rPr>
          <w:rFonts w:ascii="Times New Roman" w:hAnsi="Times New Roman" w:cs="Times New Roman"/>
          <w:sz w:val="26"/>
          <w:szCs w:val="26"/>
        </w:rPr>
        <w:t xml:space="preserve"> о постоянных депутатских комиссиях и рабочих группах Думы города Усолье-Сибирское, </w:t>
      </w:r>
      <w:r w:rsidR="00FA6254">
        <w:rPr>
          <w:rFonts w:ascii="Times New Roman" w:hAnsi="Times New Roman" w:cs="Times New Roman"/>
          <w:sz w:val="26"/>
          <w:szCs w:val="26"/>
        </w:rPr>
        <w:t>утверждаемым решением Думы города</w:t>
      </w:r>
      <w:r w:rsidRPr="009D6C75">
        <w:rPr>
          <w:rFonts w:ascii="Times New Roman" w:hAnsi="Times New Roman" w:cs="Times New Roman"/>
          <w:sz w:val="26"/>
          <w:szCs w:val="26"/>
        </w:rPr>
        <w:t>.</w:t>
      </w:r>
    </w:p>
    <w:p w:rsidR="00FA6254" w:rsidRDefault="00FA6254" w:rsidP="00FA6254">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(в ред. решения Думы города Усолье-Сибирское от 31.08.2017 г. № 61/6)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21.5. В случае отклонения городской Думой проекта решения о бюджете города мэром города создается согласительная рабочая группа (далее - рабочая группа) по доработке проекта решения о бюджете города, в которую входит равное количество представителей администрации города и городской Думы. Рабочая группа может привлечь одного специалиста контрольно-счетной палаты города. Рабочая группа дорабатывает проект бюджета города в течение пяти календарных дней.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Проект решения о бюджете города после доработки рабочей группой вносится в городскую Думу для утверждения.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21.6. Решение о бюджете должно быть рассмотрено, утверждено городской Думой и подписано мэром города до начала очередного финансового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21.7. Решение городской Думы о бюджете города на очередной финансовый год и плановый период вступает в силу с 1 января очередного финансового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21.8. Решение о бюджете подлежит официальному опубликованию не позднее 10 дней после его подписания.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22. ВРЕМЕННОЕ УПРАВЛЕНИЕ БЮДЖЕТОМ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22.2. Если решение о бюджете не вступило в силу с начала текущего финансового года, исполнение бюджета осуществляется в соответствии с Бюджетным </w:t>
      </w:r>
      <w:hyperlink r:id="rId68"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23. ВНЕСЕНИЕ ИЗМЕНЕНИЙ И ДОПОЛНЕНИЙ В РЕШЕНИЕ</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ГОРОДСКОЙ ДУМЫ О БЮДЖЕТЕ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23.1. Администрация города разрабатывает и представляет в городскую Думу проект решения о внесении изменений и дополнений в решение о бюджете города на текущий финансовый год и плановый период по всем вопросам, являющимся предметом правового регулирования решения о бюджете города, в том числе в части, изменяющей основные характеристики бюджета города и ведомственную структуру расходов бюджета.</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23.2. Подготовка к рассмотрению проекта решения о внесении изменений в решение о бюджете города на текущий финансовый год и плановый период, рассмотрение и утверждение проекта решения о внесении изменений в решение о бюджете города на текущий финансовый год и плановый период осуществляются в соответствии с </w:t>
      </w:r>
      <w:hyperlink r:id="rId69" w:history="1">
        <w:r w:rsidRPr="009D6C75">
          <w:rPr>
            <w:rFonts w:ascii="Times New Roman" w:hAnsi="Times New Roman" w:cs="Times New Roman"/>
            <w:sz w:val="26"/>
            <w:szCs w:val="26"/>
          </w:rPr>
          <w:t>Регламентом</w:t>
        </w:r>
      </w:hyperlink>
      <w:r w:rsidRPr="009D6C75">
        <w:rPr>
          <w:rFonts w:ascii="Times New Roman" w:hAnsi="Times New Roman" w:cs="Times New Roman"/>
          <w:sz w:val="26"/>
          <w:szCs w:val="26"/>
        </w:rPr>
        <w:t xml:space="preserve"> городской Думы, </w:t>
      </w:r>
      <w:r w:rsidR="00FA6254">
        <w:rPr>
          <w:rFonts w:ascii="Times New Roman" w:hAnsi="Times New Roman" w:cs="Times New Roman"/>
          <w:sz w:val="26"/>
          <w:szCs w:val="26"/>
        </w:rPr>
        <w:t>утверждаемым решением Думы города</w:t>
      </w:r>
      <w:r w:rsidRPr="009D6C75">
        <w:rPr>
          <w:rFonts w:ascii="Times New Roman" w:hAnsi="Times New Roman" w:cs="Times New Roman"/>
          <w:sz w:val="26"/>
          <w:szCs w:val="26"/>
        </w:rPr>
        <w:t>.</w:t>
      </w:r>
    </w:p>
    <w:p w:rsidR="00FA6254" w:rsidRDefault="00FA6254" w:rsidP="00FA6254">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(в ред. решения Думы города Усолье-Сибирское от 31.08.2017 г. № 61/6)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23.3. Решения городской Думы о внесении изменений и дополнений в решение о бюджете подлежат официальному опубликованию.</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1"/>
        <w:rPr>
          <w:rFonts w:ascii="Times New Roman" w:hAnsi="Times New Roman" w:cs="Times New Roman"/>
          <w:sz w:val="26"/>
          <w:szCs w:val="26"/>
        </w:rPr>
      </w:pPr>
      <w:r w:rsidRPr="009D6C75">
        <w:rPr>
          <w:rFonts w:ascii="Times New Roman" w:hAnsi="Times New Roman" w:cs="Times New Roman"/>
          <w:sz w:val="26"/>
          <w:szCs w:val="26"/>
        </w:rPr>
        <w:t>Раздел 4. ИСПОЛНЕНИЕ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24. ОСНОВЫ ИСПОЛНЕНИЯ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24.1. Исполнение бюджета города обеспечивается администрацией города. Организация исполнения бюджета возлагается на финансовый орган.</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24.2. Финансовый орган осуществляет управление средствами на едином счете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24.3. Кассовое обслуживание исполнения бюджета города осуществляет федеральное казначейство с предварительным санкционированием оплаты денежных обязательств финансовым органом.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24.4. Кассовые выплаты из бюджета осуществляются на основании платежных документов в пределах фактического наличия остатков на едином счете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24.5. Исполнение бюджета основывается на принципах единства кассы и подведомственности расходов.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24.6. Все операции по кассовым поступлениям в бюджет и кассовым выплатам из бюджета проводятся и учитываются по кодам бюджетной классификации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24.7. Исполнение бюджета организуется на основе сводной бюджетной росписи, кассового плана.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25. СВОДНАЯ БЮДЖЕТНАЯ РОСПИСЬ</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25.1. Порядок составления и ведения сводной бюджетной росписи устанавливается финансовым органом.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25.2. Утверждение сводной бюджетной росписи и внесение изменений в нее </w:t>
      </w:r>
      <w:r w:rsidRPr="009D6C75">
        <w:rPr>
          <w:rFonts w:ascii="Times New Roman" w:hAnsi="Times New Roman" w:cs="Times New Roman"/>
          <w:sz w:val="26"/>
          <w:szCs w:val="26"/>
        </w:rPr>
        <w:lastRenderedPageBreak/>
        <w:t>осуществляется руководителем финансового органа. Утвержденные показатели сводной бюджетной росписи должны соответствовать решению о бюджете.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25.3.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 основаниям, предусмотренным бюджетным законодательством Российской Федерации, а также по дополнительным основаниям, установленным решением о бюджете.</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E104EA">
        <w:rPr>
          <w:rFonts w:ascii="Times New Roman" w:hAnsi="Times New Roman" w:cs="Times New Roman"/>
          <w:i/>
          <w:sz w:val="26"/>
          <w:szCs w:val="26"/>
        </w:rPr>
        <w:t>(</w:t>
      </w:r>
      <w:proofErr w:type="spellStart"/>
      <w:r w:rsidR="009D6C75" w:rsidRPr="00E104EA">
        <w:rPr>
          <w:rFonts w:ascii="Times New Roman" w:hAnsi="Times New Roman" w:cs="Times New Roman"/>
          <w:i/>
          <w:sz w:val="26"/>
          <w:szCs w:val="26"/>
        </w:rPr>
        <w:t>пп</w:t>
      </w:r>
      <w:proofErr w:type="spellEnd"/>
      <w:r w:rsidR="009D6C75" w:rsidRPr="00E104EA">
        <w:rPr>
          <w:rFonts w:ascii="Times New Roman" w:hAnsi="Times New Roman" w:cs="Times New Roman"/>
          <w:i/>
          <w:sz w:val="26"/>
          <w:szCs w:val="26"/>
        </w:rPr>
        <w:t xml:space="preserve">. 25.3 введен </w:t>
      </w:r>
      <w:hyperlink r:id="rId70"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ешением</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26. КАССОВЫЙ ПЛАН</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26.1. Под кассовым планом понимается прогноз кассовых поступлений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26.2.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финансовым органом.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26.3. Составление и ведение кассового плана осуществляется финансовым органом.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27. БЮДЖЕТНАЯ СМЕТА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00206C6B" w:rsidRPr="00206C6B">
        <w:rPr>
          <w:rFonts w:ascii="Times New Roman" w:hAnsi="Times New Roman" w:cs="Times New Roman"/>
          <w:sz w:val="26"/>
          <w:szCs w:val="26"/>
        </w:rPr>
        <w:t>планов-графиков закупок</w:t>
      </w:r>
      <w:r w:rsidRPr="009D6C75">
        <w:rPr>
          <w:rFonts w:ascii="Times New Roman" w:hAnsi="Times New Roman" w:cs="Times New Roman"/>
          <w:sz w:val="26"/>
          <w:szCs w:val="26"/>
        </w:rPr>
        <w:t xml:space="preserve">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206C6B" w:rsidRDefault="00206C6B" w:rsidP="00206C6B">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28. БЮДЖЕТНАЯ РОСПИСЬ</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28.1. В соответствии с доведенными бюджетными ассигнованиями и утвержденными финансовым органом лимитами бюджетных обязательств главные распорядители составляют и утверждают бюджетную роспись.</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28.2.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29. ИСПОЛНЕНИЕ БЮДЖЕТА ПО ДОХОДАМ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29.1. Исполнение бюджета по доходам предусматривает: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зачисление на единый счет бюджета доходов от распределения налогов, сборов и иных поступлений в бюджет города, распределяемых по нормативам, действующим в текущем финансовом году, установленным Бюджетным </w:t>
      </w:r>
      <w:hyperlink r:id="rId71" w:history="1">
        <w:r w:rsidRPr="009D6C75">
          <w:rPr>
            <w:rFonts w:ascii="Times New Roman" w:hAnsi="Times New Roman" w:cs="Times New Roman"/>
            <w:sz w:val="26"/>
            <w:szCs w:val="26"/>
          </w:rPr>
          <w:t>кодексом</w:t>
        </w:r>
      </w:hyperlink>
      <w:r w:rsidRPr="009D6C75">
        <w:rPr>
          <w:rFonts w:ascii="Times New Roman" w:hAnsi="Times New Roman" w:cs="Times New Roman"/>
          <w:sz w:val="26"/>
          <w:szCs w:val="26"/>
        </w:rPr>
        <w:t xml:space="preserve">, решением о бюджете и иными законами Иркутской области и муниципальными правовыми актами, принятыми в соответствии с положениями Бюджетного </w:t>
      </w:r>
      <w:hyperlink r:id="rId72" w:history="1">
        <w:r w:rsidRPr="009D6C75">
          <w:rPr>
            <w:rFonts w:ascii="Times New Roman" w:hAnsi="Times New Roman" w:cs="Times New Roman"/>
            <w:sz w:val="26"/>
            <w:szCs w:val="26"/>
          </w:rPr>
          <w:t>кодекса</w:t>
        </w:r>
      </w:hyperlink>
      <w:r w:rsidRPr="009D6C75">
        <w:rPr>
          <w:rFonts w:ascii="Times New Roman" w:hAnsi="Times New Roman" w:cs="Times New Roman"/>
          <w:sz w:val="26"/>
          <w:szCs w:val="26"/>
        </w:rPr>
        <w:t xml:space="preserve"> РФ, со счетов органов федерального казначейства и иных поступлений в бюджет;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зачет излишне уплаченных или излишне взысканных сумм в соответствии с законодательством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уточнение администратором доходов бюджета платежей в бюджет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30. ИСПОЛНЕНИЕ БЮДЖЕТА ПО РАСХОДАМ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30.1. Исполнение бюджета города по расходам осуществляется в порядке, установленном финансовым органом, с соблюдением требований Бюджетного </w:t>
      </w:r>
      <w:hyperlink r:id="rId73" w:history="1">
        <w:r w:rsidRPr="009D6C75">
          <w:rPr>
            <w:rFonts w:ascii="Times New Roman" w:hAnsi="Times New Roman" w:cs="Times New Roman"/>
            <w:sz w:val="26"/>
            <w:szCs w:val="26"/>
          </w:rPr>
          <w:t>кодекса</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30.2. Исполнение бюджета города по расходам предусматривает: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принятие и учет получателями бюджетных средств бюджетных и денежных обязательств;</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sz w:val="26"/>
          <w:szCs w:val="26"/>
        </w:rPr>
        <w:tab/>
      </w:r>
      <w:r w:rsidR="009D6C75" w:rsidRPr="00E104EA">
        <w:rPr>
          <w:rFonts w:ascii="Times New Roman" w:hAnsi="Times New Roman" w:cs="Times New Roman"/>
          <w:i/>
          <w:sz w:val="26"/>
          <w:szCs w:val="26"/>
        </w:rPr>
        <w:t xml:space="preserve">(в ред. </w:t>
      </w:r>
      <w:hyperlink r:id="rId74"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подтверждение получателями бюджетных средств денежных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санкционирование финансовым органом оплаты денежных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подтверждение финансовым органом исполнения денежных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30.3. Получатель бюджетных средств принимает бюджетные обязательства </w:t>
      </w:r>
      <w:proofErr w:type="gramStart"/>
      <w:r w:rsidRPr="009D6C75">
        <w:rPr>
          <w:rFonts w:ascii="Times New Roman" w:hAnsi="Times New Roman" w:cs="Times New Roman"/>
          <w:sz w:val="26"/>
          <w:szCs w:val="26"/>
        </w:rPr>
        <w:t>в пределах</w:t>
      </w:r>
      <w:proofErr w:type="gramEnd"/>
      <w:r w:rsidRPr="009D6C75">
        <w:rPr>
          <w:rFonts w:ascii="Times New Roman" w:hAnsi="Times New Roman" w:cs="Times New Roman"/>
          <w:sz w:val="26"/>
          <w:szCs w:val="26"/>
        </w:rPr>
        <w:t xml:space="preserve">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30.4.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30.5. Финансовый орган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пунктом 30.1 настоящей раздела, контроль за:</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 xml:space="preserve">- </w:t>
      </w:r>
      <w:proofErr w:type="spellStart"/>
      <w:r w:rsidRPr="00206C6B">
        <w:rPr>
          <w:rFonts w:ascii="Times New Roman" w:hAnsi="Times New Roman" w:cs="Times New Roman"/>
          <w:sz w:val="26"/>
          <w:szCs w:val="26"/>
        </w:rPr>
        <w:t>непревышением</w:t>
      </w:r>
      <w:proofErr w:type="spellEnd"/>
      <w:r w:rsidRPr="00206C6B">
        <w:rPr>
          <w:rFonts w:ascii="Times New Roman" w:hAnsi="Times New Roman" w:cs="Times New Roman"/>
          <w:sz w:val="26"/>
          <w:szCs w:val="26"/>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 соответствием информации о денежном обязательстве информации о поставленном на учет соответствующем бюджетном обязательстве;</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 соответствием информации, указанной в платежном документе для оплаты денежного обязательства, информации о денежном обязательстве;</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 наличием документов, подтверждающих возникновение денежного обязательства.</w:t>
      </w:r>
    </w:p>
    <w:p w:rsidR="00206C6B" w:rsidRP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В порядке, установленном финансовым органом, и предусмотренном пунктом 30.1 настоящего раздела, в дополнение к указанной в настоящем пункте информации может определяться иная информация, подлежащая контролю.</w:t>
      </w:r>
    </w:p>
    <w:p w:rsidR="00206C6B" w:rsidRDefault="00206C6B" w:rsidP="00206C6B">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206C6B" w:rsidRDefault="00206C6B" w:rsidP="00206C6B">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206C6B">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30.6.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30.7.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9D6C75">
        <w:rPr>
          <w:rFonts w:ascii="Times New Roman" w:hAnsi="Times New Roman" w:cs="Times New Roman"/>
          <w:sz w:val="26"/>
          <w:szCs w:val="26"/>
        </w:rPr>
        <w:t>неденежных</w:t>
      </w:r>
      <w:proofErr w:type="spellEnd"/>
      <w:r w:rsidRPr="009D6C75">
        <w:rPr>
          <w:rFonts w:ascii="Times New Roman" w:hAnsi="Times New Roman" w:cs="Times New Roman"/>
          <w:sz w:val="26"/>
          <w:szCs w:val="26"/>
        </w:rPr>
        <w:t xml:space="preserve"> операций по исполнению денежных обязательств получателей бюджетных средств.</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31. ИСПОЛНЕНИЕ БЮДЖЕТА ПО ИСТОЧНИКАМ ФИНАНСИРОВАНИЯ</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ДЕФИЦИТА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31.1.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Бюджетного </w:t>
      </w:r>
      <w:hyperlink r:id="rId75" w:history="1">
        <w:r w:rsidRPr="009D6C75">
          <w:rPr>
            <w:rFonts w:ascii="Times New Roman" w:hAnsi="Times New Roman" w:cs="Times New Roman"/>
            <w:sz w:val="26"/>
            <w:szCs w:val="26"/>
          </w:rPr>
          <w:t>кодекса</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lastRenderedPageBreak/>
        <w:t>31.2.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32. ЛИЦЕВЫЕ СЧЕТА ДЛЯ УЧЕТА ОПЕРАЦИЙ ПО ИСПОЛНЕНИЮ БЮДЖЕТА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32.1.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32.2. Лицевые счета, открываемые в финансовом органе, открываются и ведутся в порядке, установленном финансовым органом.</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33. БЮДЖЕТНЫЕ АССИГНОВАНИЯ НА СОЦИАЛЬНОЕ</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ОБЕСПЕЧЕНИЕ НАСЕЛЕНИЯ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33.1.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33.2. Расходные обязательства на социальное обеспечение населения может осуществляться посредством принятия публичных нормативных обязательств.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33.3. 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34. ЗАВЕРШЕНИЕ ТЕКУЩЕГО ФИНАНСОВОГО ГОДА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34.1. Операции по исполнению бюджета завершаются 31 декабря, за исключением операций, указанных в </w:t>
      </w:r>
      <w:hyperlink r:id="rId76" w:history="1">
        <w:r w:rsidRPr="009D6C75">
          <w:rPr>
            <w:rFonts w:ascii="Times New Roman" w:hAnsi="Times New Roman" w:cs="Times New Roman"/>
            <w:sz w:val="26"/>
            <w:szCs w:val="26"/>
          </w:rPr>
          <w:t>пункте 2 статьи 242</w:t>
        </w:r>
      </w:hyperlink>
      <w:r w:rsidRPr="009D6C75">
        <w:rPr>
          <w:rFonts w:ascii="Times New Roman" w:hAnsi="Times New Roman" w:cs="Times New Roman"/>
          <w:sz w:val="26"/>
          <w:szCs w:val="26"/>
        </w:rPr>
        <w:t xml:space="preserve"> Бюджетного кодекса, в порядке, установленном финансовым органом в соответствии с требованиями Бюджетного </w:t>
      </w:r>
      <w:hyperlink r:id="rId77" w:history="1">
        <w:r w:rsidRPr="009D6C75">
          <w:rPr>
            <w:rFonts w:ascii="Times New Roman" w:hAnsi="Times New Roman" w:cs="Times New Roman"/>
            <w:sz w:val="26"/>
            <w:szCs w:val="26"/>
          </w:rPr>
          <w:t>кодекса</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34.2. Бюджетные ассигнования, лимиты бюджетных обязательств текущего финансового года прекращают свое действие 31 декабря.</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34.3. 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34.4.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104EA" w:rsidRPr="00E104EA" w:rsidRDefault="009D6C75" w:rsidP="00E104EA">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34.5. </w:t>
      </w:r>
      <w:r w:rsidR="00E104EA" w:rsidRPr="00E104EA">
        <w:rPr>
          <w:rFonts w:ascii="Times New Roman" w:hAnsi="Times New Roman" w:cs="Times New Roman"/>
          <w:sz w:val="26"/>
          <w:szCs w:val="26"/>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104EA" w:rsidRPr="00E104EA" w:rsidRDefault="00E104EA" w:rsidP="00E104EA">
      <w:pPr>
        <w:pStyle w:val="ConsPlusNormal"/>
        <w:ind w:firstLine="540"/>
        <w:jc w:val="both"/>
        <w:rPr>
          <w:rFonts w:ascii="Times New Roman" w:hAnsi="Times New Roman" w:cs="Times New Roman"/>
          <w:sz w:val="26"/>
          <w:szCs w:val="26"/>
        </w:rPr>
      </w:pPr>
      <w:r w:rsidRPr="00E104EA">
        <w:rPr>
          <w:rFonts w:ascii="Times New Roman" w:hAnsi="Times New Roman" w:cs="Times New Roman"/>
          <w:sz w:val="26"/>
          <w:szCs w:val="26"/>
        </w:rPr>
        <w:t xml:space="preserve">Принятие главным администратором местного бюджета решения о наличии (об отсутствии) потребности в указанных в абзаце первом настоящего подпункта межбюджетных трансфертах, не использованных в отчетном финансовом году, а также </w:t>
      </w:r>
      <w:r w:rsidRPr="00E104EA">
        <w:rPr>
          <w:rFonts w:ascii="Times New Roman" w:hAnsi="Times New Roman" w:cs="Times New Roman"/>
          <w:sz w:val="26"/>
          <w:szCs w:val="26"/>
        </w:rPr>
        <w:lastRenderedPageBreak/>
        <w:t>их возврат в бюджет города,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города,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местного бюджета.</w:t>
      </w:r>
    </w:p>
    <w:p w:rsidR="009D6C75" w:rsidRDefault="00E104EA" w:rsidP="00E104EA">
      <w:pPr>
        <w:pStyle w:val="ConsPlusNormal"/>
        <w:ind w:firstLine="540"/>
        <w:jc w:val="both"/>
        <w:rPr>
          <w:rFonts w:ascii="Times New Roman" w:hAnsi="Times New Roman" w:cs="Times New Roman"/>
          <w:sz w:val="26"/>
          <w:szCs w:val="26"/>
        </w:rPr>
      </w:pPr>
      <w:r w:rsidRPr="00E104EA">
        <w:rPr>
          <w:rFonts w:ascii="Times New Roman" w:hAnsi="Times New Roman" w:cs="Times New Roman"/>
          <w:sz w:val="26"/>
          <w:szCs w:val="26"/>
        </w:rPr>
        <w:t>В соответствии с решением главного администратора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07382" w:rsidRPr="00C07382" w:rsidRDefault="00C07382" w:rsidP="00C07382">
      <w:pPr>
        <w:pStyle w:val="ConsPlusNormal"/>
        <w:jc w:val="both"/>
        <w:rPr>
          <w:rFonts w:ascii="Times New Roman" w:hAnsi="Times New Roman" w:cs="Times New Roman"/>
          <w:i/>
          <w:sz w:val="26"/>
          <w:szCs w:val="26"/>
        </w:rPr>
      </w:pPr>
      <w:r w:rsidRPr="00C07382">
        <w:rPr>
          <w:rFonts w:ascii="Times New Roman" w:hAnsi="Times New Roman" w:cs="Times New Roman"/>
          <w:i/>
          <w:sz w:val="26"/>
          <w:szCs w:val="26"/>
        </w:rPr>
        <w:tab/>
        <w:t>(в ред. решени</w:t>
      </w:r>
      <w:r w:rsidR="00E104EA">
        <w:rPr>
          <w:rFonts w:ascii="Times New Roman" w:hAnsi="Times New Roman" w:cs="Times New Roman"/>
          <w:i/>
          <w:sz w:val="26"/>
          <w:szCs w:val="26"/>
        </w:rPr>
        <w:t>й</w:t>
      </w:r>
      <w:r w:rsidRPr="00C07382">
        <w:rPr>
          <w:rFonts w:ascii="Times New Roman" w:hAnsi="Times New Roman" w:cs="Times New Roman"/>
          <w:i/>
          <w:sz w:val="26"/>
          <w:szCs w:val="26"/>
        </w:rPr>
        <w:t xml:space="preserve"> Думы города Усолье-Сибирское от 28.09.2017 г. 21/</w:t>
      </w:r>
      <w:r>
        <w:rPr>
          <w:rFonts w:ascii="Times New Roman" w:hAnsi="Times New Roman" w:cs="Times New Roman"/>
          <w:i/>
          <w:sz w:val="26"/>
          <w:szCs w:val="26"/>
        </w:rPr>
        <w:t>7</w:t>
      </w:r>
      <w:r w:rsidR="00E104EA">
        <w:rPr>
          <w:rFonts w:ascii="Times New Roman" w:hAnsi="Times New Roman" w:cs="Times New Roman"/>
          <w:i/>
          <w:sz w:val="26"/>
          <w:szCs w:val="26"/>
        </w:rPr>
        <w:t>, от 31.05.2018 г. № 57/7</w:t>
      </w:r>
      <w:r w:rsidRPr="00C07382">
        <w:rPr>
          <w:rFonts w:ascii="Times New Roman" w:hAnsi="Times New Roman" w:cs="Times New Roman"/>
          <w:i/>
          <w:sz w:val="26"/>
          <w:szCs w:val="26"/>
        </w:rPr>
        <w:t>)</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34.6. </w:t>
      </w:r>
      <w:r w:rsidR="00C07382" w:rsidRPr="00C07382">
        <w:rPr>
          <w:rFonts w:ascii="Times New Roman" w:hAnsi="Times New Roman" w:cs="Times New Roman"/>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r w:rsidRPr="009D6C75">
        <w:rPr>
          <w:rFonts w:ascii="Times New Roman" w:hAnsi="Times New Roman" w:cs="Times New Roman"/>
          <w:sz w:val="26"/>
          <w:szCs w:val="26"/>
        </w:rPr>
        <w:t>.</w:t>
      </w:r>
    </w:p>
    <w:p w:rsidR="00C07382" w:rsidRPr="00C07382" w:rsidRDefault="00C07382" w:rsidP="00C07382">
      <w:pPr>
        <w:pStyle w:val="ConsPlusNormal"/>
        <w:jc w:val="both"/>
        <w:rPr>
          <w:rFonts w:ascii="Times New Roman" w:hAnsi="Times New Roman" w:cs="Times New Roman"/>
          <w:i/>
          <w:sz w:val="26"/>
          <w:szCs w:val="26"/>
        </w:rPr>
      </w:pPr>
      <w:r w:rsidRPr="00C07382">
        <w:rPr>
          <w:rFonts w:ascii="Times New Roman" w:hAnsi="Times New Roman" w:cs="Times New Roman"/>
          <w:i/>
          <w:sz w:val="26"/>
          <w:szCs w:val="26"/>
        </w:rPr>
        <w:tab/>
        <w:t>(в ред. решения Думы города Усолье-Сибирское от 28.09.2017 г. 21/</w:t>
      </w:r>
      <w:r>
        <w:rPr>
          <w:rFonts w:ascii="Times New Roman" w:hAnsi="Times New Roman" w:cs="Times New Roman"/>
          <w:i/>
          <w:sz w:val="26"/>
          <w:szCs w:val="26"/>
        </w:rPr>
        <w:t>7</w:t>
      </w:r>
      <w:r w:rsidRPr="00C07382">
        <w:rPr>
          <w:rFonts w:ascii="Times New Roman" w:hAnsi="Times New Roman" w:cs="Times New Roman"/>
          <w:i/>
          <w:sz w:val="26"/>
          <w:szCs w:val="26"/>
        </w:rPr>
        <w:t>)</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34.7. 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34.8.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35. ОСНОВЫ БЮДЖЕТНОГО УЧЕТА И БЮДЖЕТНОЙ ОТЧЕТНОСТИ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35.1.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35.2. Бюджетный учет осуществляется в соответствии с планом счетов, включающим в себя бюджетную классификацию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35.3. Бюджетная отчетность включает:</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отчет об исполнении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баланс исполнения бюджета;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отчет о финансовых результатах деятельности;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отчет о движении денежных средств;</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пояснительную записку.</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35.4.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r w:rsidRPr="009D6C75">
        <w:rPr>
          <w:rFonts w:ascii="Times New Roman" w:hAnsi="Times New Roman" w:cs="Times New Roman"/>
          <w:sz w:val="26"/>
          <w:szCs w:val="26"/>
        </w:rPr>
        <w:lastRenderedPageBreak/>
        <w:t>бюджетной классификацией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35.5. Баланс исполнения бюджета содержит данные о нефинансовых и финансовых активах, обязательствах муниципального образования города на первый и последний день отчетного периода по счетам плана счетов бюджетного учета.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35.6. 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78" w:history="1">
        <w:r w:rsidRPr="009D6C75">
          <w:rPr>
            <w:rFonts w:ascii="Times New Roman" w:hAnsi="Times New Roman" w:cs="Times New Roman"/>
            <w:sz w:val="26"/>
            <w:szCs w:val="26"/>
          </w:rPr>
          <w:t>классификации</w:t>
        </w:r>
      </w:hyperlink>
      <w:r w:rsidRPr="009D6C75">
        <w:rPr>
          <w:rFonts w:ascii="Times New Roman" w:hAnsi="Times New Roman" w:cs="Times New Roman"/>
          <w:sz w:val="26"/>
          <w:szCs w:val="26"/>
        </w:rPr>
        <w:t xml:space="preserve"> операций сектора государственного управления.</w:t>
      </w:r>
    </w:p>
    <w:p w:rsidR="009D6C75" w:rsidRPr="009D6C75" w:rsidRDefault="00206C6B" w:rsidP="00FD157F">
      <w:pPr>
        <w:pStyle w:val="ConsPlusNormal"/>
        <w:ind w:firstLine="540"/>
        <w:jc w:val="both"/>
        <w:rPr>
          <w:rFonts w:ascii="Times New Roman" w:hAnsi="Times New Roman" w:cs="Times New Roman"/>
          <w:sz w:val="26"/>
          <w:szCs w:val="26"/>
        </w:rPr>
      </w:pPr>
      <w:r w:rsidRPr="00206C6B">
        <w:rPr>
          <w:rFonts w:ascii="Times New Roman" w:hAnsi="Times New Roman" w:cs="Times New Roman"/>
          <w:sz w:val="26"/>
          <w:szCs w:val="26"/>
        </w:rPr>
        <w:t>35.7. 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206C6B" w:rsidRPr="00206C6B" w:rsidRDefault="009D6C75" w:rsidP="00206C6B">
      <w:pPr>
        <w:pStyle w:val="ConsPlusNormal"/>
        <w:ind w:firstLine="540"/>
        <w:jc w:val="both"/>
        <w:rPr>
          <w:rFonts w:ascii="Times New Roman" w:hAnsi="Times New Roman" w:cs="Times New Roman"/>
          <w:i/>
          <w:sz w:val="26"/>
          <w:szCs w:val="26"/>
        </w:rPr>
      </w:pPr>
      <w:r w:rsidRPr="00206C6B">
        <w:rPr>
          <w:rFonts w:ascii="Times New Roman" w:hAnsi="Times New Roman" w:cs="Times New Roman"/>
          <w:i/>
          <w:sz w:val="26"/>
          <w:szCs w:val="26"/>
        </w:rPr>
        <w:t xml:space="preserve">(в ред. </w:t>
      </w:r>
      <w:hyperlink r:id="rId79" w:history="1">
        <w:r w:rsidR="00206C6B" w:rsidRPr="00206C6B">
          <w:rPr>
            <w:rFonts w:ascii="Times New Roman" w:hAnsi="Times New Roman" w:cs="Times New Roman"/>
            <w:i/>
            <w:sz w:val="26"/>
            <w:szCs w:val="26"/>
          </w:rPr>
          <w:t>р</w:t>
        </w:r>
        <w:r w:rsidRPr="00206C6B">
          <w:rPr>
            <w:rFonts w:ascii="Times New Roman" w:hAnsi="Times New Roman" w:cs="Times New Roman"/>
            <w:i/>
            <w:sz w:val="26"/>
            <w:szCs w:val="26"/>
          </w:rPr>
          <w:t>ешени</w:t>
        </w:r>
      </w:hyperlink>
      <w:r w:rsidR="00206C6B" w:rsidRPr="00206C6B">
        <w:rPr>
          <w:rFonts w:ascii="Times New Roman" w:hAnsi="Times New Roman" w:cs="Times New Roman"/>
          <w:i/>
          <w:sz w:val="26"/>
          <w:szCs w:val="26"/>
        </w:rPr>
        <w:t>й</w:t>
      </w:r>
      <w:r w:rsidRPr="00206C6B">
        <w:rPr>
          <w:rFonts w:ascii="Times New Roman" w:hAnsi="Times New Roman" w:cs="Times New Roman"/>
          <w:i/>
          <w:sz w:val="26"/>
          <w:szCs w:val="26"/>
        </w:rPr>
        <w:t xml:space="preserve"> Думы г. Усолье-Сибирское от 28.01.2016 </w:t>
      </w:r>
      <w:r w:rsidR="00FD157F" w:rsidRPr="00206C6B">
        <w:rPr>
          <w:rFonts w:ascii="Times New Roman" w:hAnsi="Times New Roman" w:cs="Times New Roman"/>
          <w:i/>
          <w:sz w:val="26"/>
          <w:szCs w:val="26"/>
        </w:rPr>
        <w:t>№</w:t>
      </w:r>
      <w:r w:rsidRPr="00206C6B">
        <w:rPr>
          <w:rFonts w:ascii="Times New Roman" w:hAnsi="Times New Roman" w:cs="Times New Roman"/>
          <w:i/>
          <w:sz w:val="26"/>
          <w:szCs w:val="26"/>
        </w:rPr>
        <w:t xml:space="preserve"> 5/6</w:t>
      </w:r>
      <w:r w:rsidR="00206C6B">
        <w:rPr>
          <w:rFonts w:ascii="Times New Roman" w:hAnsi="Times New Roman" w:cs="Times New Roman"/>
          <w:i/>
          <w:sz w:val="26"/>
          <w:szCs w:val="26"/>
        </w:rPr>
        <w:t>,</w:t>
      </w:r>
      <w:r w:rsidR="00206C6B" w:rsidRPr="00206C6B">
        <w:rPr>
          <w:rFonts w:ascii="Times New Roman" w:hAnsi="Times New Roman" w:cs="Times New Roman"/>
          <w:i/>
          <w:sz w:val="26"/>
          <w:szCs w:val="26"/>
        </w:rPr>
        <w:t xml:space="preserve"> от 31.10.2019 г. № 70/7)</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35.8. </w:t>
      </w:r>
      <w:r w:rsidR="00115244" w:rsidRPr="00115244">
        <w:rPr>
          <w:rFonts w:ascii="Times New Roman" w:hAnsi="Times New Roman" w:cs="Times New Roman"/>
          <w:sz w:val="26"/>
          <w:szCs w:val="26"/>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Pr="009D6C75">
        <w:rPr>
          <w:rFonts w:ascii="Times New Roman" w:hAnsi="Times New Roman" w:cs="Times New Roman"/>
          <w:sz w:val="26"/>
          <w:szCs w:val="26"/>
        </w:rPr>
        <w:t>.</w:t>
      </w:r>
    </w:p>
    <w:p w:rsidR="00115244" w:rsidRDefault="00115244" w:rsidP="00115244">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35.9. </w:t>
      </w:r>
      <w:r w:rsidR="00115244" w:rsidRPr="00115244">
        <w:rPr>
          <w:rFonts w:ascii="Times New Roman" w:hAnsi="Times New Roman" w:cs="Times New Roman"/>
          <w:sz w:val="26"/>
          <w:szCs w:val="26"/>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115244" w:rsidRDefault="00115244" w:rsidP="00115244">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36. СОСТАВЛЕНИЕ БЮДЖЕТНОЙ ОТЧЕТНОСТИ</w:t>
      </w:r>
    </w:p>
    <w:p w:rsidR="009D6C75" w:rsidRPr="009D6C75" w:rsidRDefault="009D6C75" w:rsidP="00FD157F">
      <w:pPr>
        <w:pStyle w:val="ConsPlusNormal"/>
        <w:jc w:val="both"/>
        <w:rPr>
          <w:rFonts w:ascii="Times New Roman" w:hAnsi="Times New Roman" w:cs="Times New Roman"/>
          <w:sz w:val="26"/>
          <w:szCs w:val="26"/>
        </w:rPr>
      </w:pP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36.1. </w:t>
      </w:r>
      <w:r w:rsidR="00115244" w:rsidRPr="00115244">
        <w:rPr>
          <w:rFonts w:ascii="Times New Roman" w:hAnsi="Times New Roman" w:cs="Times New Roman"/>
          <w:sz w:val="26"/>
          <w:szCs w:val="26"/>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5244" w:rsidRDefault="00115244" w:rsidP="00115244">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36.2. </w:t>
      </w:r>
      <w:r w:rsidR="00115244" w:rsidRPr="00115244">
        <w:rPr>
          <w:rFonts w:ascii="Times New Roman" w:hAnsi="Times New Roman" w:cs="Times New Roman"/>
          <w:sz w:val="26"/>
          <w:szCs w:val="26"/>
        </w:rPr>
        <w:t>Главные администраторы средств бюджета представляют бюджетную отчетность в финансовые органы муниципальных образований в установленные ими сроки.</w:t>
      </w:r>
    </w:p>
    <w:p w:rsidR="00115244" w:rsidRDefault="00115244" w:rsidP="00115244">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36.3. Бюджетная отчетность муниципального образования является годовой, отчет об исполнении бюджета - ежеквартальным.</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36.4. Бюджетная отчетность муниципального образования представляется финансовым органом в администрацию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36.5. Отчет об исполнении бюджета города за первый квартал, полугодие и девять месяцев текущего финансового года утверждается администрацией города и направляется в городскую Думу и контрольно-счетную палату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36.6. Годовой отчет об исполнении бюджета города подлежит утверждению решением городской Думы на основании </w:t>
      </w:r>
      <w:hyperlink w:anchor="P554" w:history="1">
        <w:r w:rsidRPr="009D6C75">
          <w:rPr>
            <w:rFonts w:ascii="Times New Roman" w:hAnsi="Times New Roman" w:cs="Times New Roman"/>
            <w:sz w:val="26"/>
            <w:szCs w:val="26"/>
          </w:rPr>
          <w:t>пункта 38</w:t>
        </w:r>
      </w:hyperlink>
      <w:r w:rsidRPr="009D6C75">
        <w:rPr>
          <w:rFonts w:ascii="Times New Roman" w:hAnsi="Times New Roman" w:cs="Times New Roman"/>
          <w:sz w:val="26"/>
          <w:szCs w:val="26"/>
        </w:rPr>
        <w:t xml:space="preserve"> настоящего Положения.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37. ВНЕШНЯЯ ПРОВЕРКА ГОДОВОГО ОТЧЕТА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ОБ ИСПОЛНЕНИИ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37.1. Годовой отчет об исполнении бюджета города до его рассмотрения городской Думой подлежит внешней проверке, которая включает внешнюю проверку годовой бюджетной отчетности главных администраторов бюджетных средств и </w:t>
      </w:r>
      <w:r w:rsidRPr="009D6C75">
        <w:rPr>
          <w:rFonts w:ascii="Times New Roman" w:hAnsi="Times New Roman" w:cs="Times New Roman"/>
          <w:sz w:val="26"/>
          <w:szCs w:val="26"/>
        </w:rPr>
        <w:lastRenderedPageBreak/>
        <w:t>подготовку заключения на годовой отчет об исполнении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37.2. Внешняя проверка годового отчета об исполнении бюджета города осуществляется контрольно-счетной палатой города в порядке, установленном решением городской Думы, с соблюдением требований Бюджетного </w:t>
      </w:r>
      <w:hyperlink r:id="rId80" w:history="1">
        <w:r w:rsidRPr="009D6C75">
          <w:rPr>
            <w:rFonts w:ascii="Times New Roman" w:hAnsi="Times New Roman" w:cs="Times New Roman"/>
            <w:sz w:val="26"/>
            <w:szCs w:val="26"/>
          </w:rPr>
          <w:t>кодекса</w:t>
        </w:r>
      </w:hyperlink>
      <w:r w:rsidRPr="009D6C75">
        <w:rPr>
          <w:rFonts w:ascii="Times New Roman" w:hAnsi="Times New Roman" w:cs="Times New Roman"/>
          <w:sz w:val="26"/>
          <w:szCs w:val="26"/>
        </w:rPr>
        <w:t xml:space="preserve">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37.3. Администрация города представляет годовой отчет об исполнении бюджета города в контрольно-счетную палату города для проведения внешней проверки не позднее 1 апреля текущего финансового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37.4. Подготовка заключения на годовой отчет об исполнении бюджета города проводится в срок, не превышающий один месяц.</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37.5. Заключение на годовой отчет об исполнении бюджета города представляется контрольно-счетной палатой города в городской Думу не позднее 1 мая текущего финансового года с одновременным представлением в администрацию города.</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bookmarkStart w:id="1" w:name="P554"/>
      <w:bookmarkEnd w:id="1"/>
      <w:r w:rsidRPr="009D6C75">
        <w:rPr>
          <w:rFonts w:ascii="Times New Roman" w:hAnsi="Times New Roman" w:cs="Times New Roman"/>
          <w:sz w:val="26"/>
          <w:szCs w:val="26"/>
        </w:rPr>
        <w:t>38. ПРЕДСТАВЛЕНИЕ, РАССМОТРЕНИЕ И УТВЕРЖДЕНИЕ</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ГОДОВОГО ОТЧЕТА ОБ ИСПОЛНЕНИИ БЮДЖЕТА ГОРОДА</w:t>
      </w:r>
    </w:p>
    <w:p w:rsidR="009D6C75" w:rsidRPr="009D6C75" w:rsidRDefault="009D6C75" w:rsidP="00FD157F">
      <w:pPr>
        <w:pStyle w:val="ConsPlusNormal"/>
        <w:jc w:val="both"/>
        <w:rPr>
          <w:rFonts w:ascii="Times New Roman" w:hAnsi="Times New Roman" w:cs="Times New Roman"/>
          <w:sz w:val="26"/>
          <w:szCs w:val="26"/>
        </w:rPr>
      </w:pP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38.1. Одновременно с годовым отчетом об исполнении бюджета города представляются </w:t>
      </w:r>
      <w:r w:rsidR="007471A3" w:rsidRPr="007471A3">
        <w:rPr>
          <w:rFonts w:ascii="Times New Roman" w:hAnsi="Times New Roman" w:cs="Times New Roman"/>
          <w:sz w:val="26"/>
          <w:szCs w:val="26"/>
        </w:rPr>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w:t>
      </w:r>
      <w:r w:rsidR="007471A3">
        <w:rPr>
          <w:rFonts w:ascii="Times New Roman" w:hAnsi="Times New Roman" w:cs="Times New Roman"/>
          <w:sz w:val="26"/>
          <w:szCs w:val="26"/>
        </w:rPr>
        <w:t>ьзования бюджетных ассигнований</w:t>
      </w:r>
      <w:r w:rsidR="002E4F0F">
        <w:rPr>
          <w:rFonts w:ascii="Times New Roman" w:hAnsi="Times New Roman" w:cs="Times New Roman"/>
          <w:sz w:val="26"/>
          <w:szCs w:val="26"/>
        </w:rPr>
        <w:t>,</w:t>
      </w:r>
      <w:bookmarkStart w:id="2" w:name="_GoBack"/>
      <w:bookmarkEnd w:id="2"/>
      <w:r w:rsidR="007471A3">
        <w:rPr>
          <w:rFonts w:ascii="Times New Roman" w:hAnsi="Times New Roman" w:cs="Times New Roman"/>
          <w:sz w:val="26"/>
          <w:szCs w:val="26"/>
        </w:rPr>
        <w:t xml:space="preserve"> </w:t>
      </w:r>
      <w:r w:rsidRPr="009D6C75">
        <w:rPr>
          <w:rFonts w:ascii="Times New Roman" w:hAnsi="Times New Roman" w:cs="Times New Roman"/>
          <w:sz w:val="26"/>
          <w:szCs w:val="26"/>
        </w:rPr>
        <w:t>проект решения об исполнении бюджета, иная бюджетная отчетность об исполнении бюджета города, иные документы, предусмотренные настоящим Положением и бюджетным законодательством Российской Федерации.</w:t>
      </w:r>
    </w:p>
    <w:p w:rsidR="007471A3" w:rsidRDefault="007471A3" w:rsidP="007471A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38.2. Отчет об исполнении бюджета за отчетный финансовый год с указанием общего объема доходов, расходов и дефицита (профицита) бюджета утверждается решением городской Думы об исполнении бюджета, которое вступает в силу с момента подписания и подлежит официальному опубликованию.</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38.3. По результатам рассмотрения годового отчета об исполнении бюджета городская Дума принимает решение об утверждении либо отклонении решения об исполнении бюджета.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38.4. Годовой отчет об исполнении бюджета представляется с заключением на него в городскую Думу не позднее 1 мая текущего года.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38.5. По проекту решения о годовом отчете об исполнении бюджета города проводятся публичные слушания в соответствии с </w:t>
      </w:r>
      <w:hyperlink r:id="rId81" w:history="1">
        <w:r w:rsidRPr="009D6C75">
          <w:rPr>
            <w:rFonts w:ascii="Times New Roman" w:hAnsi="Times New Roman" w:cs="Times New Roman"/>
            <w:sz w:val="26"/>
            <w:szCs w:val="26"/>
          </w:rPr>
          <w:t>Положением</w:t>
        </w:r>
      </w:hyperlink>
      <w:r w:rsidRPr="009D6C75">
        <w:rPr>
          <w:rFonts w:ascii="Times New Roman" w:hAnsi="Times New Roman" w:cs="Times New Roman"/>
          <w:sz w:val="26"/>
          <w:szCs w:val="26"/>
        </w:rPr>
        <w:t xml:space="preserve"> о порядке организации и проведения публичных слушаний в городе Усолье-Сибирское, утвержденным решением городской Думы от 26.01.2006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7/4.</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38.6. Проект решения городской Думы о годовом отчете об исполнении бюджета рассматривается городской Думой не позднее 1 июля года, следующего за отчетным.</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38.7. Рассмотрение годового отчета об исполнении бюджета на заседании городской Думы начинается с доклада руководителя финансового органа либо иного должностного лица финансового органа по поручению </w:t>
      </w:r>
      <w:r w:rsidR="00FA6254">
        <w:rPr>
          <w:rFonts w:ascii="Times New Roman" w:hAnsi="Times New Roman" w:cs="Times New Roman"/>
          <w:sz w:val="26"/>
          <w:szCs w:val="26"/>
        </w:rPr>
        <w:t>мэра</w:t>
      </w:r>
      <w:r w:rsidRPr="009D6C75">
        <w:rPr>
          <w:rFonts w:ascii="Times New Roman" w:hAnsi="Times New Roman" w:cs="Times New Roman"/>
          <w:sz w:val="26"/>
          <w:szCs w:val="26"/>
        </w:rPr>
        <w:t xml:space="preserve"> города.</w:t>
      </w:r>
    </w:p>
    <w:p w:rsidR="00FA6254" w:rsidRDefault="00FA6254" w:rsidP="00FA6254">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(в ред. решения Думы города Усолье-Сибирское от 31.08.2017 г. № 61/6)</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1"/>
        <w:rPr>
          <w:rFonts w:ascii="Times New Roman" w:hAnsi="Times New Roman" w:cs="Times New Roman"/>
          <w:sz w:val="26"/>
          <w:szCs w:val="26"/>
        </w:rPr>
      </w:pPr>
      <w:r w:rsidRPr="009D6C75">
        <w:rPr>
          <w:rFonts w:ascii="Times New Roman" w:hAnsi="Times New Roman" w:cs="Times New Roman"/>
          <w:sz w:val="26"/>
          <w:szCs w:val="26"/>
        </w:rPr>
        <w:t>Раздел 5. МУНИЦИПАЛЬНЫЙ ФИНАНСОВЫЙ КОНТРОЛЬ</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39. ВИДЫ МУНИЦИПАЛЬНОГО ФИНАНСОВОГО КОНТРОЛЯ</w:t>
      </w:r>
    </w:p>
    <w:p w:rsidR="009D6C75" w:rsidRPr="009D6C75" w:rsidRDefault="009D6C75" w:rsidP="00FD157F">
      <w:pPr>
        <w:pStyle w:val="ConsPlusNormal"/>
        <w:jc w:val="both"/>
        <w:rPr>
          <w:rFonts w:ascii="Times New Roman" w:hAnsi="Times New Roman" w:cs="Times New Roman"/>
          <w:sz w:val="26"/>
          <w:szCs w:val="26"/>
        </w:rPr>
      </w:pP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39.1. </w:t>
      </w:r>
      <w:r w:rsidR="007471A3" w:rsidRPr="007471A3">
        <w:rPr>
          <w:rFonts w:ascii="Times New Roman" w:hAnsi="Times New Roman" w:cs="Times New Roman"/>
          <w:sz w:val="26"/>
          <w:szCs w:val="26"/>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а также соблюдения условий муниципальных контрактов, договоров (соглашений) о предоставлении средств из бюджета города.</w:t>
      </w:r>
    </w:p>
    <w:p w:rsidR="007471A3" w:rsidRDefault="007471A3" w:rsidP="007471A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39.2. Внешний муниципальный финансовый контроль является контрольной деятельностью контрольно-счетной палаты города Усолье-Сибирское.</w:t>
      </w:r>
    </w:p>
    <w:p w:rsidR="007471A3" w:rsidRDefault="007471A3" w:rsidP="007471A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39.3. Внутренний муниципальный финансовый контроль является контрольной деятельностью органа муниципального финансового контроля, являющегося органом исполнительной власти администрации города Усолье-Сибирское (далее - орган внутреннего муниципального финансового контроля).</w:t>
      </w:r>
    </w:p>
    <w:p w:rsidR="007471A3" w:rsidRDefault="007471A3" w:rsidP="007471A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39.4.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39.5.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40. ОБЪЕКТЫ МУНИЦИПАЛЬНОГО ФИНАНСОВОГО КОНТРОЛЯ</w:t>
      </w:r>
    </w:p>
    <w:p w:rsidR="009D6C75" w:rsidRPr="009D6C75" w:rsidRDefault="009D6C75" w:rsidP="00FD157F">
      <w:pPr>
        <w:pStyle w:val="ConsPlusNormal"/>
        <w:jc w:val="both"/>
        <w:rPr>
          <w:rFonts w:ascii="Times New Roman" w:hAnsi="Times New Roman" w:cs="Times New Roman"/>
          <w:sz w:val="26"/>
          <w:szCs w:val="26"/>
        </w:rPr>
      </w:pPr>
    </w:p>
    <w:p w:rsidR="007471A3" w:rsidRPr="007471A3" w:rsidRDefault="009D6C75" w:rsidP="007471A3">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40.1. </w:t>
      </w:r>
      <w:r w:rsidR="007471A3" w:rsidRPr="007471A3">
        <w:rPr>
          <w:rFonts w:ascii="Times New Roman" w:hAnsi="Times New Roman" w:cs="Times New Roman"/>
          <w:sz w:val="26"/>
          <w:szCs w:val="26"/>
        </w:rPr>
        <w:t>Объектами муниципального финансового контроля (далее - объекты контроля) являются:</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 главные распорядители (распорядители, получатели) бюджетных средств, главные администраторы (администраторы) доходов бюджета города, главные администраторы (администраторы) источников финансирования дефицита бюджета города;</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 финансовый орган муниципального образования «город Усолье-Сибирское»,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города;</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 муниципальные учреждения;</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 муниципальные унитарные предприятия;</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 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юридическими и физическими лицами, индивидуальными предпринимателями, получающими средства из бюджета города на основании договоров (соглашений) о предоставлении средств из бюджета города и (или) муниципальных контрактов, кредиты, обеспеченные муниципальными гарантиями;</w:t>
      </w:r>
    </w:p>
    <w:p w:rsidR="007471A3" w:rsidRPr="007471A3"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города и (или) муниципальных контрактов, которым в соответствии с федеральными законами открыты лицевые счета в финансовом органе.</w:t>
      </w:r>
    </w:p>
    <w:p w:rsidR="009D6C75" w:rsidRDefault="007471A3" w:rsidP="007471A3">
      <w:pPr>
        <w:pStyle w:val="ConsPlusNormal"/>
        <w:ind w:firstLine="540"/>
        <w:jc w:val="both"/>
        <w:rPr>
          <w:rFonts w:ascii="Times New Roman" w:hAnsi="Times New Roman" w:cs="Times New Roman"/>
          <w:sz w:val="26"/>
          <w:szCs w:val="26"/>
        </w:rPr>
      </w:pPr>
      <w:r w:rsidRPr="007471A3">
        <w:rPr>
          <w:rFonts w:ascii="Times New Roman" w:hAnsi="Times New Roman" w:cs="Times New Roman"/>
          <w:sz w:val="26"/>
          <w:szCs w:val="26"/>
        </w:rPr>
        <w:lastRenderedPageBreak/>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7471A3" w:rsidRDefault="007471A3" w:rsidP="007471A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C07382" w:rsidRPr="00C07382" w:rsidRDefault="009D6C75" w:rsidP="00C07382">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40.2. </w:t>
      </w:r>
      <w:r w:rsidR="00C07382" w:rsidRPr="00C07382">
        <w:rPr>
          <w:rFonts w:ascii="Times New Roman" w:hAnsi="Times New Roman" w:cs="Times New Roman"/>
          <w:sz w:val="26"/>
          <w:szCs w:val="26"/>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D6C75" w:rsidRDefault="00C07382" w:rsidP="00C07382">
      <w:pPr>
        <w:pStyle w:val="ConsPlusNormal"/>
        <w:ind w:firstLine="540"/>
        <w:jc w:val="both"/>
        <w:rPr>
          <w:rFonts w:ascii="Times New Roman" w:hAnsi="Times New Roman" w:cs="Times New Roman"/>
          <w:sz w:val="26"/>
          <w:szCs w:val="26"/>
        </w:rPr>
      </w:pPr>
      <w:r w:rsidRPr="00C07382">
        <w:rPr>
          <w:rFonts w:ascii="Times New Roman" w:hAnsi="Times New Roman" w:cs="Times New Roman"/>
          <w:sz w:val="26"/>
          <w:szCs w:val="26"/>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r w:rsidR="009D6C75" w:rsidRPr="009D6C75">
        <w:rPr>
          <w:rFonts w:ascii="Times New Roman" w:hAnsi="Times New Roman" w:cs="Times New Roman"/>
          <w:sz w:val="26"/>
          <w:szCs w:val="26"/>
        </w:rPr>
        <w:t>.</w:t>
      </w:r>
    </w:p>
    <w:p w:rsidR="00C07382" w:rsidRPr="009D6C75" w:rsidRDefault="00C07382" w:rsidP="00C07382">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28.09.2017 г. 21/7)</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41. ПОЛНОМОЧИЯ КОНТРОЛЬНО-СЧЕТНОЙ ПАЛАТЫ ГОРОДА</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УСОЛЬЕ-СИБИРСКОЕ ПО ОСУЩЕСТВЛЕНИЮ ВНЕШНЕГО МУНИЦИПАЛЬНОГО</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ФИНАНСОВОГО КОНТРОЛЯ</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41.1. Полномочиями Контрольно-счетной палаты города Усолье-Сибирское по осуществлению внешнего муниципального финансового контроля являются:</w:t>
      </w:r>
    </w:p>
    <w:p w:rsidR="009D6C75" w:rsidRDefault="006F5230" w:rsidP="00FD157F">
      <w:pPr>
        <w:pStyle w:val="ConsPlusNormal"/>
        <w:ind w:firstLine="540"/>
        <w:jc w:val="both"/>
        <w:rPr>
          <w:rFonts w:ascii="Times New Roman" w:hAnsi="Times New Roman" w:cs="Times New Roman"/>
          <w:sz w:val="26"/>
          <w:szCs w:val="26"/>
        </w:rPr>
      </w:pPr>
      <w:r w:rsidRPr="006F5230">
        <w:rPr>
          <w:rFonts w:ascii="Times New Roman" w:hAnsi="Times New Roman" w:cs="Times New Roman"/>
          <w:sz w:val="26"/>
          <w:szCs w:val="26"/>
        </w:rPr>
        <w:t>-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города, а также за соблюдением условий муниципальных контрактов, договоров (соглашений) о предоставлении сре</w:t>
      </w:r>
      <w:r>
        <w:rPr>
          <w:rFonts w:ascii="Times New Roman" w:hAnsi="Times New Roman" w:cs="Times New Roman"/>
          <w:sz w:val="26"/>
          <w:szCs w:val="26"/>
        </w:rPr>
        <w:t>дств из бюджета города</w:t>
      </w:r>
      <w:r w:rsidR="009D6C75" w:rsidRPr="009D6C75">
        <w:rPr>
          <w:rFonts w:ascii="Times New Roman" w:hAnsi="Times New Roman" w:cs="Times New Roman"/>
          <w:sz w:val="26"/>
          <w:szCs w:val="26"/>
        </w:rPr>
        <w:t>;</w:t>
      </w:r>
    </w:p>
    <w:p w:rsidR="006F5230" w:rsidRDefault="006F5230" w:rsidP="006F5230">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города;</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контроль в других сферах, установленных Федеральным </w:t>
      </w:r>
      <w:hyperlink r:id="rId82" w:history="1">
        <w:r w:rsidRPr="009D6C75">
          <w:rPr>
            <w:rFonts w:ascii="Times New Roman" w:hAnsi="Times New Roman" w:cs="Times New Roman"/>
            <w:sz w:val="26"/>
            <w:szCs w:val="26"/>
          </w:rPr>
          <w:t>законом</w:t>
        </w:r>
      </w:hyperlink>
      <w:r w:rsidRPr="009D6C75">
        <w:rPr>
          <w:rFonts w:ascii="Times New Roman" w:hAnsi="Times New Roman" w:cs="Times New Roman"/>
          <w:sz w:val="26"/>
          <w:szCs w:val="26"/>
        </w:rPr>
        <w:t xml:space="preserve"> от 07.02.2011 </w:t>
      </w:r>
      <w:r w:rsidR="00FD157F">
        <w:rPr>
          <w:rFonts w:ascii="Times New Roman" w:hAnsi="Times New Roman" w:cs="Times New Roman"/>
          <w:sz w:val="26"/>
          <w:szCs w:val="26"/>
        </w:rPr>
        <w:t>№</w:t>
      </w:r>
      <w:r w:rsidRPr="009D6C75">
        <w:rPr>
          <w:rFonts w:ascii="Times New Roman" w:hAnsi="Times New Roman" w:cs="Times New Roman"/>
          <w:sz w:val="26"/>
          <w:szCs w:val="26"/>
        </w:rPr>
        <w:t xml:space="preserve"> 6-ФЗ "Об общих принципах организации и деятельности контрольно-счетных </w:t>
      </w:r>
      <w:r w:rsidRPr="009D6C75">
        <w:rPr>
          <w:rFonts w:ascii="Times New Roman" w:hAnsi="Times New Roman" w:cs="Times New Roman"/>
          <w:sz w:val="26"/>
          <w:szCs w:val="26"/>
        </w:rPr>
        <w:lastRenderedPageBreak/>
        <w:t>органов субъектов Российской Федерации и муниципальных образований".</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41.2. При осуществлении полномочий по внешнему муниципальному финансовому контролю Контрольно-счетной палатой города Усолье-Сибирское: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проводятся проверки, ревизии, анализ, обследования, мониторинг;</w:t>
      </w:r>
    </w:p>
    <w:p w:rsidR="009D6C75" w:rsidRPr="00E104EA" w:rsidRDefault="00E104EA" w:rsidP="00FD157F">
      <w:pPr>
        <w:pStyle w:val="ConsPlusNormal"/>
        <w:jc w:val="both"/>
        <w:rPr>
          <w:rFonts w:ascii="Times New Roman" w:hAnsi="Times New Roman" w:cs="Times New Roman"/>
          <w:i/>
          <w:sz w:val="26"/>
          <w:szCs w:val="26"/>
        </w:rPr>
      </w:pPr>
      <w:r>
        <w:rPr>
          <w:rFonts w:ascii="Times New Roman" w:hAnsi="Times New Roman" w:cs="Times New Roman"/>
          <w:i/>
          <w:sz w:val="26"/>
          <w:szCs w:val="26"/>
        </w:rPr>
        <w:tab/>
      </w:r>
      <w:r w:rsidR="009D6C75" w:rsidRPr="00E104EA">
        <w:rPr>
          <w:rFonts w:ascii="Times New Roman" w:hAnsi="Times New Roman" w:cs="Times New Roman"/>
          <w:i/>
          <w:sz w:val="26"/>
          <w:szCs w:val="26"/>
        </w:rPr>
        <w:t xml:space="preserve">(в ред. </w:t>
      </w:r>
      <w:hyperlink r:id="rId83"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направляются объектам контроля представления, предписания;</w:t>
      </w:r>
    </w:p>
    <w:p w:rsidR="009D6C75" w:rsidRPr="00E104EA" w:rsidRDefault="00E104EA" w:rsidP="00FD157F">
      <w:pPr>
        <w:pStyle w:val="ConsPlusNormal"/>
        <w:jc w:val="both"/>
        <w:rPr>
          <w:rFonts w:ascii="Times New Roman" w:hAnsi="Times New Roman" w:cs="Times New Roman"/>
          <w:i/>
          <w:sz w:val="26"/>
          <w:szCs w:val="26"/>
        </w:rPr>
      </w:pPr>
      <w:r w:rsidRPr="00E104EA">
        <w:rPr>
          <w:rFonts w:ascii="Times New Roman" w:hAnsi="Times New Roman" w:cs="Times New Roman"/>
          <w:i/>
          <w:sz w:val="26"/>
          <w:szCs w:val="26"/>
        </w:rPr>
        <w:tab/>
      </w:r>
      <w:r w:rsidR="009D6C75" w:rsidRPr="00E104EA">
        <w:rPr>
          <w:rFonts w:ascii="Times New Roman" w:hAnsi="Times New Roman" w:cs="Times New Roman"/>
          <w:i/>
          <w:sz w:val="26"/>
          <w:szCs w:val="26"/>
        </w:rPr>
        <w:t xml:space="preserve">(в ред. </w:t>
      </w:r>
      <w:hyperlink r:id="rId84" w:history="1">
        <w:r>
          <w:rPr>
            <w:rFonts w:ascii="Times New Roman" w:hAnsi="Times New Roman" w:cs="Times New Roman"/>
            <w:i/>
            <w:sz w:val="26"/>
            <w:szCs w:val="26"/>
          </w:rPr>
          <w:t>р</w:t>
        </w:r>
        <w:r w:rsidR="009D6C75" w:rsidRPr="00E104EA">
          <w:rPr>
            <w:rFonts w:ascii="Times New Roman" w:hAnsi="Times New Roman" w:cs="Times New Roman"/>
            <w:i/>
            <w:sz w:val="26"/>
            <w:szCs w:val="26"/>
          </w:rPr>
          <w:t>ешения</w:t>
        </w:r>
      </w:hyperlink>
      <w:r w:rsidR="009D6C75" w:rsidRPr="00E104EA">
        <w:rPr>
          <w:rFonts w:ascii="Times New Roman" w:hAnsi="Times New Roman" w:cs="Times New Roman"/>
          <w:i/>
          <w:sz w:val="26"/>
          <w:szCs w:val="26"/>
        </w:rPr>
        <w:t xml:space="preserve"> Думы г</w:t>
      </w:r>
      <w:r>
        <w:rPr>
          <w:rFonts w:ascii="Times New Roman" w:hAnsi="Times New Roman" w:cs="Times New Roman"/>
          <w:i/>
          <w:sz w:val="26"/>
          <w:szCs w:val="26"/>
        </w:rPr>
        <w:t>орода</w:t>
      </w:r>
      <w:r w:rsidR="009D6C75" w:rsidRPr="00E104EA">
        <w:rPr>
          <w:rFonts w:ascii="Times New Roman" w:hAnsi="Times New Roman" w:cs="Times New Roman"/>
          <w:i/>
          <w:sz w:val="26"/>
          <w:szCs w:val="26"/>
        </w:rPr>
        <w:t xml:space="preserve"> Усолье-Сибирское от 28.01.2016 </w:t>
      </w:r>
      <w:r w:rsidR="00FD157F" w:rsidRPr="00E104EA">
        <w:rPr>
          <w:rFonts w:ascii="Times New Roman" w:hAnsi="Times New Roman" w:cs="Times New Roman"/>
          <w:i/>
          <w:sz w:val="26"/>
          <w:szCs w:val="26"/>
        </w:rPr>
        <w:t>№</w:t>
      </w:r>
      <w:r w:rsidR="009D6C75" w:rsidRPr="00E104EA">
        <w:rPr>
          <w:rFonts w:ascii="Times New Roman" w:hAnsi="Times New Roman" w:cs="Times New Roman"/>
          <w:i/>
          <w:sz w:val="26"/>
          <w:szCs w:val="26"/>
        </w:rPr>
        <w:t xml:space="preserve"> 5/6)</w:t>
      </w:r>
    </w:p>
    <w:p w:rsid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 </w:t>
      </w:r>
      <w:r w:rsidR="006F5230" w:rsidRPr="006F5230">
        <w:rPr>
          <w:rFonts w:ascii="Times New Roman" w:hAnsi="Times New Roman" w:cs="Times New Roman"/>
          <w:sz w:val="26"/>
          <w:szCs w:val="26"/>
        </w:rPr>
        <w:t>направляются финансовому органу уведомления о применении бюджетных мер принуждения</w:t>
      </w:r>
      <w:r w:rsidRPr="009D6C75">
        <w:rPr>
          <w:rFonts w:ascii="Times New Roman" w:hAnsi="Times New Roman" w:cs="Times New Roman"/>
          <w:sz w:val="26"/>
          <w:szCs w:val="26"/>
        </w:rPr>
        <w:t>.</w:t>
      </w:r>
    </w:p>
    <w:p w:rsidR="006F5230" w:rsidRDefault="006F5230" w:rsidP="006F5230">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(в ред. решения Думы города Усолье-Сибирское от 31.10.2019 г. № 70/7)</w:t>
      </w:r>
    </w:p>
    <w:p w:rsidR="006F5230" w:rsidRDefault="006F5230" w:rsidP="006F5230">
      <w:pPr>
        <w:pStyle w:val="ConsPlusNormal"/>
        <w:ind w:firstLine="540"/>
        <w:jc w:val="both"/>
        <w:rPr>
          <w:rFonts w:ascii="Times New Roman" w:hAnsi="Times New Roman" w:cs="Times New Roman"/>
          <w:sz w:val="26"/>
          <w:szCs w:val="26"/>
        </w:rPr>
      </w:pPr>
      <w:r w:rsidRPr="006F5230">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F5230" w:rsidRDefault="006F5230" w:rsidP="006F5230">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(абзац введен решением Думы города Усолье-Сибирское от 31.10.2019 г. № 70/7)</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41.3. Порядок осуществления Контрольно-счетной палатой города Усолье-Сибирское полномочий по внешнему муниципальному финансовому контролю в части, не урегулированной настоящим Положением, определяется решением Думы города Усолье-Сибирское.</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42. ПОЛНОМОЧИЯ ФИНАНСОВОГО ОРГАНА ПО ОСУЩЕСТВЛЕНИЮ</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ВНУТРЕННЕГО МУНИЦИПАЛЬНОГО ФИНАНСОВОГО КОНТРОЛЯ</w:t>
      </w:r>
    </w:p>
    <w:p w:rsidR="005F63B3" w:rsidRDefault="005F63B3" w:rsidP="005F63B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(Глава 42 исключена решением Думы города Усолье-Сибирское от 31.10.2019 г. № 70/7)</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center"/>
        <w:outlineLvl w:val="2"/>
        <w:rPr>
          <w:rFonts w:ascii="Times New Roman" w:hAnsi="Times New Roman" w:cs="Times New Roman"/>
          <w:sz w:val="26"/>
          <w:szCs w:val="26"/>
        </w:rPr>
      </w:pPr>
      <w:r w:rsidRPr="009D6C75">
        <w:rPr>
          <w:rFonts w:ascii="Times New Roman" w:hAnsi="Times New Roman" w:cs="Times New Roman"/>
          <w:sz w:val="26"/>
          <w:szCs w:val="26"/>
        </w:rPr>
        <w:t>43. ПОЛНОМОЧИЯ ОРГАНА ВНУТРЕННЕГО МУНИЦИПАЛЬНОГО</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ФИНАНСОВОГО КОНТРОЛЯ ПО ОСУЩЕСТВЛЕНИЮ ВНУТРЕННЕГО</w:t>
      </w:r>
    </w:p>
    <w:p w:rsidR="009D6C75" w:rsidRPr="009D6C75" w:rsidRDefault="009D6C75" w:rsidP="00FD157F">
      <w:pPr>
        <w:pStyle w:val="ConsPlusNormal"/>
        <w:jc w:val="center"/>
        <w:rPr>
          <w:rFonts w:ascii="Times New Roman" w:hAnsi="Times New Roman" w:cs="Times New Roman"/>
          <w:sz w:val="26"/>
          <w:szCs w:val="26"/>
        </w:rPr>
      </w:pPr>
      <w:r w:rsidRPr="009D6C75">
        <w:rPr>
          <w:rFonts w:ascii="Times New Roman" w:hAnsi="Times New Roman" w:cs="Times New Roman"/>
          <w:sz w:val="26"/>
          <w:szCs w:val="26"/>
        </w:rPr>
        <w:t>МУНИЦИПАЛЬНОГО ФИНАНСОВОГО КОНТРОЛЯ</w:t>
      </w:r>
    </w:p>
    <w:p w:rsidR="009D6C75" w:rsidRPr="009D6C75" w:rsidRDefault="009D6C75" w:rsidP="00FD157F">
      <w:pPr>
        <w:pStyle w:val="ConsPlusNormal"/>
        <w:jc w:val="both"/>
        <w:rPr>
          <w:rFonts w:ascii="Times New Roman" w:hAnsi="Times New Roman" w:cs="Times New Roman"/>
          <w:sz w:val="26"/>
          <w:szCs w:val="26"/>
        </w:rPr>
      </w:pPr>
    </w:p>
    <w:p w:rsidR="005F63B3" w:rsidRPr="005F63B3" w:rsidRDefault="009D6C75" w:rsidP="005F63B3">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43.1. </w:t>
      </w:r>
      <w:r w:rsidR="005F63B3" w:rsidRPr="005F63B3">
        <w:rPr>
          <w:rFonts w:ascii="Times New Roman" w:hAnsi="Times New Roman" w:cs="Times New Roman"/>
          <w:sz w:val="26"/>
          <w:szCs w:val="26"/>
        </w:rPr>
        <w:t>Полномочиями органа внутреннего муниципального финансового контроля администрации города Усолье-Сибирское по осуществлению внутреннего муниципального финансового контроля являются:</w:t>
      </w:r>
    </w:p>
    <w:p w:rsidR="005F63B3" w:rsidRPr="005F63B3" w:rsidRDefault="005F63B3" w:rsidP="005F63B3">
      <w:pPr>
        <w:pStyle w:val="ConsPlusNormal"/>
        <w:ind w:firstLine="540"/>
        <w:jc w:val="both"/>
        <w:rPr>
          <w:rFonts w:ascii="Times New Roman" w:hAnsi="Times New Roman" w:cs="Times New Roman"/>
          <w:sz w:val="26"/>
          <w:szCs w:val="26"/>
        </w:rPr>
      </w:pPr>
      <w:r w:rsidRPr="005F63B3">
        <w:rPr>
          <w:rFonts w:ascii="Times New Roman" w:hAnsi="Times New Roman" w:cs="Times New Roman"/>
          <w:sz w:val="26"/>
          <w:szCs w:val="26"/>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F63B3" w:rsidRPr="005F63B3" w:rsidRDefault="005F63B3" w:rsidP="005F63B3">
      <w:pPr>
        <w:pStyle w:val="ConsPlusNormal"/>
        <w:ind w:firstLine="540"/>
        <w:jc w:val="both"/>
        <w:rPr>
          <w:rFonts w:ascii="Times New Roman" w:hAnsi="Times New Roman" w:cs="Times New Roman"/>
          <w:sz w:val="26"/>
          <w:szCs w:val="26"/>
        </w:rPr>
      </w:pPr>
      <w:r w:rsidRPr="005F63B3">
        <w:rPr>
          <w:rFonts w:ascii="Times New Roman" w:hAnsi="Times New Roman" w:cs="Times New Roman"/>
          <w:sz w:val="26"/>
          <w:szCs w:val="26"/>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 а также за соблюдением условий договоров (соглашений) о предоставлении средств из бюджета города, муниципальных контрактов;</w:t>
      </w:r>
    </w:p>
    <w:p w:rsidR="005F63B3" w:rsidRPr="005F63B3" w:rsidRDefault="005F63B3" w:rsidP="005F63B3">
      <w:pPr>
        <w:pStyle w:val="ConsPlusNormal"/>
        <w:ind w:firstLine="540"/>
        <w:jc w:val="both"/>
        <w:rPr>
          <w:rFonts w:ascii="Times New Roman" w:hAnsi="Times New Roman" w:cs="Times New Roman"/>
          <w:sz w:val="26"/>
          <w:szCs w:val="26"/>
        </w:rPr>
      </w:pPr>
      <w:r w:rsidRPr="005F63B3">
        <w:rPr>
          <w:rFonts w:ascii="Times New Roman" w:hAnsi="Times New Roman" w:cs="Times New Roman"/>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города,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F63B3" w:rsidRPr="005F63B3" w:rsidRDefault="005F63B3" w:rsidP="005F63B3">
      <w:pPr>
        <w:pStyle w:val="ConsPlusNormal"/>
        <w:ind w:firstLine="540"/>
        <w:jc w:val="both"/>
        <w:rPr>
          <w:rFonts w:ascii="Times New Roman" w:hAnsi="Times New Roman" w:cs="Times New Roman"/>
          <w:sz w:val="26"/>
          <w:szCs w:val="26"/>
        </w:rPr>
      </w:pPr>
      <w:r w:rsidRPr="005F63B3">
        <w:rPr>
          <w:rFonts w:ascii="Times New Roman" w:hAnsi="Times New Roman" w:cs="Times New Roman"/>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города;»</w:t>
      </w:r>
    </w:p>
    <w:p w:rsidR="009D6C75" w:rsidRDefault="005F63B3" w:rsidP="005F63B3">
      <w:pPr>
        <w:pStyle w:val="ConsPlusNormal"/>
        <w:ind w:firstLine="540"/>
        <w:jc w:val="both"/>
        <w:rPr>
          <w:rFonts w:ascii="Times New Roman" w:hAnsi="Times New Roman" w:cs="Times New Roman"/>
          <w:sz w:val="26"/>
          <w:szCs w:val="26"/>
        </w:rPr>
      </w:pPr>
      <w:r w:rsidRPr="005F63B3">
        <w:rPr>
          <w:rFonts w:ascii="Times New Roman" w:hAnsi="Times New Roman" w:cs="Times New Roman"/>
          <w:sz w:val="26"/>
          <w:szCs w:val="26"/>
        </w:rPr>
        <w:t xml:space="preserve">- контроль в сфере закупок, предусмотренный законодательством Российской </w:t>
      </w:r>
      <w:r w:rsidRPr="005F63B3">
        <w:rPr>
          <w:rFonts w:ascii="Times New Roman" w:hAnsi="Times New Roman" w:cs="Times New Roman"/>
          <w:sz w:val="26"/>
          <w:szCs w:val="26"/>
        </w:rPr>
        <w:lastRenderedPageBreak/>
        <w:t>Федерации о контрактной системе в сфере закупок товаров, работ, услуг для обеспечения государственных и муниципальных нужд.</w:t>
      </w:r>
    </w:p>
    <w:p w:rsidR="005F63B3" w:rsidRDefault="005F63B3" w:rsidP="005F63B3">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31.10.2019 г. № 70/7)</w:t>
      </w:r>
    </w:p>
    <w:p w:rsidR="005F63B3" w:rsidRPr="005F63B3" w:rsidRDefault="005F63B3" w:rsidP="005F63B3">
      <w:pPr>
        <w:pStyle w:val="ConsPlusNormal"/>
        <w:jc w:val="both"/>
        <w:rPr>
          <w:rFonts w:ascii="Times New Roman" w:hAnsi="Times New Roman" w:cs="Times New Roman"/>
          <w:sz w:val="26"/>
          <w:szCs w:val="26"/>
        </w:rPr>
      </w:pPr>
      <w:r w:rsidRPr="005F63B3">
        <w:rPr>
          <w:rFonts w:ascii="Times New Roman" w:hAnsi="Times New Roman" w:cs="Times New Roman"/>
          <w:sz w:val="26"/>
          <w:szCs w:val="26"/>
        </w:rPr>
        <w:t>___________________________________________________________________________</w:t>
      </w:r>
    </w:p>
    <w:p w:rsidR="005F63B3" w:rsidRPr="005F63B3" w:rsidRDefault="005F63B3" w:rsidP="005F63B3">
      <w:pPr>
        <w:pStyle w:val="ConsPlusNormal"/>
        <w:ind w:firstLine="540"/>
        <w:jc w:val="both"/>
        <w:rPr>
          <w:rFonts w:ascii="Times New Roman" w:hAnsi="Times New Roman" w:cs="Times New Roman"/>
          <w:i/>
          <w:sz w:val="26"/>
          <w:szCs w:val="26"/>
        </w:rPr>
      </w:pPr>
      <w:r w:rsidRPr="005F63B3">
        <w:rPr>
          <w:rFonts w:ascii="Times New Roman" w:hAnsi="Times New Roman" w:cs="Times New Roman"/>
          <w:i/>
          <w:sz w:val="26"/>
          <w:szCs w:val="26"/>
        </w:rPr>
        <w:t xml:space="preserve">(В соответствии с </w:t>
      </w:r>
      <w:r>
        <w:rPr>
          <w:rFonts w:ascii="Times New Roman" w:hAnsi="Times New Roman" w:cs="Times New Roman"/>
          <w:i/>
          <w:sz w:val="26"/>
          <w:szCs w:val="26"/>
        </w:rPr>
        <w:t>р</w:t>
      </w:r>
      <w:r w:rsidRPr="005F63B3">
        <w:rPr>
          <w:rFonts w:ascii="Times New Roman" w:hAnsi="Times New Roman" w:cs="Times New Roman"/>
          <w:i/>
          <w:sz w:val="26"/>
          <w:szCs w:val="26"/>
        </w:rPr>
        <w:t xml:space="preserve">ешением  Думы города Усолье – Сибирское от  31.10.2019 г. № 70/7 с 01.01.2020 года </w:t>
      </w:r>
      <w:r>
        <w:rPr>
          <w:rFonts w:ascii="Times New Roman" w:hAnsi="Times New Roman" w:cs="Times New Roman"/>
          <w:i/>
          <w:sz w:val="26"/>
          <w:szCs w:val="26"/>
        </w:rPr>
        <w:t>пункт 43.1</w:t>
      </w:r>
      <w:r w:rsidRPr="005F63B3">
        <w:rPr>
          <w:rFonts w:ascii="Times New Roman" w:hAnsi="Times New Roman" w:cs="Times New Roman"/>
          <w:i/>
          <w:sz w:val="26"/>
          <w:szCs w:val="26"/>
        </w:rPr>
        <w:t xml:space="preserve"> будет дополнен </w:t>
      </w:r>
      <w:r>
        <w:rPr>
          <w:rFonts w:ascii="Times New Roman" w:hAnsi="Times New Roman" w:cs="Times New Roman"/>
          <w:i/>
          <w:sz w:val="26"/>
          <w:szCs w:val="26"/>
        </w:rPr>
        <w:t>абзацем</w:t>
      </w:r>
      <w:r w:rsidRPr="005F63B3">
        <w:rPr>
          <w:rFonts w:ascii="Times New Roman" w:hAnsi="Times New Roman" w:cs="Times New Roman"/>
          <w:i/>
          <w:sz w:val="26"/>
          <w:szCs w:val="26"/>
        </w:rPr>
        <w:t xml:space="preserve"> следующего содержания: «-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63B3" w:rsidRPr="009D6C75" w:rsidRDefault="005F63B3" w:rsidP="005F63B3">
      <w:pPr>
        <w:pStyle w:val="ConsPlusNormal"/>
        <w:jc w:val="both"/>
        <w:rPr>
          <w:rFonts w:ascii="Times New Roman" w:hAnsi="Times New Roman" w:cs="Times New Roman"/>
          <w:sz w:val="26"/>
          <w:szCs w:val="26"/>
        </w:rPr>
      </w:pPr>
      <w:r w:rsidRPr="005F63B3">
        <w:rPr>
          <w:rFonts w:ascii="Times New Roman" w:hAnsi="Times New Roman" w:cs="Times New Roman"/>
          <w:sz w:val="26"/>
          <w:szCs w:val="26"/>
        </w:rPr>
        <w:t>________________________________________________________________________</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43.2.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города Усолье-Сибирское:</w:t>
      </w:r>
    </w:p>
    <w:p w:rsidR="009D6C75" w:rsidRPr="009D6C75"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проводятся проверки, ревизии и обследования;</w:t>
      </w:r>
    </w:p>
    <w:p w:rsidR="00A46048" w:rsidRDefault="009D6C75" w:rsidP="00FD157F">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направляются объектам контроля акты, заключения, представления и (или) предписания</w:t>
      </w:r>
    </w:p>
    <w:p w:rsidR="00A46048" w:rsidRPr="00A46048" w:rsidRDefault="00A46048" w:rsidP="00A46048">
      <w:pPr>
        <w:pStyle w:val="ConsPlusNormal"/>
        <w:ind w:firstLine="540"/>
        <w:jc w:val="both"/>
        <w:rPr>
          <w:rFonts w:ascii="Times New Roman" w:hAnsi="Times New Roman" w:cs="Times New Roman"/>
          <w:sz w:val="26"/>
          <w:szCs w:val="26"/>
        </w:rPr>
      </w:pPr>
      <w:r w:rsidRPr="00A46048">
        <w:rPr>
          <w:rFonts w:ascii="Times New Roman" w:hAnsi="Times New Roman" w:cs="Times New Roman"/>
          <w:sz w:val="26"/>
          <w:szCs w:val="26"/>
        </w:rPr>
        <w:t>- направляются финансовому органу уведомления о применении бюджетных мер принуждения;</w:t>
      </w:r>
    </w:p>
    <w:p w:rsidR="00A46048" w:rsidRPr="00A46048" w:rsidRDefault="00A46048" w:rsidP="00A46048">
      <w:pPr>
        <w:pStyle w:val="ConsPlusNormal"/>
        <w:ind w:firstLine="540"/>
        <w:jc w:val="both"/>
        <w:rPr>
          <w:rFonts w:ascii="Times New Roman" w:hAnsi="Times New Roman" w:cs="Times New Roman"/>
          <w:sz w:val="26"/>
          <w:szCs w:val="26"/>
        </w:rPr>
      </w:pPr>
      <w:r w:rsidRPr="00A46048">
        <w:rPr>
          <w:rFonts w:ascii="Times New Roman" w:hAnsi="Times New Roman" w:cs="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46048" w:rsidRPr="00A46048" w:rsidRDefault="00A46048" w:rsidP="00A46048">
      <w:pPr>
        <w:pStyle w:val="ConsPlusNormal"/>
        <w:ind w:firstLine="540"/>
        <w:jc w:val="both"/>
        <w:rPr>
          <w:rFonts w:ascii="Times New Roman" w:hAnsi="Times New Roman" w:cs="Times New Roman"/>
          <w:sz w:val="26"/>
          <w:szCs w:val="26"/>
        </w:rPr>
      </w:pPr>
      <w:r w:rsidRPr="00A46048">
        <w:rPr>
          <w:rFonts w:ascii="Times New Roman" w:hAnsi="Times New Roman" w:cs="Times New Roman"/>
          <w:sz w:val="26"/>
          <w:szCs w:val="26"/>
        </w:rPr>
        <w:t>- назначается (организуется) проведение экспертиз, необходимых для проведения проверок, ревизий и обследований;</w:t>
      </w:r>
    </w:p>
    <w:p w:rsidR="009D6C75" w:rsidRDefault="00A46048" w:rsidP="00A46048">
      <w:pPr>
        <w:pStyle w:val="ConsPlusNormal"/>
        <w:ind w:firstLine="540"/>
        <w:jc w:val="both"/>
        <w:rPr>
          <w:rFonts w:ascii="Times New Roman" w:hAnsi="Times New Roman" w:cs="Times New Roman"/>
          <w:sz w:val="26"/>
          <w:szCs w:val="26"/>
        </w:rPr>
      </w:pPr>
      <w:r w:rsidRPr="00A46048">
        <w:rPr>
          <w:rFonts w:ascii="Times New Roman" w:hAnsi="Times New Roman" w:cs="Times New Roman"/>
          <w:sz w:val="26"/>
          <w:szCs w:val="26"/>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009D6C75" w:rsidRPr="009D6C75">
        <w:rPr>
          <w:rFonts w:ascii="Times New Roman" w:hAnsi="Times New Roman" w:cs="Times New Roman"/>
          <w:sz w:val="26"/>
          <w:szCs w:val="26"/>
        </w:rPr>
        <w:t>.</w:t>
      </w:r>
    </w:p>
    <w:p w:rsidR="00A46048" w:rsidRDefault="00A46048" w:rsidP="00A46048">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(абзацы 4-8 введены решением Думы города Усолье-Сибирское от 31.10.2019 г. № 70/7)</w:t>
      </w:r>
    </w:p>
    <w:p w:rsidR="006629EB" w:rsidRDefault="006629EB" w:rsidP="006629EB">
      <w:pPr>
        <w:pStyle w:val="ConsPlusNormal"/>
        <w:rPr>
          <w:rFonts w:ascii="Times New Roman" w:hAnsi="Times New Roman" w:cs="Times New Roman"/>
          <w:i/>
          <w:sz w:val="26"/>
          <w:szCs w:val="26"/>
        </w:rPr>
      </w:pPr>
      <w:r>
        <w:rPr>
          <w:rFonts w:ascii="Times New Roman" w:hAnsi="Times New Roman" w:cs="Times New Roman"/>
          <w:i/>
          <w:sz w:val="26"/>
          <w:szCs w:val="26"/>
        </w:rPr>
        <w:t>___________________________________________________________________________</w:t>
      </w:r>
    </w:p>
    <w:p w:rsidR="006629EB" w:rsidRDefault="006629EB" w:rsidP="006629EB">
      <w:pPr>
        <w:pStyle w:val="ConsPlusNormal"/>
        <w:ind w:firstLine="540"/>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w:t>
      </w:r>
      <w:hyperlink r:id="rId85" w:history="1">
        <w:r>
          <w:rPr>
            <w:rStyle w:val="a3"/>
            <w:rFonts w:ascii="Times New Roman" w:hAnsi="Times New Roman" w:cs="Times New Roman"/>
            <w:i/>
            <w:color w:val="auto"/>
            <w:sz w:val="26"/>
            <w:szCs w:val="26"/>
            <w:u w:val="none"/>
          </w:rPr>
          <w:t>Решением</w:t>
        </w:r>
      </w:hyperlink>
      <w:r>
        <w:rPr>
          <w:rFonts w:ascii="Times New Roman" w:hAnsi="Times New Roman" w:cs="Times New Roman"/>
          <w:i/>
          <w:sz w:val="26"/>
          <w:szCs w:val="26"/>
        </w:rPr>
        <w:t xml:space="preserve">  Думы города Усолье – Сибирское от  31.10.2019 г. № 70/7 с 01.01.2020 года пункт 43.2 будет дополнен абзацем  следующего содержания: «- </w:t>
      </w:r>
      <w:r w:rsidRPr="006629EB">
        <w:rPr>
          <w:rFonts w:ascii="Times New Roman" w:hAnsi="Times New Roman" w:cs="Times New Roman"/>
          <w:i/>
          <w:sz w:val="26"/>
          <w:szCs w:val="26"/>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r>
        <w:rPr>
          <w:rFonts w:ascii="Times New Roman" w:hAnsi="Times New Roman" w:cs="Times New Roman"/>
          <w:i/>
          <w:sz w:val="26"/>
          <w:szCs w:val="26"/>
        </w:rPr>
        <w:t>»)</w:t>
      </w:r>
    </w:p>
    <w:p w:rsidR="006629EB" w:rsidRDefault="006629EB" w:rsidP="006629EB">
      <w:pPr>
        <w:pStyle w:val="ConsPlusNormal"/>
        <w:jc w:val="both"/>
        <w:rPr>
          <w:rFonts w:ascii="Times New Roman" w:hAnsi="Times New Roman" w:cs="Times New Roman"/>
          <w:sz w:val="26"/>
          <w:szCs w:val="26"/>
        </w:rPr>
      </w:pPr>
      <w:r>
        <w:rPr>
          <w:rFonts w:ascii="Times New Roman" w:hAnsi="Times New Roman" w:cs="Times New Roman"/>
          <w:i/>
          <w:sz w:val="26"/>
          <w:szCs w:val="26"/>
        </w:rPr>
        <w:t>________________________________________________________________________</w:t>
      </w:r>
    </w:p>
    <w:p w:rsidR="00E104EA" w:rsidRPr="00E104EA" w:rsidRDefault="009D6C75" w:rsidP="00E104EA">
      <w:pPr>
        <w:pStyle w:val="ConsPlusNormal"/>
        <w:ind w:firstLine="540"/>
        <w:jc w:val="both"/>
        <w:rPr>
          <w:rFonts w:ascii="Times New Roman" w:hAnsi="Times New Roman" w:cs="Times New Roman"/>
          <w:sz w:val="26"/>
          <w:szCs w:val="26"/>
        </w:rPr>
      </w:pPr>
      <w:r w:rsidRPr="009D6C75">
        <w:rPr>
          <w:rFonts w:ascii="Times New Roman" w:hAnsi="Times New Roman" w:cs="Times New Roman"/>
          <w:sz w:val="26"/>
          <w:szCs w:val="26"/>
        </w:rPr>
        <w:t xml:space="preserve">43.3. </w:t>
      </w:r>
      <w:r w:rsidR="00E104EA" w:rsidRPr="00E104EA">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города, а также стандартами осуществления внутреннего муниципального финансового контроля.</w:t>
      </w:r>
    </w:p>
    <w:p w:rsidR="00E104EA" w:rsidRPr="00E104EA" w:rsidRDefault="00E104EA" w:rsidP="00E104EA">
      <w:pPr>
        <w:pStyle w:val="ConsPlusNormal"/>
        <w:ind w:firstLine="540"/>
        <w:jc w:val="both"/>
        <w:rPr>
          <w:rFonts w:ascii="Times New Roman" w:hAnsi="Times New Roman" w:cs="Times New Roman"/>
          <w:sz w:val="26"/>
          <w:szCs w:val="26"/>
        </w:rPr>
      </w:pPr>
      <w:r w:rsidRPr="00E104EA">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D6C75" w:rsidRDefault="00E104EA" w:rsidP="00E104EA">
      <w:pPr>
        <w:pStyle w:val="ConsPlusNormal"/>
        <w:ind w:firstLine="540"/>
        <w:jc w:val="both"/>
        <w:rPr>
          <w:rFonts w:ascii="Times New Roman" w:hAnsi="Times New Roman" w:cs="Times New Roman"/>
          <w:sz w:val="26"/>
          <w:szCs w:val="26"/>
        </w:rPr>
      </w:pPr>
      <w:r w:rsidRPr="00E104EA">
        <w:rPr>
          <w:rFonts w:ascii="Times New Roman" w:hAnsi="Times New Roman" w:cs="Times New Roman"/>
          <w:sz w:val="26"/>
          <w:szCs w:val="26"/>
        </w:rPr>
        <w:lastRenderedPageBreak/>
        <w:t>Стандарты осуществления внутреннего муниципального финансового контроля утверждаются администрацией города Усолье-Сибирское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города</w:t>
      </w:r>
      <w:r>
        <w:rPr>
          <w:rFonts w:ascii="Times New Roman" w:hAnsi="Times New Roman" w:cs="Times New Roman"/>
          <w:sz w:val="26"/>
          <w:szCs w:val="26"/>
        </w:rPr>
        <w:t>.</w:t>
      </w:r>
    </w:p>
    <w:p w:rsidR="00E104EA" w:rsidRPr="009D6C75" w:rsidRDefault="00E104EA" w:rsidP="00E104EA">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(в ред. решения Думы города Усолье-Сибирское от 28.09.2017 г. 21/7)</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Мэр города</w:t>
      </w:r>
    </w:p>
    <w:p w:rsidR="009D6C75" w:rsidRPr="009D6C75" w:rsidRDefault="009D6C75" w:rsidP="00FD157F">
      <w:pPr>
        <w:pStyle w:val="ConsPlusNormal"/>
        <w:jc w:val="right"/>
        <w:rPr>
          <w:rFonts w:ascii="Times New Roman" w:hAnsi="Times New Roman" w:cs="Times New Roman"/>
          <w:sz w:val="26"/>
          <w:szCs w:val="26"/>
        </w:rPr>
      </w:pPr>
      <w:r w:rsidRPr="009D6C75">
        <w:rPr>
          <w:rFonts w:ascii="Times New Roman" w:hAnsi="Times New Roman" w:cs="Times New Roman"/>
          <w:sz w:val="26"/>
          <w:szCs w:val="26"/>
        </w:rPr>
        <w:t>Л.А.ЛИС</w:t>
      </w: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jc w:val="both"/>
        <w:rPr>
          <w:rFonts w:ascii="Times New Roman" w:hAnsi="Times New Roman" w:cs="Times New Roman"/>
          <w:sz w:val="26"/>
          <w:szCs w:val="26"/>
        </w:rPr>
      </w:pPr>
    </w:p>
    <w:p w:rsidR="009D6C75" w:rsidRPr="009D6C75" w:rsidRDefault="009D6C75" w:rsidP="00FD157F">
      <w:pPr>
        <w:pStyle w:val="ConsPlusNormal"/>
        <w:pBdr>
          <w:top w:val="single" w:sz="6" w:space="0" w:color="auto"/>
        </w:pBdr>
        <w:jc w:val="both"/>
        <w:rPr>
          <w:rFonts w:ascii="Times New Roman" w:hAnsi="Times New Roman" w:cs="Times New Roman"/>
          <w:sz w:val="26"/>
          <w:szCs w:val="26"/>
        </w:rPr>
      </w:pPr>
    </w:p>
    <w:p w:rsidR="00773D9B" w:rsidRPr="009D6C75" w:rsidRDefault="00773D9B" w:rsidP="00FD157F">
      <w:pPr>
        <w:spacing w:after="0"/>
        <w:rPr>
          <w:rFonts w:ascii="Times New Roman" w:hAnsi="Times New Roman" w:cs="Times New Roman"/>
          <w:sz w:val="26"/>
          <w:szCs w:val="26"/>
        </w:rPr>
      </w:pPr>
    </w:p>
    <w:sectPr w:rsidR="00773D9B" w:rsidRPr="009D6C75" w:rsidSect="00FD157F">
      <w:pgSz w:w="11906" w:h="16838"/>
      <w:pgMar w:top="709"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C75"/>
    <w:rsid w:val="00013744"/>
    <w:rsid w:val="00046D17"/>
    <w:rsid w:val="00115244"/>
    <w:rsid w:val="00206C6B"/>
    <w:rsid w:val="002E4F0F"/>
    <w:rsid w:val="005F63B3"/>
    <w:rsid w:val="006629EB"/>
    <w:rsid w:val="006F5230"/>
    <w:rsid w:val="007471A3"/>
    <w:rsid w:val="00773D9B"/>
    <w:rsid w:val="0089589F"/>
    <w:rsid w:val="00915C78"/>
    <w:rsid w:val="009D6C75"/>
    <w:rsid w:val="00A46048"/>
    <w:rsid w:val="00AF11B6"/>
    <w:rsid w:val="00C07382"/>
    <w:rsid w:val="00D071C1"/>
    <w:rsid w:val="00E104EA"/>
    <w:rsid w:val="00EB7AAD"/>
    <w:rsid w:val="00FA6254"/>
    <w:rsid w:val="00FD157F"/>
    <w:rsid w:val="00FF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E3828-AFFD-4D87-87D4-EEA114A5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57F"/>
    <w:rPr>
      <w:color w:val="0000FF" w:themeColor="hyperlink"/>
      <w:u w:val="single"/>
    </w:rPr>
  </w:style>
  <w:style w:type="paragraph" w:customStyle="1" w:styleId="ConsPlusNormal">
    <w:name w:val="ConsPlusNormal"/>
    <w:rsid w:val="009D6C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C75"/>
    <w:pPr>
      <w:widowControl w:val="0"/>
      <w:autoSpaceDE w:val="0"/>
      <w:autoSpaceDN w:val="0"/>
      <w:spacing w:after="0" w:line="240" w:lineRule="auto"/>
    </w:pPr>
    <w:rPr>
      <w:rFonts w:ascii="Calibri" w:eastAsia="Times New Roman" w:hAnsi="Calibri" w:cs="Calibri"/>
      <w:b/>
      <w:szCs w:val="20"/>
      <w:lang w:eastAsia="ru-RU"/>
    </w:rPr>
  </w:style>
  <w:style w:type="character" w:styleId="a4">
    <w:name w:val="FollowedHyperlink"/>
    <w:basedOn w:val="a0"/>
    <w:uiPriority w:val="99"/>
    <w:semiHidden/>
    <w:unhideWhenUsed/>
    <w:rsid w:val="00AF1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0391">
      <w:bodyDiv w:val="1"/>
      <w:marLeft w:val="0"/>
      <w:marRight w:val="0"/>
      <w:marTop w:val="0"/>
      <w:marBottom w:val="0"/>
      <w:divBdr>
        <w:top w:val="none" w:sz="0" w:space="0" w:color="auto"/>
        <w:left w:val="none" w:sz="0" w:space="0" w:color="auto"/>
        <w:bottom w:val="none" w:sz="0" w:space="0" w:color="auto"/>
        <w:right w:val="none" w:sz="0" w:space="0" w:color="auto"/>
      </w:divBdr>
    </w:div>
    <w:div w:id="270749904">
      <w:bodyDiv w:val="1"/>
      <w:marLeft w:val="0"/>
      <w:marRight w:val="0"/>
      <w:marTop w:val="0"/>
      <w:marBottom w:val="0"/>
      <w:divBdr>
        <w:top w:val="none" w:sz="0" w:space="0" w:color="auto"/>
        <w:left w:val="none" w:sz="0" w:space="0" w:color="auto"/>
        <w:bottom w:val="none" w:sz="0" w:space="0" w:color="auto"/>
        <w:right w:val="none" w:sz="0" w:space="0" w:color="auto"/>
      </w:divBdr>
    </w:div>
    <w:div w:id="293558242">
      <w:bodyDiv w:val="1"/>
      <w:marLeft w:val="0"/>
      <w:marRight w:val="0"/>
      <w:marTop w:val="0"/>
      <w:marBottom w:val="0"/>
      <w:divBdr>
        <w:top w:val="none" w:sz="0" w:space="0" w:color="auto"/>
        <w:left w:val="none" w:sz="0" w:space="0" w:color="auto"/>
        <w:bottom w:val="none" w:sz="0" w:space="0" w:color="auto"/>
        <w:right w:val="none" w:sz="0" w:space="0" w:color="auto"/>
      </w:divBdr>
    </w:div>
    <w:div w:id="314187538">
      <w:bodyDiv w:val="1"/>
      <w:marLeft w:val="0"/>
      <w:marRight w:val="0"/>
      <w:marTop w:val="0"/>
      <w:marBottom w:val="0"/>
      <w:divBdr>
        <w:top w:val="none" w:sz="0" w:space="0" w:color="auto"/>
        <w:left w:val="none" w:sz="0" w:space="0" w:color="auto"/>
        <w:bottom w:val="none" w:sz="0" w:space="0" w:color="auto"/>
        <w:right w:val="none" w:sz="0" w:space="0" w:color="auto"/>
      </w:divBdr>
    </w:div>
    <w:div w:id="349840864">
      <w:bodyDiv w:val="1"/>
      <w:marLeft w:val="0"/>
      <w:marRight w:val="0"/>
      <w:marTop w:val="0"/>
      <w:marBottom w:val="0"/>
      <w:divBdr>
        <w:top w:val="none" w:sz="0" w:space="0" w:color="auto"/>
        <w:left w:val="none" w:sz="0" w:space="0" w:color="auto"/>
        <w:bottom w:val="none" w:sz="0" w:space="0" w:color="auto"/>
        <w:right w:val="none" w:sz="0" w:space="0" w:color="auto"/>
      </w:divBdr>
    </w:div>
    <w:div w:id="397557397">
      <w:bodyDiv w:val="1"/>
      <w:marLeft w:val="0"/>
      <w:marRight w:val="0"/>
      <w:marTop w:val="0"/>
      <w:marBottom w:val="0"/>
      <w:divBdr>
        <w:top w:val="none" w:sz="0" w:space="0" w:color="auto"/>
        <w:left w:val="none" w:sz="0" w:space="0" w:color="auto"/>
        <w:bottom w:val="none" w:sz="0" w:space="0" w:color="auto"/>
        <w:right w:val="none" w:sz="0" w:space="0" w:color="auto"/>
      </w:divBdr>
    </w:div>
    <w:div w:id="526673490">
      <w:bodyDiv w:val="1"/>
      <w:marLeft w:val="0"/>
      <w:marRight w:val="0"/>
      <w:marTop w:val="0"/>
      <w:marBottom w:val="0"/>
      <w:divBdr>
        <w:top w:val="none" w:sz="0" w:space="0" w:color="auto"/>
        <w:left w:val="none" w:sz="0" w:space="0" w:color="auto"/>
        <w:bottom w:val="none" w:sz="0" w:space="0" w:color="auto"/>
        <w:right w:val="none" w:sz="0" w:space="0" w:color="auto"/>
      </w:divBdr>
    </w:div>
    <w:div w:id="548423342">
      <w:bodyDiv w:val="1"/>
      <w:marLeft w:val="0"/>
      <w:marRight w:val="0"/>
      <w:marTop w:val="0"/>
      <w:marBottom w:val="0"/>
      <w:divBdr>
        <w:top w:val="none" w:sz="0" w:space="0" w:color="auto"/>
        <w:left w:val="none" w:sz="0" w:space="0" w:color="auto"/>
        <w:bottom w:val="none" w:sz="0" w:space="0" w:color="auto"/>
        <w:right w:val="none" w:sz="0" w:space="0" w:color="auto"/>
      </w:divBdr>
    </w:div>
    <w:div w:id="593711990">
      <w:bodyDiv w:val="1"/>
      <w:marLeft w:val="0"/>
      <w:marRight w:val="0"/>
      <w:marTop w:val="0"/>
      <w:marBottom w:val="0"/>
      <w:divBdr>
        <w:top w:val="none" w:sz="0" w:space="0" w:color="auto"/>
        <w:left w:val="none" w:sz="0" w:space="0" w:color="auto"/>
        <w:bottom w:val="none" w:sz="0" w:space="0" w:color="auto"/>
        <w:right w:val="none" w:sz="0" w:space="0" w:color="auto"/>
      </w:divBdr>
    </w:div>
    <w:div w:id="728187696">
      <w:bodyDiv w:val="1"/>
      <w:marLeft w:val="0"/>
      <w:marRight w:val="0"/>
      <w:marTop w:val="0"/>
      <w:marBottom w:val="0"/>
      <w:divBdr>
        <w:top w:val="none" w:sz="0" w:space="0" w:color="auto"/>
        <w:left w:val="none" w:sz="0" w:space="0" w:color="auto"/>
        <w:bottom w:val="none" w:sz="0" w:space="0" w:color="auto"/>
        <w:right w:val="none" w:sz="0" w:space="0" w:color="auto"/>
      </w:divBdr>
    </w:div>
    <w:div w:id="777650438">
      <w:bodyDiv w:val="1"/>
      <w:marLeft w:val="0"/>
      <w:marRight w:val="0"/>
      <w:marTop w:val="0"/>
      <w:marBottom w:val="0"/>
      <w:divBdr>
        <w:top w:val="none" w:sz="0" w:space="0" w:color="auto"/>
        <w:left w:val="none" w:sz="0" w:space="0" w:color="auto"/>
        <w:bottom w:val="none" w:sz="0" w:space="0" w:color="auto"/>
        <w:right w:val="none" w:sz="0" w:space="0" w:color="auto"/>
      </w:divBdr>
    </w:div>
    <w:div w:id="852720271">
      <w:bodyDiv w:val="1"/>
      <w:marLeft w:val="0"/>
      <w:marRight w:val="0"/>
      <w:marTop w:val="0"/>
      <w:marBottom w:val="0"/>
      <w:divBdr>
        <w:top w:val="none" w:sz="0" w:space="0" w:color="auto"/>
        <w:left w:val="none" w:sz="0" w:space="0" w:color="auto"/>
        <w:bottom w:val="none" w:sz="0" w:space="0" w:color="auto"/>
        <w:right w:val="none" w:sz="0" w:space="0" w:color="auto"/>
      </w:divBdr>
    </w:div>
    <w:div w:id="944191695">
      <w:bodyDiv w:val="1"/>
      <w:marLeft w:val="0"/>
      <w:marRight w:val="0"/>
      <w:marTop w:val="0"/>
      <w:marBottom w:val="0"/>
      <w:divBdr>
        <w:top w:val="none" w:sz="0" w:space="0" w:color="auto"/>
        <w:left w:val="none" w:sz="0" w:space="0" w:color="auto"/>
        <w:bottom w:val="none" w:sz="0" w:space="0" w:color="auto"/>
        <w:right w:val="none" w:sz="0" w:space="0" w:color="auto"/>
      </w:divBdr>
    </w:div>
    <w:div w:id="955215826">
      <w:bodyDiv w:val="1"/>
      <w:marLeft w:val="0"/>
      <w:marRight w:val="0"/>
      <w:marTop w:val="0"/>
      <w:marBottom w:val="0"/>
      <w:divBdr>
        <w:top w:val="none" w:sz="0" w:space="0" w:color="auto"/>
        <w:left w:val="none" w:sz="0" w:space="0" w:color="auto"/>
        <w:bottom w:val="none" w:sz="0" w:space="0" w:color="auto"/>
        <w:right w:val="none" w:sz="0" w:space="0" w:color="auto"/>
      </w:divBdr>
    </w:div>
    <w:div w:id="969823773">
      <w:bodyDiv w:val="1"/>
      <w:marLeft w:val="0"/>
      <w:marRight w:val="0"/>
      <w:marTop w:val="0"/>
      <w:marBottom w:val="0"/>
      <w:divBdr>
        <w:top w:val="none" w:sz="0" w:space="0" w:color="auto"/>
        <w:left w:val="none" w:sz="0" w:space="0" w:color="auto"/>
        <w:bottom w:val="none" w:sz="0" w:space="0" w:color="auto"/>
        <w:right w:val="none" w:sz="0" w:space="0" w:color="auto"/>
      </w:divBdr>
    </w:div>
    <w:div w:id="1113090271">
      <w:bodyDiv w:val="1"/>
      <w:marLeft w:val="0"/>
      <w:marRight w:val="0"/>
      <w:marTop w:val="0"/>
      <w:marBottom w:val="0"/>
      <w:divBdr>
        <w:top w:val="none" w:sz="0" w:space="0" w:color="auto"/>
        <w:left w:val="none" w:sz="0" w:space="0" w:color="auto"/>
        <w:bottom w:val="none" w:sz="0" w:space="0" w:color="auto"/>
        <w:right w:val="none" w:sz="0" w:space="0" w:color="auto"/>
      </w:divBdr>
    </w:div>
    <w:div w:id="1297758168">
      <w:bodyDiv w:val="1"/>
      <w:marLeft w:val="0"/>
      <w:marRight w:val="0"/>
      <w:marTop w:val="0"/>
      <w:marBottom w:val="0"/>
      <w:divBdr>
        <w:top w:val="none" w:sz="0" w:space="0" w:color="auto"/>
        <w:left w:val="none" w:sz="0" w:space="0" w:color="auto"/>
        <w:bottom w:val="none" w:sz="0" w:space="0" w:color="auto"/>
        <w:right w:val="none" w:sz="0" w:space="0" w:color="auto"/>
      </w:divBdr>
    </w:div>
    <w:div w:id="1321499285">
      <w:bodyDiv w:val="1"/>
      <w:marLeft w:val="0"/>
      <w:marRight w:val="0"/>
      <w:marTop w:val="0"/>
      <w:marBottom w:val="0"/>
      <w:divBdr>
        <w:top w:val="none" w:sz="0" w:space="0" w:color="auto"/>
        <w:left w:val="none" w:sz="0" w:space="0" w:color="auto"/>
        <w:bottom w:val="none" w:sz="0" w:space="0" w:color="auto"/>
        <w:right w:val="none" w:sz="0" w:space="0" w:color="auto"/>
      </w:divBdr>
    </w:div>
    <w:div w:id="1404178085">
      <w:bodyDiv w:val="1"/>
      <w:marLeft w:val="0"/>
      <w:marRight w:val="0"/>
      <w:marTop w:val="0"/>
      <w:marBottom w:val="0"/>
      <w:divBdr>
        <w:top w:val="none" w:sz="0" w:space="0" w:color="auto"/>
        <w:left w:val="none" w:sz="0" w:space="0" w:color="auto"/>
        <w:bottom w:val="none" w:sz="0" w:space="0" w:color="auto"/>
        <w:right w:val="none" w:sz="0" w:space="0" w:color="auto"/>
      </w:divBdr>
    </w:div>
    <w:div w:id="1406611793">
      <w:bodyDiv w:val="1"/>
      <w:marLeft w:val="0"/>
      <w:marRight w:val="0"/>
      <w:marTop w:val="0"/>
      <w:marBottom w:val="0"/>
      <w:divBdr>
        <w:top w:val="none" w:sz="0" w:space="0" w:color="auto"/>
        <w:left w:val="none" w:sz="0" w:space="0" w:color="auto"/>
        <w:bottom w:val="none" w:sz="0" w:space="0" w:color="auto"/>
        <w:right w:val="none" w:sz="0" w:space="0" w:color="auto"/>
      </w:divBdr>
    </w:div>
    <w:div w:id="1435050249">
      <w:bodyDiv w:val="1"/>
      <w:marLeft w:val="0"/>
      <w:marRight w:val="0"/>
      <w:marTop w:val="0"/>
      <w:marBottom w:val="0"/>
      <w:divBdr>
        <w:top w:val="none" w:sz="0" w:space="0" w:color="auto"/>
        <w:left w:val="none" w:sz="0" w:space="0" w:color="auto"/>
        <w:bottom w:val="none" w:sz="0" w:space="0" w:color="auto"/>
        <w:right w:val="none" w:sz="0" w:space="0" w:color="auto"/>
      </w:divBdr>
    </w:div>
    <w:div w:id="1497844806">
      <w:bodyDiv w:val="1"/>
      <w:marLeft w:val="0"/>
      <w:marRight w:val="0"/>
      <w:marTop w:val="0"/>
      <w:marBottom w:val="0"/>
      <w:divBdr>
        <w:top w:val="none" w:sz="0" w:space="0" w:color="auto"/>
        <w:left w:val="none" w:sz="0" w:space="0" w:color="auto"/>
        <w:bottom w:val="none" w:sz="0" w:space="0" w:color="auto"/>
        <w:right w:val="none" w:sz="0" w:space="0" w:color="auto"/>
      </w:divBdr>
    </w:div>
    <w:div w:id="1674140872">
      <w:bodyDiv w:val="1"/>
      <w:marLeft w:val="0"/>
      <w:marRight w:val="0"/>
      <w:marTop w:val="0"/>
      <w:marBottom w:val="0"/>
      <w:divBdr>
        <w:top w:val="none" w:sz="0" w:space="0" w:color="auto"/>
        <w:left w:val="none" w:sz="0" w:space="0" w:color="auto"/>
        <w:bottom w:val="none" w:sz="0" w:space="0" w:color="auto"/>
        <w:right w:val="none" w:sz="0" w:space="0" w:color="auto"/>
      </w:divBdr>
    </w:div>
    <w:div w:id="1901674299">
      <w:bodyDiv w:val="1"/>
      <w:marLeft w:val="0"/>
      <w:marRight w:val="0"/>
      <w:marTop w:val="0"/>
      <w:marBottom w:val="0"/>
      <w:divBdr>
        <w:top w:val="none" w:sz="0" w:space="0" w:color="auto"/>
        <w:left w:val="none" w:sz="0" w:space="0" w:color="auto"/>
        <w:bottom w:val="none" w:sz="0" w:space="0" w:color="auto"/>
        <w:right w:val="none" w:sz="0" w:space="0" w:color="auto"/>
      </w:divBdr>
    </w:div>
    <w:div w:id="1915041661">
      <w:bodyDiv w:val="1"/>
      <w:marLeft w:val="0"/>
      <w:marRight w:val="0"/>
      <w:marTop w:val="0"/>
      <w:marBottom w:val="0"/>
      <w:divBdr>
        <w:top w:val="none" w:sz="0" w:space="0" w:color="auto"/>
        <w:left w:val="none" w:sz="0" w:space="0" w:color="auto"/>
        <w:bottom w:val="none" w:sz="0" w:space="0" w:color="auto"/>
        <w:right w:val="none" w:sz="0" w:space="0" w:color="auto"/>
      </w:divBdr>
    </w:div>
    <w:div w:id="1927104616">
      <w:bodyDiv w:val="1"/>
      <w:marLeft w:val="0"/>
      <w:marRight w:val="0"/>
      <w:marTop w:val="0"/>
      <w:marBottom w:val="0"/>
      <w:divBdr>
        <w:top w:val="none" w:sz="0" w:space="0" w:color="auto"/>
        <w:left w:val="none" w:sz="0" w:space="0" w:color="auto"/>
        <w:bottom w:val="none" w:sz="0" w:space="0" w:color="auto"/>
        <w:right w:val="none" w:sz="0" w:space="0" w:color="auto"/>
      </w:divBdr>
    </w:div>
    <w:div w:id="1938976052">
      <w:bodyDiv w:val="1"/>
      <w:marLeft w:val="0"/>
      <w:marRight w:val="0"/>
      <w:marTop w:val="0"/>
      <w:marBottom w:val="0"/>
      <w:divBdr>
        <w:top w:val="none" w:sz="0" w:space="0" w:color="auto"/>
        <w:left w:val="none" w:sz="0" w:space="0" w:color="auto"/>
        <w:bottom w:val="none" w:sz="0" w:space="0" w:color="auto"/>
        <w:right w:val="none" w:sz="0" w:space="0" w:color="auto"/>
      </w:divBdr>
    </w:div>
    <w:div w:id="1968049935">
      <w:bodyDiv w:val="1"/>
      <w:marLeft w:val="0"/>
      <w:marRight w:val="0"/>
      <w:marTop w:val="0"/>
      <w:marBottom w:val="0"/>
      <w:divBdr>
        <w:top w:val="none" w:sz="0" w:space="0" w:color="auto"/>
        <w:left w:val="none" w:sz="0" w:space="0" w:color="auto"/>
        <w:bottom w:val="none" w:sz="0" w:space="0" w:color="auto"/>
        <w:right w:val="none" w:sz="0" w:space="0" w:color="auto"/>
      </w:divBdr>
    </w:div>
    <w:div w:id="207369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FD11D0C012DF78FD4537B9A662CAA9D3FEA5FF18F0AEAC0345D161035DXCC" TargetMode="External"/><Relationship Id="rId21" Type="http://schemas.openxmlformats.org/officeDocument/2006/relationships/hyperlink" Target="consultantplus://offline/ref=C1FD11D0C012DF78FD4537B9A662CAA9D3F6A8F219F7AEAC0345D161035DXCC" TargetMode="External"/><Relationship Id="rId42" Type="http://schemas.openxmlformats.org/officeDocument/2006/relationships/hyperlink" Target="consultantplus://offline/ref=C1FD11D0C012DF78FD4529B4B00E90A5D0F4FFFA1DF3A5FA5614D7365C8C54677964E1F4E5DFFC1AE0D441D456XDC" TargetMode="External"/><Relationship Id="rId47" Type="http://schemas.openxmlformats.org/officeDocument/2006/relationships/hyperlink" Target="consultantplus://offline/ref=C1FD11D0C012DF78FD4537B9A662CAA9D3F6A8F219F7AEAC0345D161035DXCC" TargetMode="External"/><Relationship Id="rId63" Type="http://schemas.openxmlformats.org/officeDocument/2006/relationships/hyperlink" Target="consultantplus://offline/ref=C1FD11D0C012DF78FD4529B4B00E90A5D0F4FFFA1DF3A5FA5614D7365C8C54677964E1F4E5DFFC1AE0D441D656X9C" TargetMode="External"/><Relationship Id="rId68" Type="http://schemas.openxmlformats.org/officeDocument/2006/relationships/hyperlink" Target="consultantplus://offline/ref=C1FD11D0C012DF78FD4537B9A662CAA9D3F6A8F219F7AEAC0345D161035DXCC" TargetMode="External"/><Relationship Id="rId84" Type="http://schemas.openxmlformats.org/officeDocument/2006/relationships/hyperlink" Target="consultantplus://offline/ref=C1FD11D0C012DF78FD4529B4B00E90A5D0F4FFFA1DF3A5FA5614D7365C8C54677964E1F4E5DFFC1AE0D441D056XFC" TargetMode="External"/><Relationship Id="rId16" Type="http://schemas.openxmlformats.org/officeDocument/2006/relationships/hyperlink" Target="consultantplus://offline/ref=C1FD11D0C012DF78FD4537B9A662CAA9D3F7A6F217A7F9AE5210DF56X4C" TargetMode="External"/><Relationship Id="rId11" Type="http://schemas.openxmlformats.org/officeDocument/2006/relationships/hyperlink" Target="consultantplus://offline/ref=C1FD11D0C012DF78FD4529B4B00E90A5D0F4FFFA1BF8A7F8571A8A3C54D5586557XEC" TargetMode="External"/><Relationship Id="rId32" Type="http://schemas.openxmlformats.org/officeDocument/2006/relationships/hyperlink" Target="consultantplus://offline/ref=C1FD11D0C012DF78FD4529B4B00E90A5D0F4FFFA1DF3A5FA5614D7365C8C54677964E1F4E5DFFC1AE0D441D556X7C" TargetMode="External"/><Relationship Id="rId37" Type="http://schemas.openxmlformats.org/officeDocument/2006/relationships/hyperlink" Target="consultantplus://offline/ref=C1FD11D0C012DF78FD4537B9A662CAA9D3F6A8F219F7AEAC0345D161035DXCC" TargetMode="External"/><Relationship Id="rId53" Type="http://schemas.openxmlformats.org/officeDocument/2006/relationships/hyperlink" Target="consultantplus://offline/ref=C1FD11D0C012DF78FD4529B4B00E90A5D0F4FFFA1DF1A7FF5A13D7365C8C54677964E1F4E5DFFC1AE0D441D556X8C" TargetMode="External"/><Relationship Id="rId58" Type="http://schemas.openxmlformats.org/officeDocument/2006/relationships/hyperlink" Target="consultantplus://offline/ref=C1FD11D0C012DF78FD4537B9A662CAA9D3F6A8F219F7AEAC0345D161035DXCC" TargetMode="External"/><Relationship Id="rId74" Type="http://schemas.openxmlformats.org/officeDocument/2006/relationships/hyperlink" Target="consultantplus://offline/ref=C1FD11D0C012DF78FD4529B4B00E90A5D0F4FFFA1DF3A5FA5614D7365C8C54677964E1F4E5DFFC1AE0D441D156XFC" TargetMode="External"/><Relationship Id="rId79" Type="http://schemas.openxmlformats.org/officeDocument/2006/relationships/hyperlink" Target="consultantplus://offline/ref=C1FD11D0C012DF78FD4529B4B00E90A5D0F4FFFA1DF3A5FA5614D7365C8C54677964E1F4E5DFFC1AE0D441D156X6C" TargetMode="External"/><Relationship Id="rId5" Type="http://schemas.openxmlformats.org/officeDocument/2006/relationships/hyperlink" Target="consultantplus://offline/ref=C1FD11D0C012DF78FD4529B4B00E90A5D0F4FFFA1DF3A5FA5614D7365C8C54677964E1F4E5DFFC1AE0D441D556XBC" TargetMode="External"/><Relationship Id="rId19" Type="http://schemas.openxmlformats.org/officeDocument/2006/relationships/hyperlink" Target="consultantplus://offline/ref=C1FD11D0C012DF78FD4529B4B00E90A5D0F4FFFA1DF0A4F25F13D7365C8C54677956X4C" TargetMode="External"/><Relationship Id="rId14" Type="http://schemas.openxmlformats.org/officeDocument/2006/relationships/hyperlink" Target="consultantplus://offline/ref=C1FD11D0C012DF78FD4529B4B00E90A5D0F4FFFA1BF9A5FB571A8A3C54D5586557XEC" TargetMode="External"/><Relationship Id="rId22" Type="http://schemas.openxmlformats.org/officeDocument/2006/relationships/hyperlink" Target="consultantplus://offline/ref=C1FD11D0C012DF78FD4529B4B00E90A5D0F4FFFA1DF0A4F25F13D7365C8C54677956X4C" TargetMode="External"/><Relationship Id="rId27" Type="http://schemas.openxmlformats.org/officeDocument/2006/relationships/hyperlink" Target="consultantplus://offline/ref=C1FD11D0C012DF78FD4529B4B00E90A5D0F4FFFA1DF0A4F25F13D7365C8C54677956X4C" TargetMode="External"/><Relationship Id="rId30" Type="http://schemas.openxmlformats.org/officeDocument/2006/relationships/hyperlink" Target="consultantplus://offline/ref=C1FD11D0C012DF78FD4537B9A662CAA9D3F6A8F219F7AEAC0345D161035DXCC" TargetMode="External"/><Relationship Id="rId35" Type="http://schemas.openxmlformats.org/officeDocument/2006/relationships/hyperlink" Target="consultantplus://offline/ref=C1FD11D0C012DF78FD4537B9A662CAA9D3F6A8F219F7AEAC0345D161035DXCC" TargetMode="External"/><Relationship Id="rId43" Type="http://schemas.openxmlformats.org/officeDocument/2006/relationships/hyperlink" Target="consultantplus://offline/ref=C1FD11D0C012DF78FD4529B4B00E90A5D0F4FFFA1DF3A5FA5614D7365C8C54677964E1F4E5DFFC1AE0D441D456XBC" TargetMode="External"/><Relationship Id="rId48" Type="http://schemas.openxmlformats.org/officeDocument/2006/relationships/hyperlink" Target="consultantplus://offline/ref=C1FD11D0C012DF78FD4529B4B00E90A5D0F4FFFA1DF3A5FA5614D7365C8C54677964E1F4E5DFFC1AE0D441D756XEC" TargetMode="External"/><Relationship Id="rId56" Type="http://schemas.openxmlformats.org/officeDocument/2006/relationships/hyperlink" Target="consultantplus://offline/ref=C1FD11D0C012DF78FD4529B4B00E90A5D0F4FFFA1DF3A5FA5614D7365C8C54677964E1F4E5DFFC1AE0D441D756X8C" TargetMode="External"/><Relationship Id="rId64" Type="http://schemas.openxmlformats.org/officeDocument/2006/relationships/hyperlink" Target="consultantplus://offline/ref=C1FD11D0C012DF78FD4529B4B00E90A5D0F4FFFA1DF1A7FF5A13D7365C8C54677964E1F4E5DFFC1AE0D441D456X9C" TargetMode="External"/><Relationship Id="rId69" Type="http://schemas.openxmlformats.org/officeDocument/2006/relationships/hyperlink" Target="consultantplus://offline/ref=C1FD11D0C012DF78FD4529B4B00E90A5D0F4FFFA14F8A6FE561A8A3C54D558657E6BBEE3E296F01BE0D4405DX4C" TargetMode="External"/><Relationship Id="rId77" Type="http://schemas.openxmlformats.org/officeDocument/2006/relationships/hyperlink" Target="consultantplus://offline/ref=C1FD11D0C012DF78FD4537B9A662CAA9D3F6A8F219F7AEAC0345D161035DXCC" TargetMode="External"/><Relationship Id="rId8" Type="http://schemas.openxmlformats.org/officeDocument/2006/relationships/hyperlink" Target="consultantplus://offline/ref=C1FD11D0C012DF78FD4537B9A662CAA9D3F7A2F214F1AEAC0345D161035DXCC" TargetMode="External"/><Relationship Id="rId51" Type="http://schemas.openxmlformats.org/officeDocument/2006/relationships/hyperlink" Target="consultantplus://offline/ref=D885262E018F5F95FC327F3C3D016DBEA6F0E2C38DFAC9D0F48A5F1E7FDE57BB20A04A1BEE2B4BE18A0A3AP3lBH" TargetMode="External"/><Relationship Id="rId72" Type="http://schemas.openxmlformats.org/officeDocument/2006/relationships/hyperlink" Target="consultantplus://offline/ref=C1FD11D0C012DF78FD4537B9A662CAA9D3F6A8F219F7AEAC0345D161035DXCC" TargetMode="External"/><Relationship Id="rId80" Type="http://schemas.openxmlformats.org/officeDocument/2006/relationships/hyperlink" Target="consultantplus://offline/ref=C1FD11D0C012DF78FD4537B9A662CAA9D3F6A8F219F7AEAC0345D161035DXCC" TargetMode="External"/><Relationship Id="rId85" Type="http://schemas.openxmlformats.org/officeDocument/2006/relationships/hyperlink" Target="consultantplus://offline/ref=D885262E018F5F95FC327F3C3D016DBEA6F0E2C38DFAC9D0F48A5F1E7FDE57BB20A04A1BEE2B4BE18A0A3AP3lBH" TargetMode="External"/><Relationship Id="rId3" Type="http://schemas.openxmlformats.org/officeDocument/2006/relationships/webSettings" Target="webSettings.xml"/><Relationship Id="rId12" Type="http://schemas.openxmlformats.org/officeDocument/2006/relationships/hyperlink" Target="consultantplus://offline/ref=C1FD11D0C012DF78FD4529B4B00E90A5D0F4FFFA19F1A0FC5A1A8A3C54D5586557XEC" TargetMode="External"/><Relationship Id="rId17" Type="http://schemas.openxmlformats.org/officeDocument/2006/relationships/hyperlink" Target="consultantplus://offline/ref=C1FD11D0C012DF78FD4537B9A662CAA9D3F6A8F219F7AEAC0345D161035DXCC" TargetMode="External"/><Relationship Id="rId25" Type="http://schemas.openxmlformats.org/officeDocument/2006/relationships/hyperlink" Target="consultantplus://offline/ref=C1FD11D0C012DF78FD4537B9A662CAA9D2FFA0F01CF2AEAC0345D161035DXCC" TargetMode="External"/><Relationship Id="rId33" Type="http://schemas.openxmlformats.org/officeDocument/2006/relationships/hyperlink" Target="consultantplus://offline/ref=C1FD11D0C012DF78FD4537B9A662CAA9D3F6A8F219F7AEAC0345D161035DXCC" TargetMode="External"/><Relationship Id="rId38" Type="http://schemas.openxmlformats.org/officeDocument/2006/relationships/hyperlink" Target="consultantplus://offline/ref=C1FD11D0C012DF78FD4537B9A662CAA9D3F6A8F219F7AEAC0345D161035DXCC" TargetMode="External"/><Relationship Id="rId46" Type="http://schemas.openxmlformats.org/officeDocument/2006/relationships/hyperlink" Target="consultantplus://offline/ref=C1FD11D0C012DF78FD4529B4B00E90A5D0F4FFFA1DF3A5FA5614D7365C8C54677964E1F4E5DFFC1AE0D441D456X9C" TargetMode="External"/><Relationship Id="rId59" Type="http://schemas.openxmlformats.org/officeDocument/2006/relationships/hyperlink" Target="consultantplus://offline/ref=C1FD11D0C012DF78FD4529B4B00E90A5D0F4FFFA1DF3A5FA5614D7365C8C54677964E1F4E5DFFC1AE0D441D656XDC" TargetMode="External"/><Relationship Id="rId67" Type="http://schemas.openxmlformats.org/officeDocument/2006/relationships/hyperlink" Target="consultantplus://offline/ref=C1FD11D0C012DF78FD4529B4B00E90A5D0F4FFFA1BF9A3F25B1A8A3C54D558657E6BBEE3E296F01BE0D6435DXDC" TargetMode="External"/><Relationship Id="rId20" Type="http://schemas.openxmlformats.org/officeDocument/2006/relationships/hyperlink" Target="consultantplus://offline/ref=C1FD11D0C012DF78FD4537B9A662CAA9D3F6A8F219F7AEAC0345D161035DXCC" TargetMode="External"/><Relationship Id="rId41" Type="http://schemas.openxmlformats.org/officeDocument/2006/relationships/hyperlink" Target="consultantplus://offline/ref=C1FD11D0C012DF78FD4537B9A662CAA9D3F6A8F219F7AEAC0345D161035DXCC" TargetMode="External"/><Relationship Id="rId54" Type="http://schemas.openxmlformats.org/officeDocument/2006/relationships/hyperlink" Target="consultantplus://offline/ref=C1FD11D0C012DF78FD4529B4B00E90A5D0F4FFFA1DF1A7FF5A13D7365C8C54677964E1F4E5DFFC1AE0D441D456XDC" TargetMode="External"/><Relationship Id="rId62" Type="http://schemas.openxmlformats.org/officeDocument/2006/relationships/hyperlink" Target="consultantplus://offline/ref=C1FD11D0C012DF78FD4529B4B00E90A5D0F4FFFA1DF3A5FA5614D7365C8C54677964E1F4E5DFFC1AE0D441D656XBC" TargetMode="External"/><Relationship Id="rId70" Type="http://schemas.openxmlformats.org/officeDocument/2006/relationships/hyperlink" Target="consultantplus://offline/ref=C1FD11D0C012DF78FD4529B4B00E90A5D0F4FFFA1DF3A5FA5614D7365C8C54677964E1F4E5DFFC1AE0D441D656X7C" TargetMode="External"/><Relationship Id="rId75" Type="http://schemas.openxmlformats.org/officeDocument/2006/relationships/hyperlink" Target="consultantplus://offline/ref=C1FD11D0C012DF78FD4537B9A662CAA9D3F6A8F219F7AEAC0345D161035DXCC" TargetMode="External"/><Relationship Id="rId83" Type="http://schemas.openxmlformats.org/officeDocument/2006/relationships/hyperlink" Target="consultantplus://offline/ref=C1FD11D0C012DF78FD4529B4B00E90A5D0F4FFFA1DF3A5FA5614D7365C8C54677964E1F4E5DFFC1AE0D441D156X7C" TargetMode="External"/><Relationship Id="rId1" Type="http://schemas.openxmlformats.org/officeDocument/2006/relationships/styles" Target="styles.xml"/><Relationship Id="rId6" Type="http://schemas.openxmlformats.org/officeDocument/2006/relationships/hyperlink" Target="consultantplus://offline/ref=C1FD11D0C012DF78FD4537B9A662CAA9D3F6A8F219F7AEAC0345D161035DXCC" TargetMode="External"/><Relationship Id="rId15" Type="http://schemas.openxmlformats.org/officeDocument/2006/relationships/hyperlink" Target="consultantplus://offline/ref=C1FD11D0C012DF78FD4529B4B00E90A5D0F4FFFA1DF0A4F25F13D7365C8C54677956X4C" TargetMode="External"/><Relationship Id="rId23" Type="http://schemas.openxmlformats.org/officeDocument/2006/relationships/hyperlink" Target="consultantplus://offline/ref=C1FD11D0C012DF78FD4529B4B00E90A5D0F4FFFA1DF0A4F25F13D7365C8C54677956X4C" TargetMode="External"/><Relationship Id="rId28" Type="http://schemas.openxmlformats.org/officeDocument/2006/relationships/hyperlink" Target="consultantplus://offline/ref=C1FD11D0C012DF78FD4537B9A662CAA9D3F6A8F219F7AEAC0345D161035DXCC" TargetMode="External"/><Relationship Id="rId36" Type="http://schemas.openxmlformats.org/officeDocument/2006/relationships/hyperlink" Target="consultantplus://offline/ref=C1FD11D0C012DF78FD4537B9A662CAA9D3FEA5FF18F0AEAC0345D161035DXCC" TargetMode="External"/><Relationship Id="rId49" Type="http://schemas.openxmlformats.org/officeDocument/2006/relationships/hyperlink" Target="consultantplus://offline/ref=C1FD11D0C012DF78FD4537B9A662CAA9D3F6A8F219F7AEAC0345D161035DXCC" TargetMode="External"/><Relationship Id="rId57" Type="http://schemas.openxmlformats.org/officeDocument/2006/relationships/hyperlink" Target="consultantplus://offline/ref=C1FD11D0C012DF78FD4529B4B00E90A5D0F4FFFA1DF3A5FA5614D7365C8C54677964E1F4E5DFFC1AE0D441D656XFC" TargetMode="External"/><Relationship Id="rId10" Type="http://schemas.openxmlformats.org/officeDocument/2006/relationships/hyperlink" Target="consultantplus://offline/ref=C1FD11D0C012DF78FD4529B4B00E90A5D0F4FFFA1DF0A4F25F13D7365C8C54677964E1F4E5DFFC1AE0D548D556XBC" TargetMode="External"/><Relationship Id="rId31" Type="http://schemas.openxmlformats.org/officeDocument/2006/relationships/hyperlink" Target="consultantplus://offline/ref=C1FD11D0C012DF78FD4529B4B00E90A5D0F4FFFA1DF3A5FA5614D7365C8C54677964E1F4E5DFFC1AE0D441D556X6C" TargetMode="External"/><Relationship Id="rId44" Type="http://schemas.openxmlformats.org/officeDocument/2006/relationships/hyperlink" Target="consultantplus://offline/ref=C1FD11D0C012DF78FD4537B9A662CAA9D3F6A8F219F7AEAC0345D161035DXCC" TargetMode="External"/><Relationship Id="rId52" Type="http://schemas.openxmlformats.org/officeDocument/2006/relationships/hyperlink" Target="consultantplus://offline/ref=C1FD11D0C012DF78FD4537B9A662CAA9D3F6A8F219F7AEAC0345D161035DXCC" TargetMode="External"/><Relationship Id="rId60" Type="http://schemas.openxmlformats.org/officeDocument/2006/relationships/hyperlink" Target="consultantplus://offline/ref=C1FD11D0C012DF78FD4537B9A662CAA9D3F6A8F219F7AEAC0345D161035DXCC" TargetMode="External"/><Relationship Id="rId65" Type="http://schemas.openxmlformats.org/officeDocument/2006/relationships/hyperlink" Target="consultantplus://offline/ref=C1FD11D0C012DF78FD4529B4B00E90A5D0F4FFFA14F0A0FB5C1A8A3C54D558657E6BBEE3E296F01BE0D4415DXCC" TargetMode="External"/><Relationship Id="rId73" Type="http://schemas.openxmlformats.org/officeDocument/2006/relationships/hyperlink" Target="consultantplus://offline/ref=C1FD11D0C012DF78FD4537B9A662CAA9D3F6A8F219F7AEAC0345D161035DXCC" TargetMode="External"/><Relationship Id="rId78" Type="http://schemas.openxmlformats.org/officeDocument/2006/relationships/hyperlink" Target="consultantplus://offline/ref=C1FD11D0C012DF78FD4537B9A662CAA9D3F6A8F51DF3AEAC0345D16103DC52323924E7A1A79EF2185EX2C" TargetMode="External"/><Relationship Id="rId81" Type="http://schemas.openxmlformats.org/officeDocument/2006/relationships/hyperlink" Target="consultantplus://offline/ref=C1FD11D0C012DF78FD4529B4B00E90A5D0F4FFFA14F0A0FB5C1A8A3C54D558657E6BBEE3E296F01BE0D4415DXCC" TargetMode="External"/><Relationship Id="rId86" Type="http://schemas.openxmlformats.org/officeDocument/2006/relationships/fontTable" Target="fontTable.xml"/><Relationship Id="rId4" Type="http://schemas.openxmlformats.org/officeDocument/2006/relationships/hyperlink" Target="consultantplus://offline/ref=C1FD11D0C012DF78FD4529B4B00E90A5D0F4FFFA1DF1A7FF5A13D7365C8C54677964E1F4E5DFFC1AE0D441D556XBC" TargetMode="External"/><Relationship Id="rId9" Type="http://schemas.openxmlformats.org/officeDocument/2006/relationships/hyperlink" Target="consultantplus://offline/ref=C1FD11D0C012DF78FD4529B4B00E90A5D0F4FFFA1DF0A4F25F13D7365C8C54677964E1F4E5DFFC1AE0D547D756XDC" TargetMode="External"/><Relationship Id="rId13" Type="http://schemas.openxmlformats.org/officeDocument/2006/relationships/hyperlink" Target="consultantplus://offline/ref=C1FD11D0C012DF78FD4529B4B00E90A5D0F4FFFA19F4A0FC5C1A8A3C54D5586557XEC" TargetMode="External"/><Relationship Id="rId18" Type="http://schemas.openxmlformats.org/officeDocument/2006/relationships/hyperlink" Target="consultantplus://offline/ref=C1FD11D0C012DF78FD4537B9A662CAA9D2FFA0F01CF2AEAC0345D161035DXCC" TargetMode="External"/><Relationship Id="rId39" Type="http://schemas.openxmlformats.org/officeDocument/2006/relationships/hyperlink" Target="consultantplus://offline/ref=C1FD11D0C012DF78FD4529B4B00E90A5D0F4FFFA1DF3A5FA5614D7365C8C54677964E1F4E5DFFC1AE0D441D556X7C" TargetMode="External"/><Relationship Id="rId34" Type="http://schemas.openxmlformats.org/officeDocument/2006/relationships/hyperlink" Target="consultantplus://offline/ref=C1FD11D0C012DF78FD4529B4B00E90A5D0F4FFFA1DF3A5FA5614D7365C8C54677964E1F4E5DFFC1AE0D441D456XFC" TargetMode="External"/><Relationship Id="rId50" Type="http://schemas.openxmlformats.org/officeDocument/2006/relationships/hyperlink" Target="consultantplus://offline/ref=C1FD11D0C012DF78FD4537B9A662CAA9D3F6A8F219F7AEAC0345D161035DXCC" TargetMode="External"/><Relationship Id="rId55" Type="http://schemas.openxmlformats.org/officeDocument/2006/relationships/hyperlink" Target="consultantplus://offline/ref=C1FD11D0C012DF78FD4529B4B00E90A5D0F4FFFA1DF3A5FA5614D7365C8C54677964E1F4E5DFFC1AE0D441D756XBC" TargetMode="External"/><Relationship Id="rId76" Type="http://schemas.openxmlformats.org/officeDocument/2006/relationships/hyperlink" Target="consultantplus://offline/ref=C1FD11D0C012DF78FD4537B9A662CAA9D3F6A8F219F7AEAC0345D16103DC52323924E7A2A09D5FX1C" TargetMode="External"/><Relationship Id="rId7" Type="http://schemas.openxmlformats.org/officeDocument/2006/relationships/hyperlink" Target="consultantplus://offline/ref=C1FD11D0C012DF78FD4537B9A662CAA9D2FFA0F01CF2AEAC0345D161035DXCC" TargetMode="External"/><Relationship Id="rId71" Type="http://schemas.openxmlformats.org/officeDocument/2006/relationships/hyperlink" Target="consultantplus://offline/ref=C1FD11D0C012DF78FD4537B9A662CAA9D3F6A8F219F7AEAC0345D161035DXCC" TargetMode="External"/><Relationship Id="rId2" Type="http://schemas.openxmlformats.org/officeDocument/2006/relationships/settings" Target="settings.xml"/><Relationship Id="rId29" Type="http://schemas.openxmlformats.org/officeDocument/2006/relationships/hyperlink" Target="consultantplus://offline/ref=C1FD11D0C012DF78FD4529B4B00E90A5D0F4FFFA1DF3A5FA5614D7365C8C54677964E1F4E5DFFC1AE0D441D556X8C" TargetMode="External"/><Relationship Id="rId24" Type="http://schemas.openxmlformats.org/officeDocument/2006/relationships/hyperlink" Target="consultantplus://offline/ref=C1FD11D0C012DF78FD4537B9A662CAA9D3F6A8F219F7AEAC0345D161035DXCC" TargetMode="External"/><Relationship Id="rId40" Type="http://schemas.openxmlformats.org/officeDocument/2006/relationships/hyperlink" Target="consultantplus://offline/ref=C1FD11D0C012DF78FD4529B4B00E90A5D0F4FFFA1DF3A5FA5614D7365C8C54677964E1F4E5DFFC1AE0D441D456XFC" TargetMode="External"/><Relationship Id="rId45" Type="http://schemas.openxmlformats.org/officeDocument/2006/relationships/hyperlink" Target="consultantplus://offline/ref=C1FD11D0C012DF78FD4537B9A662CAA9D3F6A8F218F0AEAC0345D161035DXCC" TargetMode="External"/><Relationship Id="rId66" Type="http://schemas.openxmlformats.org/officeDocument/2006/relationships/hyperlink" Target="consultantplus://offline/ref=C1FD11D0C012DF78FD4529B4B00E90A5D0F4FFFA14F8A6FE561A8A3C54D558657E6BBEE3E296F01BE0D4405DX4C" TargetMode="External"/><Relationship Id="rId87" Type="http://schemas.openxmlformats.org/officeDocument/2006/relationships/theme" Target="theme/theme1.xml"/><Relationship Id="rId61" Type="http://schemas.openxmlformats.org/officeDocument/2006/relationships/hyperlink" Target="consultantplus://offline/ref=C1FD11D0C012DF78FD4529B4B00E90A5D0F4FFFA1DF1A7FF5A13D7365C8C54677964E1F4E5DFFC1AE0D441D456XBC" TargetMode="External"/><Relationship Id="rId82" Type="http://schemas.openxmlformats.org/officeDocument/2006/relationships/hyperlink" Target="consultantplus://offline/ref=C1FD11D0C012DF78FD4537B9A662CAA9D3FEA5FF18F0AEAC0345D161035DX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31</Pages>
  <Words>14350</Words>
  <Characters>81795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 Ирина Константиновна</dc:creator>
  <cp:lastModifiedBy>Прозоровская Елена Николаевна</cp:lastModifiedBy>
  <cp:revision>11</cp:revision>
  <dcterms:created xsi:type="dcterms:W3CDTF">2018-08-02T02:23:00Z</dcterms:created>
  <dcterms:modified xsi:type="dcterms:W3CDTF">2020-04-15T02:33:00Z</dcterms:modified>
</cp:coreProperties>
</file>