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6" w:rsidRDefault="002B5666" w:rsidP="005E3023">
      <w:pPr>
        <w:ind w:firstLine="720"/>
        <w:jc w:val="right"/>
        <w:rPr>
          <w:sz w:val="28"/>
          <w:szCs w:val="28"/>
        </w:rPr>
      </w:pPr>
      <w:r w:rsidRPr="005E3023">
        <w:rPr>
          <w:sz w:val="28"/>
          <w:szCs w:val="28"/>
        </w:rPr>
        <w:t xml:space="preserve">Приложение № </w:t>
      </w:r>
      <w:r w:rsidR="00336409">
        <w:rPr>
          <w:sz w:val="28"/>
          <w:szCs w:val="28"/>
        </w:rPr>
        <w:t>2</w:t>
      </w:r>
    </w:p>
    <w:p w:rsidR="005E3023" w:rsidRDefault="005E3023" w:rsidP="005E30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398B">
        <w:rPr>
          <w:sz w:val="28"/>
          <w:szCs w:val="28"/>
        </w:rPr>
        <w:t>Положению о М</w:t>
      </w:r>
      <w:r w:rsidRPr="005E3023">
        <w:rPr>
          <w:sz w:val="28"/>
          <w:szCs w:val="28"/>
        </w:rPr>
        <w:t xml:space="preserve">олодежном парламенте </w:t>
      </w:r>
    </w:p>
    <w:p w:rsidR="005E3023" w:rsidRDefault="005E3023" w:rsidP="005E30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E3023">
        <w:rPr>
          <w:sz w:val="28"/>
          <w:szCs w:val="28"/>
        </w:rPr>
        <w:t xml:space="preserve">при Думе городского округа </w:t>
      </w:r>
    </w:p>
    <w:p w:rsidR="005E3023" w:rsidRDefault="005E3023" w:rsidP="005E302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5E3023">
        <w:rPr>
          <w:sz w:val="28"/>
          <w:szCs w:val="28"/>
        </w:rPr>
        <w:t xml:space="preserve">муниципального образования </w:t>
      </w:r>
    </w:p>
    <w:p w:rsidR="005E3023" w:rsidRPr="00ED3B1C" w:rsidRDefault="005E3023" w:rsidP="005E3023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5E3023">
        <w:rPr>
          <w:sz w:val="28"/>
          <w:szCs w:val="28"/>
        </w:rPr>
        <w:t>города Усолье-Сибирское</w:t>
      </w:r>
    </w:p>
    <w:p w:rsidR="005E3023" w:rsidRPr="005E3023" w:rsidRDefault="005E3023" w:rsidP="005E3023">
      <w:pPr>
        <w:ind w:firstLine="720"/>
        <w:jc w:val="right"/>
        <w:rPr>
          <w:sz w:val="28"/>
          <w:szCs w:val="28"/>
        </w:rPr>
      </w:pPr>
    </w:p>
    <w:p w:rsidR="002B5666" w:rsidRPr="005E3023" w:rsidRDefault="002B5666" w:rsidP="005E3023">
      <w:pPr>
        <w:jc w:val="center"/>
        <w:rPr>
          <w:b/>
          <w:sz w:val="28"/>
          <w:szCs w:val="28"/>
        </w:rPr>
      </w:pPr>
      <w:r w:rsidRPr="005E3023">
        <w:rPr>
          <w:b/>
          <w:sz w:val="28"/>
          <w:szCs w:val="28"/>
        </w:rPr>
        <w:t>ПОРЯДОК</w:t>
      </w:r>
    </w:p>
    <w:p w:rsidR="009F4F4D" w:rsidRDefault="002B5666" w:rsidP="005E3023">
      <w:pPr>
        <w:jc w:val="center"/>
        <w:rPr>
          <w:b/>
          <w:sz w:val="28"/>
          <w:szCs w:val="28"/>
        </w:rPr>
      </w:pPr>
      <w:r w:rsidRPr="005E3023">
        <w:rPr>
          <w:b/>
          <w:sz w:val="28"/>
          <w:szCs w:val="28"/>
        </w:rPr>
        <w:t xml:space="preserve">проведения </w:t>
      </w:r>
      <w:r w:rsidR="0086511E" w:rsidRPr="00962C4C">
        <w:rPr>
          <w:b/>
          <w:sz w:val="28"/>
          <w:szCs w:val="28"/>
        </w:rPr>
        <w:t>выборов</w:t>
      </w:r>
      <w:r w:rsidRPr="005E3023">
        <w:rPr>
          <w:b/>
          <w:sz w:val="28"/>
          <w:szCs w:val="28"/>
        </w:rPr>
        <w:t xml:space="preserve"> депутатов</w:t>
      </w:r>
      <w:r w:rsidR="00BC6B9B">
        <w:rPr>
          <w:b/>
          <w:sz w:val="28"/>
          <w:szCs w:val="28"/>
        </w:rPr>
        <w:t xml:space="preserve"> М</w:t>
      </w:r>
      <w:r w:rsidR="009F4F4D">
        <w:rPr>
          <w:b/>
          <w:sz w:val="28"/>
          <w:szCs w:val="28"/>
        </w:rPr>
        <w:t>олодежного парламента</w:t>
      </w:r>
    </w:p>
    <w:p w:rsidR="009F4F4D" w:rsidRDefault="009F4F4D" w:rsidP="005E3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Думе городского округа муниципального образования </w:t>
      </w:r>
    </w:p>
    <w:p w:rsidR="002B5666" w:rsidRPr="005E3023" w:rsidRDefault="009F4F4D" w:rsidP="005E3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Усолье-Сибирское</w:t>
      </w:r>
    </w:p>
    <w:p w:rsidR="002B5666" w:rsidRPr="005E3023" w:rsidRDefault="002B5666" w:rsidP="005E3023">
      <w:pPr>
        <w:jc w:val="both"/>
        <w:rPr>
          <w:b/>
          <w:sz w:val="28"/>
          <w:szCs w:val="28"/>
        </w:rPr>
      </w:pPr>
    </w:p>
    <w:p w:rsidR="002B5666" w:rsidRPr="005E3023" w:rsidRDefault="002B5666" w:rsidP="0069398B">
      <w:pPr>
        <w:jc w:val="center"/>
        <w:rPr>
          <w:b/>
          <w:sz w:val="28"/>
          <w:szCs w:val="28"/>
        </w:rPr>
      </w:pPr>
      <w:r w:rsidRPr="005E3023">
        <w:rPr>
          <w:b/>
          <w:sz w:val="28"/>
          <w:szCs w:val="28"/>
        </w:rPr>
        <w:t>1.  Общие положения</w:t>
      </w:r>
    </w:p>
    <w:p w:rsidR="002B5666" w:rsidRPr="005E3023" w:rsidRDefault="000B3247" w:rsidP="009F4F4D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2B5666" w:rsidRPr="005E3023">
        <w:rPr>
          <w:color w:val="000000"/>
          <w:spacing w:val="-2"/>
          <w:sz w:val="28"/>
          <w:szCs w:val="28"/>
        </w:rPr>
        <w:t xml:space="preserve">1.1. Настоящий Порядок определяет ход подготовки и проведения </w:t>
      </w:r>
      <w:r w:rsidR="00E02845" w:rsidRPr="00D0355B">
        <w:rPr>
          <w:color w:val="000000"/>
          <w:spacing w:val="-2"/>
          <w:sz w:val="28"/>
          <w:szCs w:val="28"/>
        </w:rPr>
        <w:t xml:space="preserve">выборов </w:t>
      </w:r>
      <w:r w:rsidR="002B5666" w:rsidRPr="005E3023">
        <w:rPr>
          <w:color w:val="000000"/>
          <w:spacing w:val="-2"/>
          <w:sz w:val="28"/>
          <w:szCs w:val="28"/>
        </w:rPr>
        <w:t>деп</w:t>
      </w:r>
      <w:r w:rsidR="002B5666" w:rsidRPr="005E3023">
        <w:rPr>
          <w:color w:val="000000"/>
          <w:spacing w:val="-2"/>
          <w:sz w:val="28"/>
          <w:szCs w:val="28"/>
        </w:rPr>
        <w:t>у</w:t>
      </w:r>
      <w:r w:rsidR="002B5666" w:rsidRPr="005E3023">
        <w:rPr>
          <w:color w:val="000000"/>
          <w:spacing w:val="-2"/>
          <w:sz w:val="28"/>
          <w:szCs w:val="28"/>
        </w:rPr>
        <w:t xml:space="preserve">татов </w:t>
      </w:r>
      <w:r w:rsidR="009F4F4D" w:rsidRPr="009F4F4D">
        <w:rPr>
          <w:sz w:val="28"/>
          <w:szCs w:val="28"/>
        </w:rPr>
        <w:t>молодежного парламента при Думе городского округа муниципального образ</w:t>
      </w:r>
      <w:r w:rsidR="009F4F4D" w:rsidRPr="009F4F4D">
        <w:rPr>
          <w:sz w:val="28"/>
          <w:szCs w:val="28"/>
        </w:rPr>
        <w:t>о</w:t>
      </w:r>
      <w:r w:rsidR="009F4F4D" w:rsidRPr="009F4F4D">
        <w:rPr>
          <w:sz w:val="28"/>
          <w:szCs w:val="28"/>
        </w:rPr>
        <w:t>вания города Усолье-Сибирское</w:t>
      </w:r>
      <w:r w:rsidR="009F4F4D">
        <w:rPr>
          <w:sz w:val="28"/>
          <w:szCs w:val="28"/>
        </w:rPr>
        <w:t xml:space="preserve"> (далее </w:t>
      </w:r>
      <w:r w:rsidR="008538D0">
        <w:rPr>
          <w:sz w:val="28"/>
          <w:szCs w:val="28"/>
        </w:rPr>
        <w:t>–</w:t>
      </w:r>
      <w:r w:rsidR="009F4F4D">
        <w:rPr>
          <w:sz w:val="28"/>
          <w:szCs w:val="28"/>
        </w:rPr>
        <w:t xml:space="preserve"> </w:t>
      </w:r>
      <w:r w:rsidR="008538D0">
        <w:rPr>
          <w:sz w:val="28"/>
          <w:szCs w:val="28"/>
        </w:rPr>
        <w:t>Молодежный п</w:t>
      </w:r>
      <w:r w:rsidR="009F4F4D">
        <w:rPr>
          <w:sz w:val="28"/>
          <w:szCs w:val="28"/>
        </w:rPr>
        <w:t>арламент)</w:t>
      </w:r>
      <w:r w:rsidR="009F4F4D" w:rsidRPr="009F4F4D">
        <w:rPr>
          <w:sz w:val="28"/>
          <w:szCs w:val="28"/>
        </w:rPr>
        <w:t>.</w:t>
      </w:r>
    </w:p>
    <w:p w:rsidR="002B5666" w:rsidRPr="005E3023" w:rsidRDefault="002B5666" w:rsidP="005E3023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5E3023">
        <w:rPr>
          <w:sz w:val="28"/>
          <w:szCs w:val="28"/>
        </w:rPr>
        <w:t xml:space="preserve">1.2. </w:t>
      </w:r>
      <w:r w:rsidRPr="005E3023">
        <w:rPr>
          <w:color w:val="000000"/>
          <w:spacing w:val="2"/>
          <w:sz w:val="28"/>
          <w:szCs w:val="28"/>
        </w:rPr>
        <w:t xml:space="preserve">Правом участвовать в </w:t>
      </w:r>
      <w:r w:rsidR="00345646">
        <w:rPr>
          <w:color w:val="000000"/>
          <w:spacing w:val="-2"/>
          <w:sz w:val="28"/>
          <w:szCs w:val="28"/>
        </w:rPr>
        <w:t>выборах</w:t>
      </w:r>
      <w:r w:rsidRPr="005E3023">
        <w:rPr>
          <w:color w:val="000000"/>
          <w:spacing w:val="-2"/>
          <w:sz w:val="28"/>
          <w:szCs w:val="28"/>
        </w:rPr>
        <w:t xml:space="preserve"> по формированию </w:t>
      </w:r>
      <w:r w:rsidR="008538D0">
        <w:rPr>
          <w:color w:val="000000"/>
          <w:spacing w:val="-2"/>
          <w:sz w:val="28"/>
          <w:szCs w:val="28"/>
        </w:rPr>
        <w:t>Молодежно</w:t>
      </w:r>
      <w:r w:rsidR="00EC1E5C">
        <w:rPr>
          <w:color w:val="000000"/>
          <w:spacing w:val="-2"/>
          <w:sz w:val="28"/>
          <w:szCs w:val="28"/>
        </w:rPr>
        <w:t>го</w:t>
      </w:r>
      <w:r w:rsidR="008538D0">
        <w:rPr>
          <w:color w:val="000000"/>
          <w:spacing w:val="-2"/>
          <w:sz w:val="28"/>
          <w:szCs w:val="28"/>
        </w:rPr>
        <w:t xml:space="preserve"> п</w:t>
      </w:r>
      <w:r w:rsidR="004C7A11">
        <w:rPr>
          <w:color w:val="000000"/>
          <w:spacing w:val="-2"/>
          <w:sz w:val="28"/>
          <w:szCs w:val="28"/>
        </w:rPr>
        <w:t>арламента</w:t>
      </w:r>
      <w:r w:rsidRPr="005E3023">
        <w:rPr>
          <w:color w:val="000000"/>
          <w:spacing w:val="2"/>
          <w:sz w:val="28"/>
          <w:szCs w:val="28"/>
        </w:rPr>
        <w:t xml:space="preserve"> обладают молодые граждане Российской Федерации, достигшие на день голосования возраста 1</w:t>
      </w:r>
      <w:r w:rsidR="00ED5C83">
        <w:rPr>
          <w:color w:val="000000"/>
          <w:spacing w:val="2"/>
          <w:sz w:val="28"/>
          <w:szCs w:val="28"/>
        </w:rPr>
        <w:t>6</w:t>
      </w:r>
      <w:r w:rsidRPr="005E3023">
        <w:rPr>
          <w:color w:val="000000"/>
          <w:spacing w:val="2"/>
          <w:sz w:val="28"/>
          <w:szCs w:val="28"/>
        </w:rPr>
        <w:t xml:space="preserve"> лет и до 30 лет включительно, проживающие на территории </w:t>
      </w:r>
      <w:r w:rsidR="005E3023">
        <w:rPr>
          <w:color w:val="000000"/>
          <w:spacing w:val="2"/>
          <w:sz w:val="28"/>
          <w:szCs w:val="28"/>
        </w:rPr>
        <w:t>города Ус</w:t>
      </w:r>
      <w:r w:rsidR="005E3023">
        <w:rPr>
          <w:color w:val="000000"/>
          <w:spacing w:val="2"/>
          <w:sz w:val="28"/>
          <w:szCs w:val="28"/>
        </w:rPr>
        <w:t>о</w:t>
      </w:r>
      <w:r w:rsidR="005E3023">
        <w:rPr>
          <w:color w:val="000000"/>
          <w:spacing w:val="2"/>
          <w:sz w:val="28"/>
          <w:szCs w:val="28"/>
        </w:rPr>
        <w:t>лье-Сибирское.</w:t>
      </w:r>
      <w:r w:rsidRPr="005E3023">
        <w:rPr>
          <w:color w:val="000000"/>
          <w:spacing w:val="2"/>
          <w:sz w:val="28"/>
          <w:szCs w:val="28"/>
        </w:rPr>
        <w:t xml:space="preserve">  </w:t>
      </w:r>
    </w:p>
    <w:p w:rsidR="002B5666" w:rsidRPr="005E3023" w:rsidRDefault="002B5666" w:rsidP="005E3023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 w:rsidRPr="005E3023">
        <w:rPr>
          <w:sz w:val="28"/>
          <w:szCs w:val="28"/>
        </w:rPr>
        <w:t>1.</w:t>
      </w:r>
      <w:r w:rsidR="000B3247">
        <w:rPr>
          <w:sz w:val="28"/>
          <w:szCs w:val="28"/>
        </w:rPr>
        <w:t>3</w:t>
      </w:r>
      <w:r w:rsidRPr="005E3023">
        <w:rPr>
          <w:sz w:val="28"/>
          <w:szCs w:val="28"/>
        </w:rPr>
        <w:t xml:space="preserve">. Количество депутатов </w:t>
      </w:r>
      <w:r w:rsidR="00B2159E">
        <w:rPr>
          <w:sz w:val="28"/>
          <w:szCs w:val="28"/>
        </w:rPr>
        <w:t>Молодежного п</w:t>
      </w:r>
      <w:r w:rsidR="00B2159E" w:rsidRPr="00ED3B1C">
        <w:rPr>
          <w:sz w:val="28"/>
          <w:szCs w:val="28"/>
        </w:rPr>
        <w:t xml:space="preserve">арламента </w:t>
      </w:r>
      <w:r w:rsidR="004C7A11">
        <w:rPr>
          <w:sz w:val="28"/>
          <w:szCs w:val="28"/>
        </w:rPr>
        <w:t>-</w:t>
      </w:r>
      <w:r w:rsidR="00D0355B">
        <w:rPr>
          <w:sz w:val="28"/>
          <w:szCs w:val="28"/>
        </w:rPr>
        <w:t xml:space="preserve"> 21</w:t>
      </w:r>
      <w:r w:rsidRPr="005E3023">
        <w:rPr>
          <w:sz w:val="28"/>
          <w:szCs w:val="28"/>
        </w:rPr>
        <w:t xml:space="preserve"> человек.</w:t>
      </w:r>
    </w:p>
    <w:p w:rsidR="002A34F4" w:rsidRDefault="002B5666" w:rsidP="005E3023">
      <w:pPr>
        <w:ind w:firstLine="720"/>
        <w:jc w:val="both"/>
        <w:rPr>
          <w:sz w:val="28"/>
          <w:szCs w:val="28"/>
        </w:rPr>
      </w:pPr>
      <w:r w:rsidRPr="005E3023">
        <w:rPr>
          <w:sz w:val="28"/>
          <w:szCs w:val="28"/>
        </w:rPr>
        <w:t>1.</w:t>
      </w:r>
      <w:r w:rsidR="000B3247">
        <w:rPr>
          <w:sz w:val="28"/>
          <w:szCs w:val="28"/>
        </w:rPr>
        <w:t>4</w:t>
      </w:r>
      <w:r w:rsidRPr="005E3023">
        <w:rPr>
          <w:sz w:val="28"/>
          <w:szCs w:val="28"/>
        </w:rPr>
        <w:t xml:space="preserve">. </w:t>
      </w:r>
      <w:r w:rsidR="00D0355B">
        <w:rPr>
          <w:sz w:val="28"/>
          <w:szCs w:val="28"/>
        </w:rPr>
        <w:t>М</w:t>
      </w:r>
      <w:r w:rsidR="00B2159E">
        <w:rPr>
          <w:sz w:val="28"/>
          <w:szCs w:val="28"/>
        </w:rPr>
        <w:t>олодежный п</w:t>
      </w:r>
      <w:r w:rsidR="00B2159E" w:rsidRPr="00ED3B1C">
        <w:rPr>
          <w:sz w:val="28"/>
          <w:szCs w:val="28"/>
        </w:rPr>
        <w:t>арламент</w:t>
      </w:r>
      <w:r w:rsidR="00D0355B">
        <w:rPr>
          <w:sz w:val="28"/>
          <w:szCs w:val="28"/>
        </w:rPr>
        <w:t xml:space="preserve"> первого созыва</w:t>
      </w:r>
      <w:r w:rsidR="00B2159E" w:rsidRPr="00ED3B1C">
        <w:rPr>
          <w:sz w:val="28"/>
          <w:szCs w:val="28"/>
        </w:rPr>
        <w:t xml:space="preserve"> </w:t>
      </w:r>
      <w:r w:rsidRPr="005E3023">
        <w:rPr>
          <w:sz w:val="28"/>
          <w:szCs w:val="28"/>
        </w:rPr>
        <w:t xml:space="preserve">формируется </w:t>
      </w:r>
      <w:r w:rsidR="002A34F4">
        <w:rPr>
          <w:sz w:val="28"/>
          <w:szCs w:val="28"/>
        </w:rPr>
        <w:t>по системе:</w:t>
      </w:r>
    </w:p>
    <w:p w:rsidR="002B5666" w:rsidRDefault="002A34F4" w:rsidP="002A3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D0355B">
        <w:rPr>
          <w:sz w:val="28"/>
          <w:szCs w:val="28"/>
        </w:rPr>
        <w:t>1</w:t>
      </w:r>
      <w:r w:rsidR="006E1D23">
        <w:rPr>
          <w:sz w:val="28"/>
          <w:szCs w:val="28"/>
        </w:rPr>
        <w:t>6</w:t>
      </w:r>
      <w:r>
        <w:rPr>
          <w:sz w:val="28"/>
          <w:szCs w:val="28"/>
        </w:rPr>
        <w:t xml:space="preserve"> депутатов </w:t>
      </w:r>
      <w:r w:rsidR="002B5666" w:rsidRPr="005E3023">
        <w:rPr>
          <w:sz w:val="28"/>
          <w:szCs w:val="28"/>
        </w:rPr>
        <w:t xml:space="preserve">посредством проведения </w:t>
      </w:r>
      <w:r w:rsidR="00962C4C">
        <w:rPr>
          <w:sz w:val="28"/>
          <w:szCs w:val="28"/>
        </w:rPr>
        <w:t>выборов</w:t>
      </w:r>
      <w:r>
        <w:rPr>
          <w:sz w:val="28"/>
          <w:szCs w:val="28"/>
        </w:rPr>
        <w:t>;</w:t>
      </w:r>
    </w:p>
    <w:p w:rsidR="002A34F4" w:rsidRDefault="002A34F4" w:rsidP="002A3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D0355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депутатов вправе делегировать </w:t>
      </w:r>
      <w:r w:rsidR="002F10E6">
        <w:rPr>
          <w:sz w:val="28"/>
          <w:szCs w:val="28"/>
        </w:rPr>
        <w:t>мэр города по ходатайств</w:t>
      </w:r>
      <w:r w:rsidR="00B16BB7">
        <w:rPr>
          <w:sz w:val="28"/>
          <w:szCs w:val="28"/>
        </w:rPr>
        <w:t>ам и характер</w:t>
      </w:r>
      <w:r w:rsidR="00B16BB7">
        <w:rPr>
          <w:sz w:val="28"/>
          <w:szCs w:val="28"/>
        </w:rPr>
        <w:t>и</w:t>
      </w:r>
      <w:r w:rsidR="00B16BB7">
        <w:rPr>
          <w:sz w:val="28"/>
          <w:szCs w:val="28"/>
        </w:rPr>
        <w:t>стикам</w:t>
      </w:r>
      <w:r w:rsidR="002F10E6">
        <w:rPr>
          <w:sz w:val="28"/>
          <w:szCs w:val="28"/>
        </w:rPr>
        <w:t xml:space="preserve"> отдел</w:t>
      </w:r>
      <w:r w:rsidR="0086511E">
        <w:rPr>
          <w:sz w:val="28"/>
          <w:szCs w:val="28"/>
        </w:rPr>
        <w:t>а</w:t>
      </w:r>
      <w:r w:rsidR="002F10E6">
        <w:rPr>
          <w:sz w:val="28"/>
          <w:szCs w:val="28"/>
        </w:rPr>
        <w:t xml:space="preserve"> культуры, спорта и молодежной политики администрации</w:t>
      </w:r>
      <w:r w:rsidR="0086511E">
        <w:rPr>
          <w:sz w:val="28"/>
          <w:szCs w:val="28"/>
        </w:rPr>
        <w:t xml:space="preserve"> города</w:t>
      </w:r>
      <w:r w:rsidR="002F10E6">
        <w:rPr>
          <w:sz w:val="28"/>
          <w:szCs w:val="28"/>
        </w:rPr>
        <w:t xml:space="preserve"> и</w:t>
      </w:r>
      <w:r w:rsidR="0086511E">
        <w:rPr>
          <w:sz w:val="28"/>
          <w:szCs w:val="28"/>
        </w:rPr>
        <w:t xml:space="preserve"> о</w:t>
      </w:r>
      <w:r w:rsidR="0086511E">
        <w:rPr>
          <w:sz w:val="28"/>
          <w:szCs w:val="28"/>
        </w:rPr>
        <w:t>т</w:t>
      </w:r>
      <w:r w:rsidR="0086511E">
        <w:rPr>
          <w:sz w:val="28"/>
          <w:szCs w:val="28"/>
        </w:rPr>
        <w:t>дела</w:t>
      </w:r>
      <w:r w:rsidR="002F10E6">
        <w:rPr>
          <w:sz w:val="28"/>
          <w:szCs w:val="28"/>
        </w:rPr>
        <w:t xml:space="preserve"> образования администрации города Усолье-Сибирское</w:t>
      </w:r>
      <w:r>
        <w:rPr>
          <w:sz w:val="28"/>
          <w:szCs w:val="28"/>
        </w:rPr>
        <w:t>.</w:t>
      </w:r>
    </w:p>
    <w:p w:rsidR="00D0355B" w:rsidRDefault="002A34F4" w:rsidP="002A3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5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0355B">
        <w:rPr>
          <w:sz w:val="28"/>
          <w:szCs w:val="28"/>
        </w:rPr>
        <w:t>Молодёжный парламент второго и последующих созывов формируется по системе:</w:t>
      </w:r>
    </w:p>
    <w:p w:rsidR="00D0355B" w:rsidRDefault="00D0355B" w:rsidP="00D03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1.5.1. 1</w:t>
      </w:r>
      <w:r w:rsidR="000C2A39">
        <w:rPr>
          <w:sz w:val="28"/>
          <w:szCs w:val="28"/>
        </w:rPr>
        <w:t>6</w:t>
      </w:r>
      <w:r>
        <w:rPr>
          <w:sz w:val="28"/>
          <w:szCs w:val="28"/>
        </w:rPr>
        <w:t xml:space="preserve"> депутатов </w:t>
      </w:r>
      <w:r w:rsidRPr="005E3023">
        <w:rPr>
          <w:sz w:val="28"/>
          <w:szCs w:val="28"/>
        </w:rPr>
        <w:t xml:space="preserve">посредством проведения </w:t>
      </w:r>
      <w:r>
        <w:rPr>
          <w:sz w:val="28"/>
          <w:szCs w:val="28"/>
        </w:rPr>
        <w:t>выборов;</w:t>
      </w:r>
    </w:p>
    <w:p w:rsidR="000C2A39" w:rsidRDefault="00D0355B" w:rsidP="000C2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5 депутатов </w:t>
      </w:r>
      <w:r w:rsidR="000C2A39">
        <w:rPr>
          <w:sz w:val="28"/>
          <w:szCs w:val="28"/>
        </w:rPr>
        <w:t>Молодежного парламента прошлого созыва</w:t>
      </w:r>
      <w:r w:rsidR="00B236C3">
        <w:rPr>
          <w:sz w:val="28"/>
          <w:szCs w:val="28"/>
        </w:rPr>
        <w:t xml:space="preserve"> вправе</w:t>
      </w:r>
      <w:r w:rsidR="000C2A39">
        <w:rPr>
          <w:sz w:val="28"/>
          <w:szCs w:val="28"/>
        </w:rPr>
        <w:t xml:space="preserve"> делегир</w:t>
      </w:r>
      <w:r w:rsidR="00B236C3">
        <w:rPr>
          <w:sz w:val="28"/>
          <w:szCs w:val="28"/>
        </w:rPr>
        <w:t>о</w:t>
      </w:r>
      <w:r w:rsidR="00B236C3">
        <w:rPr>
          <w:sz w:val="28"/>
          <w:szCs w:val="28"/>
        </w:rPr>
        <w:t>вать  мэр города</w:t>
      </w:r>
      <w:r w:rsidR="000C2A39">
        <w:rPr>
          <w:sz w:val="28"/>
          <w:szCs w:val="28"/>
        </w:rPr>
        <w:t xml:space="preserve"> в состав Молодежного парламента нового созыва для обеспечения преемственности работы.  </w:t>
      </w:r>
    </w:p>
    <w:p w:rsidR="004E7257" w:rsidRDefault="00ED5C83" w:rsidP="005E30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55B">
        <w:rPr>
          <w:sz w:val="28"/>
          <w:szCs w:val="28"/>
        </w:rPr>
        <w:t>6</w:t>
      </w:r>
      <w:r>
        <w:rPr>
          <w:sz w:val="28"/>
          <w:szCs w:val="28"/>
        </w:rPr>
        <w:t>. Молодежный парламент подотчетен Наблюдательному совету.</w:t>
      </w:r>
      <w:r w:rsidRPr="00ED5C83">
        <w:rPr>
          <w:sz w:val="28"/>
          <w:szCs w:val="28"/>
        </w:rPr>
        <w:t xml:space="preserve"> </w:t>
      </w:r>
      <w:r w:rsidR="004E7257">
        <w:rPr>
          <w:sz w:val="28"/>
          <w:szCs w:val="28"/>
        </w:rPr>
        <w:t>Молодежный парламент ежегодно направляет в Наблюдательны</w:t>
      </w:r>
      <w:r w:rsidR="00DD1A1B">
        <w:rPr>
          <w:sz w:val="28"/>
          <w:szCs w:val="28"/>
        </w:rPr>
        <w:t>й</w:t>
      </w:r>
      <w:r w:rsidR="004E7257">
        <w:rPr>
          <w:sz w:val="28"/>
          <w:szCs w:val="28"/>
        </w:rPr>
        <w:t xml:space="preserve"> совет отчет о своей деятельности.</w:t>
      </w:r>
    </w:p>
    <w:p w:rsidR="005369F8" w:rsidRPr="005369F8" w:rsidRDefault="00ED6059" w:rsidP="005E30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5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369F8" w:rsidRPr="005369F8">
        <w:rPr>
          <w:sz w:val="28"/>
          <w:szCs w:val="28"/>
        </w:rPr>
        <w:t xml:space="preserve">Подготовку и проведение </w:t>
      </w:r>
      <w:r w:rsidR="00D0355B">
        <w:rPr>
          <w:sz w:val="28"/>
          <w:szCs w:val="28"/>
        </w:rPr>
        <w:t>выборов</w:t>
      </w:r>
      <w:r w:rsidR="005369F8" w:rsidRPr="005369F8">
        <w:rPr>
          <w:sz w:val="28"/>
          <w:szCs w:val="28"/>
        </w:rPr>
        <w:t xml:space="preserve"> </w:t>
      </w:r>
      <w:r w:rsidR="00B2159E">
        <w:rPr>
          <w:sz w:val="28"/>
          <w:szCs w:val="28"/>
        </w:rPr>
        <w:t>депутатов Молодежного п</w:t>
      </w:r>
      <w:r w:rsidR="00B2159E" w:rsidRPr="00ED3B1C">
        <w:rPr>
          <w:sz w:val="28"/>
          <w:szCs w:val="28"/>
        </w:rPr>
        <w:t>арламента</w:t>
      </w:r>
      <w:r w:rsidR="004E7257">
        <w:rPr>
          <w:sz w:val="28"/>
          <w:szCs w:val="28"/>
        </w:rPr>
        <w:t xml:space="preserve"> осу</w:t>
      </w:r>
      <w:r w:rsidR="00D0355B">
        <w:rPr>
          <w:sz w:val="28"/>
          <w:szCs w:val="28"/>
        </w:rPr>
        <w:t>ществляет Наблюдательный с</w:t>
      </w:r>
      <w:r w:rsidR="004E7257">
        <w:rPr>
          <w:sz w:val="28"/>
          <w:szCs w:val="28"/>
        </w:rPr>
        <w:t>овет</w:t>
      </w:r>
      <w:r w:rsidR="009C32F1">
        <w:rPr>
          <w:sz w:val="28"/>
          <w:szCs w:val="28"/>
        </w:rPr>
        <w:t>, в соответствии с настоящим порядком</w:t>
      </w:r>
      <w:r w:rsidR="0086511E">
        <w:rPr>
          <w:sz w:val="28"/>
          <w:szCs w:val="28"/>
        </w:rPr>
        <w:t>.</w:t>
      </w:r>
      <w:r w:rsidR="009C32F1">
        <w:rPr>
          <w:sz w:val="28"/>
          <w:szCs w:val="28"/>
        </w:rPr>
        <w:t xml:space="preserve"> </w:t>
      </w:r>
    </w:p>
    <w:p w:rsidR="002B5666" w:rsidRPr="005E3023" w:rsidRDefault="002B5666" w:rsidP="005E3023">
      <w:pPr>
        <w:ind w:firstLine="720"/>
        <w:jc w:val="both"/>
        <w:rPr>
          <w:sz w:val="28"/>
          <w:szCs w:val="28"/>
        </w:rPr>
      </w:pPr>
    </w:p>
    <w:p w:rsidR="002B5666" w:rsidRDefault="002B5666" w:rsidP="005E3023">
      <w:pPr>
        <w:ind w:firstLine="720"/>
        <w:jc w:val="center"/>
        <w:rPr>
          <w:b/>
          <w:sz w:val="28"/>
          <w:szCs w:val="28"/>
        </w:rPr>
      </w:pPr>
      <w:r w:rsidRPr="005E3023">
        <w:rPr>
          <w:b/>
          <w:sz w:val="28"/>
          <w:szCs w:val="28"/>
        </w:rPr>
        <w:t xml:space="preserve">2. Порядок проведения </w:t>
      </w:r>
      <w:r w:rsidR="0086511E">
        <w:rPr>
          <w:b/>
          <w:sz w:val="28"/>
          <w:szCs w:val="28"/>
        </w:rPr>
        <w:t>выборов</w:t>
      </w:r>
    </w:p>
    <w:p w:rsidR="00BC6B9B" w:rsidRDefault="00BC6B9B" w:rsidP="00BC6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Наблюдательный совет назначает дату выборов депутатов Молодежного парламента за 2 месяца до истечения полномочий Молодежного парламента текущего созыва. </w:t>
      </w:r>
    </w:p>
    <w:p w:rsidR="004C7A11" w:rsidRDefault="00B2159E" w:rsidP="00BC6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B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C7A11">
        <w:rPr>
          <w:sz w:val="28"/>
          <w:szCs w:val="28"/>
        </w:rPr>
        <w:t xml:space="preserve">Кандидаты в депутаты </w:t>
      </w:r>
      <w:r>
        <w:rPr>
          <w:sz w:val="28"/>
          <w:szCs w:val="28"/>
        </w:rPr>
        <w:t>Молодежного п</w:t>
      </w:r>
      <w:r w:rsidRPr="00ED3B1C">
        <w:rPr>
          <w:sz w:val="28"/>
          <w:szCs w:val="28"/>
        </w:rPr>
        <w:t xml:space="preserve">арламента </w:t>
      </w:r>
      <w:r w:rsidR="00065561">
        <w:rPr>
          <w:sz w:val="28"/>
          <w:szCs w:val="28"/>
        </w:rPr>
        <w:t xml:space="preserve">могут </w:t>
      </w:r>
      <w:r w:rsidR="004C7A11">
        <w:rPr>
          <w:sz w:val="28"/>
          <w:szCs w:val="28"/>
        </w:rPr>
        <w:t xml:space="preserve">быть выдвинуты </w:t>
      </w:r>
      <w:r w:rsidR="002D7DED">
        <w:rPr>
          <w:sz w:val="28"/>
          <w:szCs w:val="28"/>
        </w:rPr>
        <w:t xml:space="preserve">коллективами </w:t>
      </w:r>
      <w:r w:rsidR="002D7DED" w:rsidRPr="005E3023">
        <w:rPr>
          <w:sz w:val="28"/>
          <w:szCs w:val="28"/>
        </w:rPr>
        <w:t>общеобразовательных учреждений, образовательных учреждений начального, среднего, высшего профессионального образования, предприятий, орган</w:t>
      </w:r>
      <w:r w:rsidR="002D7DED" w:rsidRPr="005E3023">
        <w:rPr>
          <w:sz w:val="28"/>
          <w:szCs w:val="28"/>
        </w:rPr>
        <w:t>и</w:t>
      </w:r>
      <w:r w:rsidR="002D7DED" w:rsidRPr="005E3023">
        <w:rPr>
          <w:sz w:val="28"/>
          <w:szCs w:val="28"/>
        </w:rPr>
        <w:t>заций и учреждений, независимо от форм собственности, молодежны</w:t>
      </w:r>
      <w:r w:rsidR="002D7DED">
        <w:rPr>
          <w:sz w:val="28"/>
          <w:szCs w:val="28"/>
        </w:rPr>
        <w:t>х</w:t>
      </w:r>
      <w:r w:rsidR="002D7DED" w:rsidRPr="005E3023">
        <w:rPr>
          <w:sz w:val="28"/>
          <w:szCs w:val="28"/>
        </w:rPr>
        <w:t xml:space="preserve"> общественных организа</w:t>
      </w:r>
      <w:r w:rsidR="002806C6">
        <w:rPr>
          <w:sz w:val="28"/>
          <w:szCs w:val="28"/>
        </w:rPr>
        <w:t>ций</w:t>
      </w:r>
      <w:r w:rsidR="004B5E0A">
        <w:rPr>
          <w:sz w:val="28"/>
          <w:szCs w:val="28"/>
        </w:rPr>
        <w:t xml:space="preserve"> (далее – Молодежный коллектив)</w:t>
      </w:r>
      <w:r w:rsidR="002806C6">
        <w:rPr>
          <w:sz w:val="28"/>
          <w:szCs w:val="28"/>
        </w:rPr>
        <w:t xml:space="preserve">, а также в порядке </w:t>
      </w:r>
      <w:r w:rsidR="004C7A11">
        <w:rPr>
          <w:sz w:val="28"/>
          <w:szCs w:val="28"/>
        </w:rPr>
        <w:t>самовыдвижения.</w:t>
      </w:r>
    </w:p>
    <w:p w:rsidR="002806C6" w:rsidRDefault="002806C6" w:rsidP="004C7A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B9B">
        <w:rPr>
          <w:sz w:val="28"/>
          <w:szCs w:val="28"/>
        </w:rPr>
        <w:t>2</w:t>
      </w:r>
      <w:r>
        <w:rPr>
          <w:sz w:val="28"/>
          <w:szCs w:val="28"/>
        </w:rPr>
        <w:t>.1. Выдвижение кандидатов</w:t>
      </w:r>
      <w:r w:rsidR="004B5E0A">
        <w:rPr>
          <w:sz w:val="28"/>
          <w:szCs w:val="28"/>
        </w:rPr>
        <w:t xml:space="preserve"> Молодежными</w:t>
      </w:r>
      <w:r>
        <w:rPr>
          <w:sz w:val="28"/>
          <w:szCs w:val="28"/>
        </w:rPr>
        <w:t xml:space="preserve"> коллективами.</w:t>
      </w:r>
    </w:p>
    <w:p w:rsidR="002806C6" w:rsidRPr="005E3023" w:rsidRDefault="002806C6" w:rsidP="002806C6">
      <w:pPr>
        <w:ind w:firstLine="720"/>
        <w:jc w:val="both"/>
        <w:rPr>
          <w:sz w:val="28"/>
          <w:szCs w:val="28"/>
        </w:rPr>
      </w:pPr>
      <w:r w:rsidRPr="005E3023">
        <w:rPr>
          <w:sz w:val="28"/>
          <w:szCs w:val="28"/>
        </w:rPr>
        <w:lastRenderedPageBreak/>
        <w:t>Молодежный коллектив осуществляет выдвижение кандидатов на своем собр</w:t>
      </w:r>
      <w:r w:rsidRPr="005E3023">
        <w:rPr>
          <w:sz w:val="28"/>
          <w:szCs w:val="28"/>
        </w:rPr>
        <w:t>а</w:t>
      </w:r>
      <w:r w:rsidRPr="005E3023">
        <w:rPr>
          <w:sz w:val="28"/>
          <w:szCs w:val="28"/>
        </w:rPr>
        <w:t xml:space="preserve">нии. </w:t>
      </w:r>
    </w:p>
    <w:p w:rsidR="002806C6" w:rsidRDefault="002806C6" w:rsidP="002806C6">
      <w:pPr>
        <w:ind w:firstLine="720"/>
        <w:jc w:val="both"/>
        <w:rPr>
          <w:sz w:val="28"/>
          <w:szCs w:val="28"/>
        </w:rPr>
      </w:pPr>
      <w:r w:rsidRPr="005E3023">
        <w:rPr>
          <w:sz w:val="28"/>
          <w:szCs w:val="28"/>
        </w:rPr>
        <w:t xml:space="preserve">На </w:t>
      </w:r>
      <w:r w:rsidRPr="008E4C23">
        <w:rPr>
          <w:sz w:val="28"/>
          <w:szCs w:val="28"/>
        </w:rPr>
        <w:t>собрании граждане, изъявившие желание выдвигаться в кандидаты, должны представить себя и изложить свое видение реализации молодежной политики в городе Усолье-Сибирское. После выступления всех граждан, изъявивших желание выдвигат</w:t>
      </w:r>
      <w:r w:rsidRPr="008E4C23">
        <w:rPr>
          <w:sz w:val="28"/>
          <w:szCs w:val="28"/>
        </w:rPr>
        <w:t>ь</w:t>
      </w:r>
      <w:r w:rsidRPr="008E4C23">
        <w:rPr>
          <w:sz w:val="28"/>
          <w:szCs w:val="28"/>
        </w:rPr>
        <w:t>ся в кандидаты, проводится голосование.</w:t>
      </w:r>
      <w:r w:rsidR="004B5E0A" w:rsidRPr="008E4C23">
        <w:rPr>
          <w:sz w:val="28"/>
          <w:szCs w:val="28"/>
        </w:rPr>
        <w:t xml:space="preserve"> Победившим признается кандидат</w:t>
      </w:r>
      <w:r w:rsidRPr="008E4C23">
        <w:rPr>
          <w:sz w:val="28"/>
          <w:szCs w:val="28"/>
        </w:rPr>
        <w:t>, набра</w:t>
      </w:r>
      <w:r w:rsidRPr="008E4C23">
        <w:rPr>
          <w:sz w:val="28"/>
          <w:szCs w:val="28"/>
        </w:rPr>
        <w:t>в</w:t>
      </w:r>
      <w:r w:rsidRPr="008E4C23">
        <w:rPr>
          <w:sz w:val="28"/>
          <w:szCs w:val="28"/>
        </w:rPr>
        <w:t>ши</w:t>
      </w:r>
      <w:r w:rsidR="004B5E0A" w:rsidRPr="008E4C23">
        <w:rPr>
          <w:sz w:val="28"/>
          <w:szCs w:val="28"/>
        </w:rPr>
        <w:t>й</w:t>
      </w:r>
      <w:r w:rsidRPr="008E4C23">
        <w:rPr>
          <w:sz w:val="28"/>
          <w:szCs w:val="28"/>
        </w:rPr>
        <w:t xml:space="preserve"> при голосовании </w:t>
      </w:r>
      <w:r w:rsidR="004B5E0A" w:rsidRPr="008E4C23">
        <w:rPr>
          <w:sz w:val="28"/>
          <w:szCs w:val="28"/>
        </w:rPr>
        <w:t>более половины голосов от числа граждан коллектива, прису</w:t>
      </w:r>
      <w:r w:rsidR="004B5E0A" w:rsidRPr="008E4C23">
        <w:rPr>
          <w:sz w:val="28"/>
          <w:szCs w:val="28"/>
        </w:rPr>
        <w:t>т</w:t>
      </w:r>
      <w:r w:rsidR="004B5E0A" w:rsidRPr="008E4C23">
        <w:rPr>
          <w:sz w:val="28"/>
          <w:szCs w:val="28"/>
        </w:rPr>
        <w:t>ствующих на собрании.</w:t>
      </w:r>
    </w:p>
    <w:p w:rsidR="007A0905" w:rsidRDefault="007A0905" w:rsidP="00280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Кандидатам </w:t>
      </w:r>
      <w:r w:rsidR="00B2159E">
        <w:rPr>
          <w:sz w:val="28"/>
          <w:szCs w:val="28"/>
        </w:rPr>
        <w:t>в депутаты Молодежного п</w:t>
      </w:r>
      <w:r w:rsidR="00B2159E" w:rsidRPr="00ED3B1C">
        <w:rPr>
          <w:sz w:val="28"/>
          <w:szCs w:val="28"/>
        </w:rPr>
        <w:t xml:space="preserve">арламента </w:t>
      </w:r>
      <w:r>
        <w:rPr>
          <w:sz w:val="28"/>
          <w:szCs w:val="28"/>
        </w:rPr>
        <w:t xml:space="preserve">необходимо предоставить в </w:t>
      </w:r>
      <w:r w:rsidR="004B5E0A">
        <w:rPr>
          <w:sz w:val="28"/>
          <w:szCs w:val="28"/>
        </w:rPr>
        <w:t>Наблюдательный совет</w:t>
      </w:r>
      <w:r w:rsidR="00B2159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</w:t>
      </w:r>
    </w:p>
    <w:p w:rsidR="007A0905" w:rsidRPr="000A476B" w:rsidRDefault="007A0905" w:rsidP="007A0905">
      <w:pPr>
        <w:ind w:firstLine="720"/>
        <w:jc w:val="both"/>
        <w:rPr>
          <w:sz w:val="28"/>
          <w:szCs w:val="28"/>
        </w:rPr>
      </w:pPr>
      <w:r w:rsidRPr="000A476B">
        <w:rPr>
          <w:sz w:val="28"/>
          <w:szCs w:val="28"/>
        </w:rPr>
        <w:t xml:space="preserve">1) </w:t>
      </w:r>
      <w:r>
        <w:rPr>
          <w:sz w:val="28"/>
          <w:szCs w:val="28"/>
        </w:rPr>
        <w:t>анкет</w:t>
      </w:r>
      <w:r w:rsidR="006E1D23">
        <w:rPr>
          <w:sz w:val="28"/>
          <w:szCs w:val="28"/>
        </w:rPr>
        <w:t>у</w:t>
      </w:r>
      <w:r>
        <w:rPr>
          <w:sz w:val="28"/>
          <w:szCs w:val="28"/>
        </w:rPr>
        <w:t xml:space="preserve"> кандидата</w:t>
      </w:r>
      <w:r w:rsidR="00336409">
        <w:rPr>
          <w:sz w:val="28"/>
          <w:szCs w:val="28"/>
        </w:rPr>
        <w:t xml:space="preserve"> (П</w:t>
      </w:r>
      <w:r w:rsidRPr="000A476B">
        <w:rPr>
          <w:sz w:val="28"/>
          <w:szCs w:val="28"/>
        </w:rPr>
        <w:t xml:space="preserve">риложение № </w:t>
      </w:r>
      <w:r w:rsidR="00B2159E">
        <w:rPr>
          <w:sz w:val="28"/>
          <w:szCs w:val="28"/>
        </w:rPr>
        <w:t>1</w:t>
      </w:r>
      <w:r w:rsidRPr="000A476B">
        <w:rPr>
          <w:sz w:val="28"/>
          <w:szCs w:val="28"/>
        </w:rPr>
        <w:t xml:space="preserve"> к настоящему Порядку);</w:t>
      </w:r>
    </w:p>
    <w:p w:rsidR="007A0905" w:rsidRPr="000A476B" w:rsidRDefault="007A0905" w:rsidP="007A0905">
      <w:pPr>
        <w:ind w:firstLine="720"/>
        <w:jc w:val="both"/>
        <w:rPr>
          <w:sz w:val="28"/>
          <w:szCs w:val="28"/>
        </w:rPr>
      </w:pPr>
      <w:r w:rsidRPr="000A476B">
        <w:rPr>
          <w:sz w:val="28"/>
          <w:szCs w:val="28"/>
        </w:rPr>
        <w:t xml:space="preserve">2) </w:t>
      </w:r>
      <w:r>
        <w:rPr>
          <w:sz w:val="28"/>
          <w:szCs w:val="28"/>
        </w:rPr>
        <w:t>копи</w:t>
      </w:r>
      <w:r w:rsidR="006E1D23">
        <w:rPr>
          <w:sz w:val="28"/>
          <w:szCs w:val="28"/>
        </w:rPr>
        <w:t>ю</w:t>
      </w:r>
      <w:r>
        <w:rPr>
          <w:sz w:val="28"/>
          <w:szCs w:val="28"/>
        </w:rPr>
        <w:t xml:space="preserve"> паспорта</w:t>
      </w:r>
      <w:r w:rsidRPr="000A476B">
        <w:rPr>
          <w:sz w:val="28"/>
          <w:szCs w:val="28"/>
        </w:rPr>
        <w:t>;</w:t>
      </w:r>
    </w:p>
    <w:p w:rsidR="007A0905" w:rsidRDefault="007A0905" w:rsidP="007A0905">
      <w:pPr>
        <w:ind w:firstLine="720"/>
        <w:jc w:val="both"/>
        <w:rPr>
          <w:sz w:val="28"/>
          <w:szCs w:val="28"/>
        </w:rPr>
      </w:pPr>
      <w:r w:rsidRPr="000A476B">
        <w:rPr>
          <w:sz w:val="28"/>
          <w:szCs w:val="28"/>
        </w:rPr>
        <w:t>3) характеристик</w:t>
      </w:r>
      <w:r w:rsidR="006E1D23">
        <w:rPr>
          <w:sz w:val="28"/>
          <w:szCs w:val="28"/>
        </w:rPr>
        <w:t>у</w:t>
      </w:r>
      <w:r w:rsidRPr="000A476B">
        <w:rPr>
          <w:sz w:val="28"/>
          <w:szCs w:val="28"/>
        </w:rPr>
        <w:t xml:space="preserve"> с места учебы, работы;</w:t>
      </w:r>
    </w:p>
    <w:p w:rsidR="007A0905" w:rsidRPr="000A476B" w:rsidRDefault="007A0905" w:rsidP="007A0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C1622">
        <w:rPr>
          <w:sz w:val="28"/>
          <w:szCs w:val="28"/>
        </w:rPr>
        <w:t>2 фотографии размером 3</w:t>
      </w:r>
      <w:r w:rsidRPr="00EC1622">
        <w:rPr>
          <w:sz w:val="28"/>
          <w:szCs w:val="28"/>
          <w:lang w:val="en-US"/>
        </w:rPr>
        <w:t>x</w:t>
      </w:r>
      <w:r w:rsidRPr="00EC1622">
        <w:rPr>
          <w:sz w:val="28"/>
          <w:szCs w:val="28"/>
        </w:rPr>
        <w:t>4;</w:t>
      </w:r>
    </w:p>
    <w:p w:rsidR="008E4C23" w:rsidRDefault="007A0905" w:rsidP="008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информационное письмо  </w:t>
      </w:r>
      <w:r w:rsidR="00336409">
        <w:rPr>
          <w:sz w:val="28"/>
          <w:szCs w:val="28"/>
        </w:rPr>
        <w:t>(П</w:t>
      </w:r>
      <w:r w:rsidRPr="005E3023">
        <w:rPr>
          <w:sz w:val="28"/>
          <w:szCs w:val="28"/>
        </w:rPr>
        <w:t xml:space="preserve">риложение № </w:t>
      </w:r>
      <w:r w:rsidR="00B2159E">
        <w:rPr>
          <w:sz w:val="28"/>
          <w:szCs w:val="28"/>
        </w:rPr>
        <w:t>2</w:t>
      </w:r>
      <w:r w:rsidRPr="005E3023">
        <w:rPr>
          <w:sz w:val="28"/>
          <w:szCs w:val="28"/>
        </w:rPr>
        <w:t xml:space="preserve"> к настоящему Порядку)</w:t>
      </w:r>
      <w:r w:rsidR="008E4C23">
        <w:rPr>
          <w:sz w:val="28"/>
          <w:szCs w:val="28"/>
        </w:rPr>
        <w:t>;</w:t>
      </w:r>
    </w:p>
    <w:p w:rsidR="006E1D23" w:rsidRDefault="006E1D23" w:rsidP="006E1D23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6) самопрезентацию  - представление краткой автобиографической справки, жизненного кредо</w:t>
      </w:r>
      <w:r w:rsidR="00D04FB5">
        <w:rPr>
          <w:sz w:val="28"/>
          <w:szCs w:val="28"/>
        </w:rPr>
        <w:t>, информации об участии в различных конкурсах и мероприятиях</w:t>
      </w:r>
      <w:r>
        <w:rPr>
          <w:sz w:val="28"/>
          <w:szCs w:val="28"/>
        </w:rPr>
        <w:t>;</w:t>
      </w:r>
    </w:p>
    <w:p w:rsidR="006E1D23" w:rsidRDefault="006E1D23" w:rsidP="006E1D23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7) с</w:t>
      </w:r>
      <w:r w:rsidRPr="00F16D10">
        <w:rPr>
          <w:sz w:val="28"/>
          <w:szCs w:val="28"/>
        </w:rPr>
        <w:t>оциальный проект кандидата</w:t>
      </w:r>
      <w:r>
        <w:rPr>
          <w:sz w:val="28"/>
          <w:szCs w:val="28"/>
        </w:rPr>
        <w:t>, оформленный в виде реферата: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12 шрифт </w:t>
      </w:r>
      <w:r>
        <w:rPr>
          <w:sz w:val="28"/>
          <w:szCs w:val="28"/>
          <w:lang w:val="en-US"/>
        </w:rPr>
        <w:t>Times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4B5E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междустрочный интервал 1,0. Возможно представление </w:t>
      </w:r>
    </w:p>
    <w:p w:rsidR="006E1D23" w:rsidRDefault="006E1D23" w:rsidP="006E1D23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проекта в виде презентации;</w:t>
      </w:r>
    </w:p>
    <w:p w:rsidR="000A476B" w:rsidRPr="000A476B" w:rsidRDefault="00481E73" w:rsidP="00962C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B9B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="000A476B">
        <w:rPr>
          <w:sz w:val="28"/>
          <w:szCs w:val="28"/>
        </w:rPr>
        <w:t xml:space="preserve"> </w:t>
      </w:r>
      <w:r w:rsidR="000A476B" w:rsidRPr="000A476B">
        <w:rPr>
          <w:sz w:val="28"/>
          <w:szCs w:val="28"/>
        </w:rPr>
        <w:t>В случае самовыдвижения гражданину, изъявившему желание выдвигаться в депутаты</w:t>
      </w:r>
      <w:r w:rsidR="00905F72">
        <w:rPr>
          <w:sz w:val="28"/>
          <w:szCs w:val="28"/>
        </w:rPr>
        <w:t xml:space="preserve"> Парламента</w:t>
      </w:r>
      <w:r w:rsidR="000A476B" w:rsidRPr="000A476B">
        <w:rPr>
          <w:sz w:val="28"/>
          <w:szCs w:val="28"/>
        </w:rPr>
        <w:t xml:space="preserve">, необходимо предоставить </w:t>
      </w:r>
      <w:r w:rsidR="00B2159E">
        <w:rPr>
          <w:sz w:val="28"/>
          <w:szCs w:val="28"/>
        </w:rPr>
        <w:t xml:space="preserve">в </w:t>
      </w:r>
      <w:r w:rsidR="004B5E0A">
        <w:rPr>
          <w:sz w:val="28"/>
          <w:szCs w:val="28"/>
        </w:rPr>
        <w:t>Наблюдательный совет</w:t>
      </w:r>
      <w:r w:rsidR="00B2159E">
        <w:rPr>
          <w:sz w:val="28"/>
          <w:szCs w:val="28"/>
        </w:rPr>
        <w:t xml:space="preserve"> </w:t>
      </w:r>
      <w:r w:rsidR="000A476B" w:rsidRPr="000A476B">
        <w:rPr>
          <w:sz w:val="28"/>
          <w:szCs w:val="28"/>
        </w:rPr>
        <w:t>докуме</w:t>
      </w:r>
      <w:r w:rsidR="000A476B" w:rsidRPr="000A476B">
        <w:rPr>
          <w:sz w:val="28"/>
          <w:szCs w:val="28"/>
        </w:rPr>
        <w:t>н</w:t>
      </w:r>
      <w:r w:rsidR="000A476B" w:rsidRPr="000A476B">
        <w:rPr>
          <w:sz w:val="28"/>
          <w:szCs w:val="28"/>
        </w:rPr>
        <w:t>ты</w:t>
      </w:r>
      <w:r w:rsidR="00962C4C">
        <w:rPr>
          <w:sz w:val="28"/>
          <w:szCs w:val="28"/>
        </w:rPr>
        <w:t>, перечисленные в п.2.1.1, а также дополнительно:</w:t>
      </w:r>
    </w:p>
    <w:p w:rsidR="000A476B" w:rsidRPr="000A476B" w:rsidRDefault="00962C4C" w:rsidP="000A47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476B" w:rsidRPr="000A47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подписной лист в поддержку кандидата в </w:t>
      </w:r>
      <w:r w:rsidR="00065561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Молодежного парламента </w:t>
      </w:r>
      <w:r w:rsidRPr="000A476B">
        <w:rPr>
          <w:sz w:val="28"/>
          <w:szCs w:val="28"/>
        </w:rPr>
        <w:t>(приложение № 3 к настояще</w:t>
      </w:r>
      <w:r>
        <w:rPr>
          <w:sz w:val="28"/>
          <w:szCs w:val="28"/>
        </w:rPr>
        <w:t xml:space="preserve">му Порядку) </w:t>
      </w:r>
      <w:r w:rsidRPr="00EC1622">
        <w:rPr>
          <w:sz w:val="28"/>
          <w:szCs w:val="28"/>
        </w:rPr>
        <w:t>с подписями молодых граждан Российской Федерации в возрасте от 1</w:t>
      </w:r>
      <w:r>
        <w:rPr>
          <w:sz w:val="28"/>
          <w:szCs w:val="28"/>
        </w:rPr>
        <w:t xml:space="preserve">6 </w:t>
      </w:r>
      <w:r w:rsidRPr="00EC1622">
        <w:rPr>
          <w:sz w:val="28"/>
          <w:szCs w:val="28"/>
        </w:rPr>
        <w:t xml:space="preserve"> до 30 лет, постоянно проживающих на территории </w:t>
      </w:r>
      <w:r>
        <w:rPr>
          <w:sz w:val="28"/>
          <w:szCs w:val="28"/>
        </w:rPr>
        <w:t>города Усолье-Сибирское</w:t>
      </w:r>
      <w:r w:rsidRPr="00EC1622">
        <w:rPr>
          <w:sz w:val="28"/>
          <w:szCs w:val="28"/>
        </w:rPr>
        <w:t>, в поддержку кандидата. Минимальное количество подписей</w:t>
      </w:r>
      <w:r>
        <w:rPr>
          <w:sz w:val="28"/>
          <w:szCs w:val="28"/>
        </w:rPr>
        <w:t xml:space="preserve"> –</w:t>
      </w:r>
      <w:r w:rsidRPr="00EC1622">
        <w:rPr>
          <w:sz w:val="28"/>
          <w:szCs w:val="28"/>
        </w:rPr>
        <w:t xml:space="preserve"> </w:t>
      </w:r>
      <w:r>
        <w:rPr>
          <w:sz w:val="28"/>
          <w:szCs w:val="28"/>
        </w:rPr>
        <w:t>50;</w:t>
      </w:r>
    </w:p>
    <w:p w:rsidR="002B5666" w:rsidRPr="005E3023" w:rsidRDefault="009C32F1" w:rsidP="00962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B9B">
        <w:rPr>
          <w:sz w:val="28"/>
          <w:szCs w:val="28"/>
        </w:rPr>
        <w:t>3</w:t>
      </w:r>
      <w:r>
        <w:rPr>
          <w:sz w:val="28"/>
          <w:szCs w:val="28"/>
        </w:rPr>
        <w:t xml:space="preserve">. Документы предоставляются в Наблюдательный совет в </w:t>
      </w:r>
      <w:r w:rsidR="00EC1E5C">
        <w:rPr>
          <w:sz w:val="28"/>
          <w:szCs w:val="28"/>
        </w:rPr>
        <w:t>месячный</w:t>
      </w:r>
      <w:r w:rsidR="00C46853">
        <w:rPr>
          <w:sz w:val="28"/>
          <w:szCs w:val="28"/>
        </w:rPr>
        <w:t xml:space="preserve"> срок со дня объявления </w:t>
      </w:r>
      <w:r w:rsidR="00365A80" w:rsidRPr="00365A80">
        <w:rPr>
          <w:sz w:val="28"/>
          <w:szCs w:val="28"/>
        </w:rPr>
        <w:t>выборов</w:t>
      </w:r>
      <w:r w:rsidR="00365A80">
        <w:rPr>
          <w:i/>
          <w:sz w:val="28"/>
          <w:szCs w:val="28"/>
        </w:rPr>
        <w:t xml:space="preserve"> </w:t>
      </w:r>
      <w:r w:rsidR="003F57CD">
        <w:rPr>
          <w:sz w:val="28"/>
          <w:szCs w:val="28"/>
        </w:rPr>
        <w:t>депутатов М</w:t>
      </w:r>
      <w:r w:rsidR="00C46853">
        <w:rPr>
          <w:sz w:val="28"/>
          <w:szCs w:val="28"/>
        </w:rPr>
        <w:t>олодежного парламента при городской Думе.</w:t>
      </w:r>
    </w:p>
    <w:p w:rsidR="009C32F1" w:rsidRDefault="002A34F4" w:rsidP="005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B9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B5666" w:rsidRPr="005E3023">
        <w:rPr>
          <w:sz w:val="28"/>
          <w:szCs w:val="28"/>
        </w:rPr>
        <w:t xml:space="preserve"> </w:t>
      </w:r>
      <w:r w:rsidR="009C32F1">
        <w:rPr>
          <w:sz w:val="28"/>
          <w:szCs w:val="28"/>
        </w:rPr>
        <w:t xml:space="preserve">Наблюдательный совет </w:t>
      </w:r>
      <w:r w:rsidR="00345646">
        <w:rPr>
          <w:sz w:val="28"/>
          <w:szCs w:val="28"/>
        </w:rPr>
        <w:t>рассматривает</w:t>
      </w:r>
      <w:r w:rsidR="009C32F1">
        <w:rPr>
          <w:sz w:val="28"/>
          <w:szCs w:val="28"/>
        </w:rPr>
        <w:t xml:space="preserve"> представленны</w:t>
      </w:r>
      <w:r w:rsidR="00345646">
        <w:rPr>
          <w:sz w:val="28"/>
          <w:szCs w:val="28"/>
        </w:rPr>
        <w:t>е</w:t>
      </w:r>
      <w:r w:rsidR="009C32F1">
        <w:rPr>
          <w:sz w:val="28"/>
          <w:szCs w:val="28"/>
        </w:rPr>
        <w:t xml:space="preserve"> на конкурс анкет</w:t>
      </w:r>
      <w:r w:rsidR="00345646">
        <w:rPr>
          <w:sz w:val="28"/>
          <w:szCs w:val="28"/>
        </w:rPr>
        <w:t>ы</w:t>
      </w:r>
      <w:r w:rsidR="009C32F1">
        <w:rPr>
          <w:sz w:val="28"/>
          <w:szCs w:val="28"/>
        </w:rPr>
        <w:t>, подписны</w:t>
      </w:r>
      <w:r w:rsidR="00345646">
        <w:rPr>
          <w:sz w:val="28"/>
          <w:szCs w:val="28"/>
        </w:rPr>
        <w:t>е</w:t>
      </w:r>
      <w:r w:rsidR="009C32F1">
        <w:rPr>
          <w:sz w:val="28"/>
          <w:szCs w:val="28"/>
        </w:rPr>
        <w:t xml:space="preserve"> лист</w:t>
      </w:r>
      <w:r w:rsidR="00345646">
        <w:rPr>
          <w:sz w:val="28"/>
          <w:szCs w:val="28"/>
        </w:rPr>
        <w:t>ы</w:t>
      </w:r>
      <w:r w:rsidR="009C32F1">
        <w:rPr>
          <w:sz w:val="28"/>
          <w:szCs w:val="28"/>
        </w:rPr>
        <w:t xml:space="preserve"> и </w:t>
      </w:r>
      <w:r w:rsidR="005C7FFE">
        <w:rPr>
          <w:sz w:val="28"/>
          <w:szCs w:val="28"/>
        </w:rPr>
        <w:t>документ</w:t>
      </w:r>
      <w:r w:rsidR="00345646">
        <w:rPr>
          <w:sz w:val="28"/>
          <w:szCs w:val="28"/>
        </w:rPr>
        <w:t>ы</w:t>
      </w:r>
      <w:r w:rsidR="009C32F1">
        <w:rPr>
          <w:sz w:val="28"/>
          <w:szCs w:val="28"/>
        </w:rPr>
        <w:t xml:space="preserve"> кандидатов. Наблюдательный совет вправе вызвать кандид</w:t>
      </w:r>
      <w:r w:rsidR="009C32F1">
        <w:rPr>
          <w:sz w:val="28"/>
          <w:szCs w:val="28"/>
        </w:rPr>
        <w:t>а</w:t>
      </w:r>
      <w:r w:rsidR="009C32F1">
        <w:rPr>
          <w:sz w:val="28"/>
          <w:szCs w:val="28"/>
        </w:rPr>
        <w:t>тов для проведения собеседования.</w:t>
      </w:r>
    </w:p>
    <w:p w:rsidR="002B5666" w:rsidRPr="005E3023" w:rsidRDefault="009C32F1" w:rsidP="005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54A27">
        <w:rPr>
          <w:sz w:val="28"/>
          <w:szCs w:val="28"/>
        </w:rPr>
        <w:t>К</w:t>
      </w:r>
      <w:r w:rsidR="002B5666" w:rsidRPr="005E3023">
        <w:rPr>
          <w:sz w:val="28"/>
          <w:szCs w:val="28"/>
        </w:rPr>
        <w:t>андидаты</w:t>
      </w:r>
      <w:r w:rsidR="00B2159E">
        <w:rPr>
          <w:sz w:val="28"/>
          <w:szCs w:val="28"/>
        </w:rPr>
        <w:t xml:space="preserve"> </w:t>
      </w:r>
      <w:r w:rsidR="00C46853">
        <w:rPr>
          <w:sz w:val="28"/>
          <w:szCs w:val="28"/>
        </w:rPr>
        <w:t xml:space="preserve"> </w:t>
      </w:r>
      <w:r w:rsidR="00B2159E">
        <w:rPr>
          <w:sz w:val="28"/>
          <w:szCs w:val="28"/>
        </w:rPr>
        <w:t>в депутаты Молодежного парламента</w:t>
      </w:r>
      <w:r w:rsidR="002B5666" w:rsidRPr="005E3023">
        <w:rPr>
          <w:sz w:val="28"/>
          <w:szCs w:val="28"/>
        </w:rPr>
        <w:t xml:space="preserve">, проходят процедуру </w:t>
      </w:r>
      <w:r w:rsidR="003F57CD">
        <w:rPr>
          <w:sz w:val="28"/>
          <w:szCs w:val="28"/>
        </w:rPr>
        <w:t>в</w:t>
      </w:r>
      <w:r w:rsidR="003F57CD">
        <w:rPr>
          <w:sz w:val="28"/>
          <w:szCs w:val="28"/>
        </w:rPr>
        <w:t>ы</w:t>
      </w:r>
      <w:r w:rsidR="003F57CD">
        <w:rPr>
          <w:sz w:val="28"/>
          <w:szCs w:val="28"/>
        </w:rPr>
        <w:t>боров</w:t>
      </w:r>
      <w:r w:rsidR="00B2159E">
        <w:rPr>
          <w:sz w:val="28"/>
          <w:szCs w:val="28"/>
        </w:rPr>
        <w:t xml:space="preserve"> депутат</w:t>
      </w:r>
      <w:r w:rsidR="00C54A27">
        <w:rPr>
          <w:sz w:val="28"/>
          <w:szCs w:val="28"/>
        </w:rPr>
        <w:t>ов</w:t>
      </w:r>
      <w:r w:rsidR="00B2159E">
        <w:rPr>
          <w:sz w:val="28"/>
          <w:szCs w:val="28"/>
        </w:rPr>
        <w:t xml:space="preserve"> Молодежного парламента</w:t>
      </w:r>
      <w:r w:rsidR="002B5666" w:rsidRPr="005E3023">
        <w:rPr>
          <w:sz w:val="28"/>
          <w:szCs w:val="28"/>
        </w:rPr>
        <w:t xml:space="preserve"> путем</w:t>
      </w:r>
      <w:r w:rsidR="00B2159E">
        <w:rPr>
          <w:sz w:val="28"/>
          <w:szCs w:val="28"/>
        </w:rPr>
        <w:t xml:space="preserve"> открытого</w:t>
      </w:r>
      <w:r w:rsidR="002B5666" w:rsidRPr="005E3023">
        <w:rPr>
          <w:sz w:val="28"/>
          <w:szCs w:val="28"/>
        </w:rPr>
        <w:t xml:space="preserve"> голосования </w:t>
      </w:r>
      <w:r w:rsidR="009806FE">
        <w:rPr>
          <w:sz w:val="28"/>
          <w:szCs w:val="28"/>
        </w:rPr>
        <w:t xml:space="preserve">членов </w:t>
      </w:r>
      <w:r w:rsidR="00C54A27">
        <w:rPr>
          <w:sz w:val="28"/>
          <w:szCs w:val="28"/>
        </w:rPr>
        <w:t>Наблюдательного совета</w:t>
      </w:r>
      <w:r w:rsidR="00B16BB7">
        <w:rPr>
          <w:sz w:val="28"/>
          <w:szCs w:val="28"/>
        </w:rPr>
        <w:t xml:space="preserve"> большинством голосов от установленного числа членов Наблюдательного совета</w:t>
      </w:r>
      <w:r w:rsidR="00B2159E">
        <w:rPr>
          <w:sz w:val="28"/>
          <w:szCs w:val="28"/>
        </w:rPr>
        <w:t xml:space="preserve"> на основании представленных документов</w:t>
      </w:r>
      <w:r w:rsidR="003F57CD">
        <w:rPr>
          <w:sz w:val="28"/>
          <w:szCs w:val="28"/>
        </w:rPr>
        <w:t>.</w:t>
      </w:r>
      <w:r w:rsidR="00576492" w:rsidRPr="00576492">
        <w:rPr>
          <w:sz w:val="28"/>
          <w:szCs w:val="28"/>
        </w:rPr>
        <w:t xml:space="preserve"> При равенстве голосов членов </w:t>
      </w:r>
      <w:r w:rsidR="003F57CD">
        <w:rPr>
          <w:sz w:val="28"/>
          <w:szCs w:val="28"/>
        </w:rPr>
        <w:t>Наблюдательного Совета</w:t>
      </w:r>
      <w:r w:rsidR="00576492" w:rsidRPr="00576492">
        <w:rPr>
          <w:sz w:val="28"/>
          <w:szCs w:val="28"/>
        </w:rPr>
        <w:t xml:space="preserve"> решающим является голос </w:t>
      </w:r>
      <w:r w:rsidR="00576492">
        <w:rPr>
          <w:sz w:val="28"/>
          <w:szCs w:val="28"/>
        </w:rPr>
        <w:t>представителя г</w:t>
      </w:r>
      <w:r w:rsidR="00576492">
        <w:rPr>
          <w:sz w:val="28"/>
          <w:szCs w:val="28"/>
        </w:rPr>
        <w:t>о</w:t>
      </w:r>
      <w:r w:rsidR="00576492">
        <w:rPr>
          <w:sz w:val="28"/>
          <w:szCs w:val="28"/>
        </w:rPr>
        <w:t>родской Думы</w:t>
      </w:r>
      <w:r w:rsidR="00576492" w:rsidRPr="00576492">
        <w:rPr>
          <w:sz w:val="28"/>
          <w:szCs w:val="28"/>
        </w:rPr>
        <w:t>.</w:t>
      </w:r>
    </w:p>
    <w:p w:rsidR="002B5666" w:rsidRPr="005E3023" w:rsidRDefault="002B5666" w:rsidP="005E3023">
      <w:pPr>
        <w:ind w:firstLine="720"/>
        <w:jc w:val="both"/>
        <w:rPr>
          <w:sz w:val="28"/>
          <w:szCs w:val="28"/>
        </w:rPr>
      </w:pPr>
    </w:p>
    <w:p w:rsidR="002B5666" w:rsidRPr="005E3023" w:rsidRDefault="00065561" w:rsidP="009806F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в</w:t>
      </w:r>
      <w:r w:rsidR="002B5666" w:rsidRPr="005E3023">
        <w:rPr>
          <w:b/>
          <w:sz w:val="28"/>
          <w:szCs w:val="28"/>
        </w:rPr>
        <w:t>ыборов</w:t>
      </w:r>
    </w:p>
    <w:p w:rsidR="002B5666" w:rsidRPr="005E3023" w:rsidRDefault="00A2520F" w:rsidP="005E30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Решение </w:t>
      </w:r>
      <w:r w:rsidR="009C32F1">
        <w:rPr>
          <w:sz w:val="28"/>
          <w:szCs w:val="28"/>
        </w:rPr>
        <w:t>Наблюдательного совета</w:t>
      </w:r>
      <w:r w:rsidR="009806FE">
        <w:rPr>
          <w:sz w:val="28"/>
          <w:szCs w:val="28"/>
        </w:rPr>
        <w:t xml:space="preserve"> по </w:t>
      </w:r>
      <w:r w:rsidR="009C32F1">
        <w:rPr>
          <w:sz w:val="28"/>
          <w:szCs w:val="28"/>
        </w:rPr>
        <w:t xml:space="preserve">итогам </w:t>
      </w:r>
      <w:r w:rsidR="00065561">
        <w:rPr>
          <w:sz w:val="28"/>
          <w:szCs w:val="28"/>
        </w:rPr>
        <w:t>выборов</w:t>
      </w:r>
      <w:r w:rsidR="009806FE">
        <w:rPr>
          <w:sz w:val="28"/>
          <w:szCs w:val="28"/>
        </w:rPr>
        <w:t xml:space="preserve"> депутатов </w:t>
      </w:r>
      <w:r w:rsidR="009C32F1">
        <w:rPr>
          <w:sz w:val="28"/>
          <w:szCs w:val="28"/>
        </w:rPr>
        <w:t>М</w:t>
      </w:r>
      <w:r w:rsidR="009806FE">
        <w:rPr>
          <w:sz w:val="28"/>
          <w:szCs w:val="28"/>
        </w:rPr>
        <w:t>олоде</w:t>
      </w:r>
      <w:r w:rsidR="009806FE">
        <w:rPr>
          <w:sz w:val="28"/>
          <w:szCs w:val="28"/>
        </w:rPr>
        <w:t>ж</w:t>
      </w:r>
      <w:r w:rsidR="009806FE">
        <w:rPr>
          <w:sz w:val="28"/>
          <w:szCs w:val="28"/>
        </w:rPr>
        <w:t>ного парламента</w:t>
      </w:r>
      <w:r w:rsidR="00DD5CAC">
        <w:rPr>
          <w:sz w:val="28"/>
          <w:szCs w:val="28"/>
        </w:rPr>
        <w:t xml:space="preserve"> </w:t>
      </w:r>
      <w:r w:rsidR="002B5666" w:rsidRPr="005E3023">
        <w:rPr>
          <w:sz w:val="28"/>
          <w:szCs w:val="28"/>
        </w:rPr>
        <w:t>и список избранных депутатов</w:t>
      </w:r>
      <w:r w:rsidR="009806FE">
        <w:rPr>
          <w:sz w:val="28"/>
          <w:szCs w:val="28"/>
        </w:rPr>
        <w:t xml:space="preserve"> </w:t>
      </w:r>
      <w:r w:rsidR="00B2159E">
        <w:rPr>
          <w:sz w:val="28"/>
          <w:szCs w:val="28"/>
        </w:rPr>
        <w:t xml:space="preserve">Молодежного парламента </w:t>
      </w:r>
      <w:r w:rsidR="002B5666" w:rsidRPr="005E3023">
        <w:rPr>
          <w:sz w:val="28"/>
          <w:szCs w:val="28"/>
        </w:rPr>
        <w:t>публикуе</w:t>
      </w:r>
      <w:r w:rsidR="002B5666" w:rsidRPr="005E3023">
        <w:rPr>
          <w:sz w:val="28"/>
          <w:szCs w:val="28"/>
        </w:rPr>
        <w:t>т</w:t>
      </w:r>
      <w:r w:rsidR="002B5666" w:rsidRPr="005E3023">
        <w:rPr>
          <w:sz w:val="28"/>
          <w:szCs w:val="28"/>
        </w:rPr>
        <w:t>ся в средствах массовой информации.</w:t>
      </w:r>
    </w:p>
    <w:p w:rsidR="002B5666" w:rsidRPr="005E3023" w:rsidRDefault="002B5666" w:rsidP="005E3023">
      <w:pPr>
        <w:ind w:firstLine="720"/>
        <w:jc w:val="both"/>
        <w:rPr>
          <w:sz w:val="28"/>
          <w:szCs w:val="28"/>
        </w:rPr>
      </w:pPr>
    </w:p>
    <w:p w:rsidR="004747E9" w:rsidRPr="00BC6B9B" w:rsidRDefault="00906D24" w:rsidP="00BC6B9B">
      <w:pPr>
        <w:rPr>
          <w:b/>
          <w:sz w:val="28"/>
          <w:szCs w:val="28"/>
        </w:rPr>
      </w:pPr>
      <w:r w:rsidRPr="00906D24">
        <w:rPr>
          <w:b/>
          <w:sz w:val="28"/>
          <w:szCs w:val="28"/>
        </w:rPr>
        <w:t xml:space="preserve">Мэр города                                                             </w:t>
      </w:r>
      <w:r w:rsidR="00A31D92">
        <w:rPr>
          <w:b/>
          <w:sz w:val="28"/>
          <w:szCs w:val="28"/>
        </w:rPr>
        <w:t xml:space="preserve">                                         </w:t>
      </w:r>
      <w:r w:rsidR="00345646">
        <w:rPr>
          <w:b/>
          <w:sz w:val="28"/>
          <w:szCs w:val="28"/>
        </w:rPr>
        <w:t xml:space="preserve">       </w:t>
      </w:r>
      <w:r w:rsidRPr="00906D24">
        <w:rPr>
          <w:b/>
          <w:sz w:val="28"/>
          <w:szCs w:val="28"/>
        </w:rPr>
        <w:t xml:space="preserve"> Л.А. Лис</w:t>
      </w:r>
    </w:p>
    <w:p w:rsidR="004747E9" w:rsidRDefault="004747E9" w:rsidP="00A31D92">
      <w:pPr>
        <w:jc w:val="right"/>
        <w:rPr>
          <w:sz w:val="28"/>
          <w:szCs w:val="28"/>
        </w:rPr>
      </w:pPr>
    </w:p>
    <w:p w:rsidR="000B6C0B" w:rsidRDefault="000B6C0B" w:rsidP="000B6C0B">
      <w:pPr>
        <w:rPr>
          <w:sz w:val="28"/>
          <w:szCs w:val="28"/>
        </w:rPr>
      </w:pPr>
    </w:p>
    <w:p w:rsidR="00A31D92" w:rsidRDefault="00A31D92" w:rsidP="000B6C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выборов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Молодежного парламента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Думе городского округа муниципального</w:t>
      </w:r>
    </w:p>
    <w:p w:rsidR="00A31D92" w:rsidRDefault="00A31D92" w:rsidP="00A31D92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образования города Усолье-Сибирское</w:t>
      </w:r>
      <w:r>
        <w:t xml:space="preserve"> </w:t>
      </w:r>
    </w:p>
    <w:p w:rsidR="00A31D92" w:rsidRDefault="00A31D92" w:rsidP="00A31D92"/>
    <w:p w:rsidR="00A31D92" w:rsidRDefault="00A31D92" w:rsidP="00A31D92">
      <w:pPr>
        <w:rPr>
          <w:b/>
        </w:rPr>
      </w:pPr>
    </w:p>
    <w:p w:rsidR="00A31D92" w:rsidRDefault="00A31D92" w:rsidP="00A31D92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31D92" w:rsidRDefault="00A31D92" w:rsidP="00A31D92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кандидата в депутаты Молодежного парламента</w:t>
      </w:r>
    </w:p>
    <w:p w:rsidR="00A31D92" w:rsidRDefault="00A31D92" w:rsidP="00A31D92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Думе городского округа муниципального образования</w:t>
      </w:r>
    </w:p>
    <w:p w:rsidR="00A31D92" w:rsidRDefault="00A31D92" w:rsidP="00A31D92">
      <w:pPr>
        <w:tabs>
          <w:tab w:val="left" w:pos="406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 Усолье-Сибирское</w:t>
      </w:r>
      <w:r>
        <w:rPr>
          <w:sz w:val="28"/>
          <w:szCs w:val="28"/>
        </w:rPr>
        <w:t xml:space="preserve"> </w:t>
      </w:r>
    </w:p>
    <w:p w:rsidR="00A31D92" w:rsidRDefault="00A31D92" w:rsidP="00A31D9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Дата рождения: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Адрес (индекс, полный адрес, место проживания) __________________________________________________________</w:t>
      </w:r>
    </w:p>
    <w:p w:rsidR="00E02845" w:rsidRDefault="00E02845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- сотовый: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рабочий: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E02845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Семейное положение (указать наличие детей) 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Вы: учитесь, работаете, находитесь в поисках работы,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маетесь домохозяйством (нужное подчеркнуть).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организации, в которой Вы работаете (учитесь): __________________________________________________________</w:t>
      </w:r>
    </w:p>
    <w:p w:rsidR="00A31D92" w:rsidRDefault="00A31D92" w:rsidP="00A31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дополнительного образования: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языков: 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Укажите источник, откуда Вы узнали о Молодежном парламенте: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на Ваш взгляд заключается суть работы депутата?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02845" w:rsidRDefault="00E02845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проблемы Вы планируете решить, став депутатом?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E02845" w:rsidRDefault="00E02845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Каковы Ваши мотивы вступления в Молодежный парламент: </w:t>
      </w:r>
    </w:p>
    <w:p w:rsidR="00A31D92" w:rsidRDefault="00A31D92" w:rsidP="00A31D9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</w:t>
      </w:r>
    </w:p>
    <w:p w:rsidR="00E02845" w:rsidRDefault="00E02845" w:rsidP="00A31D92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 xml:space="preserve"> какой работы для Вас наиболее приемлемо: аналитической,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дической, творческой, исследовательской, социологической, руководящей (ну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ное подчеркнуть). Другое: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Кому вы могли бы доверить представлять свои интересы </w:t>
      </w:r>
      <w:r w:rsidR="004747E9">
        <w:rPr>
          <w:sz w:val="28"/>
          <w:szCs w:val="28"/>
        </w:rPr>
        <w:t>в Молодежном парл</w:t>
      </w:r>
      <w:r w:rsidR="004747E9">
        <w:rPr>
          <w:sz w:val="28"/>
          <w:szCs w:val="28"/>
        </w:rPr>
        <w:t>а</w:t>
      </w:r>
      <w:r w:rsidR="004747E9">
        <w:rPr>
          <w:sz w:val="28"/>
          <w:szCs w:val="28"/>
        </w:rPr>
        <w:t>менте</w:t>
      </w:r>
      <w:r>
        <w:rPr>
          <w:sz w:val="28"/>
          <w:szCs w:val="28"/>
        </w:rPr>
        <w:t>?</w:t>
      </w:r>
    </w:p>
    <w:p w:rsidR="00A31D92" w:rsidRDefault="00A31D92" w:rsidP="00A31D92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1D92" w:rsidRDefault="00A31D92" w:rsidP="00A31D92">
      <w:pPr>
        <w:pStyle w:val="a7"/>
        <w:jc w:val="both"/>
        <w:rPr>
          <w:sz w:val="28"/>
          <w:szCs w:val="28"/>
        </w:rPr>
      </w:pPr>
    </w:p>
    <w:p w:rsidR="00A31D92" w:rsidRDefault="00A31D92" w:rsidP="00A31D92">
      <w:pPr>
        <w:pStyle w:val="a7"/>
        <w:tabs>
          <w:tab w:val="center" w:pos="50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______________</w:t>
      </w:r>
      <w:r>
        <w:rPr>
          <w:sz w:val="28"/>
          <w:szCs w:val="28"/>
        </w:rPr>
        <w:tab/>
        <w:t xml:space="preserve">         Дата заполнения: ______________</w:t>
      </w:r>
      <w:r>
        <w:rPr>
          <w:sz w:val="28"/>
          <w:szCs w:val="28"/>
        </w:rPr>
        <w:tab/>
      </w:r>
    </w:p>
    <w:p w:rsidR="00A31D92" w:rsidRDefault="00A31D92" w:rsidP="00A31D92">
      <w:pPr>
        <w:rPr>
          <w:rFonts w:asciiTheme="minorHAnsi" w:hAnsiTheme="minorHAnsi" w:cstheme="minorBidi"/>
          <w:sz w:val="22"/>
          <w:szCs w:val="22"/>
        </w:rPr>
      </w:pPr>
    </w:p>
    <w:p w:rsidR="00A31D92" w:rsidRDefault="00A31D92" w:rsidP="00A31D92"/>
    <w:p w:rsidR="00A31D92" w:rsidRDefault="00A31D92" w:rsidP="00A31D92"/>
    <w:p w:rsidR="00A31D92" w:rsidRDefault="00A31D92" w:rsidP="00A31D92"/>
    <w:p w:rsidR="00A31D92" w:rsidRDefault="00A31D92" w:rsidP="00A31D92"/>
    <w:p w:rsidR="00A31D92" w:rsidRDefault="00A31D92" w:rsidP="00A31D92">
      <w:pPr>
        <w:tabs>
          <w:tab w:val="left" w:pos="3645"/>
        </w:tabs>
      </w:pPr>
      <w:r>
        <w:tab/>
      </w: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A31D92" w:rsidRDefault="00A31D92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963E86" w:rsidRDefault="00963E86" w:rsidP="00A31D92">
      <w:pPr>
        <w:tabs>
          <w:tab w:val="left" w:pos="3645"/>
        </w:tabs>
      </w:pPr>
    </w:p>
    <w:p w:rsidR="00E02845" w:rsidRDefault="00E02845" w:rsidP="00A31D92">
      <w:pPr>
        <w:tabs>
          <w:tab w:val="left" w:pos="3645"/>
        </w:tabs>
      </w:pPr>
    </w:p>
    <w:p w:rsidR="004747E9" w:rsidRDefault="004747E9" w:rsidP="00A31D92">
      <w:pPr>
        <w:tabs>
          <w:tab w:val="left" w:pos="3645"/>
        </w:tabs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31D92" w:rsidTr="00A31D92">
        <w:tc>
          <w:tcPr>
            <w:tcW w:w="5210" w:type="dxa"/>
            <w:hideMark/>
          </w:tcPr>
          <w:p w:rsidR="004747E9" w:rsidRDefault="004747E9">
            <w:pPr>
              <w:jc w:val="right"/>
              <w:rPr>
                <w:sz w:val="28"/>
                <w:szCs w:val="28"/>
              </w:rPr>
            </w:pPr>
          </w:p>
          <w:p w:rsidR="004747E9" w:rsidRDefault="004747E9">
            <w:pPr>
              <w:jc w:val="right"/>
              <w:rPr>
                <w:sz w:val="28"/>
                <w:szCs w:val="28"/>
              </w:rPr>
            </w:pPr>
          </w:p>
          <w:p w:rsidR="00526EEF" w:rsidRDefault="00526EEF" w:rsidP="000B6C0B">
            <w:pPr>
              <w:rPr>
                <w:sz w:val="28"/>
                <w:szCs w:val="28"/>
              </w:rPr>
            </w:pPr>
          </w:p>
          <w:p w:rsidR="000B6C0B" w:rsidRDefault="000B6C0B" w:rsidP="000B6C0B">
            <w:pPr>
              <w:rPr>
                <w:sz w:val="28"/>
                <w:szCs w:val="28"/>
              </w:rPr>
            </w:pPr>
          </w:p>
          <w:p w:rsidR="00A31D92" w:rsidRDefault="00A31D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A31D92" w:rsidRDefault="00A31D92">
            <w:pPr>
              <w:jc w:val="right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проведения выборов </w:t>
            </w:r>
          </w:p>
          <w:p w:rsidR="00A31D92" w:rsidRDefault="0006556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депутатов М</w:t>
            </w:r>
            <w:r w:rsidR="00A31D92">
              <w:rPr>
                <w:sz w:val="28"/>
                <w:szCs w:val="28"/>
              </w:rPr>
              <w:t>олодежного парламента при Думе городского округа муниципального образования города Усолье-Сибирское</w:t>
            </w:r>
          </w:p>
        </w:tc>
      </w:tr>
    </w:tbl>
    <w:p w:rsidR="00A31D92" w:rsidRDefault="00A31D92" w:rsidP="00A31D92">
      <w:pPr>
        <w:ind w:firstLine="720"/>
        <w:jc w:val="both"/>
        <w:rPr>
          <w:sz w:val="28"/>
          <w:szCs w:val="28"/>
          <w:lang w:eastAsia="en-US"/>
        </w:rPr>
      </w:pPr>
    </w:p>
    <w:p w:rsidR="00A31D92" w:rsidRDefault="00A31D92" w:rsidP="00A31D92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A31D92" w:rsidRDefault="00A31D92" w:rsidP="00A31D92">
      <w:pPr>
        <w:jc w:val="both"/>
        <w:rPr>
          <w:b/>
          <w:sz w:val="28"/>
          <w:szCs w:val="28"/>
        </w:rPr>
      </w:pPr>
    </w:p>
    <w:p w:rsidR="00A31D92" w:rsidRDefault="00A31D92" w:rsidP="00A31D92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 _________________________________________________________________                                            __________________________________________________________________</w:t>
      </w:r>
    </w:p>
    <w:p w:rsidR="00A31D92" w:rsidRDefault="00A31D92" w:rsidP="00A31D92">
      <w:pPr>
        <w:jc w:val="both"/>
        <w:rPr>
          <w:sz w:val="28"/>
          <w:szCs w:val="28"/>
        </w:rPr>
      </w:pPr>
    </w:p>
    <w:p w:rsidR="00A31D92" w:rsidRDefault="00A31D92" w:rsidP="00A31D92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извещает, что по итогам собрания молодежного коллектива  в Молодежный парламент города Усолье-Сибирское кандидатом в депутаты Молодежного парламента  выдв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нут:</w:t>
      </w:r>
    </w:p>
    <w:p w:rsidR="00A31D92" w:rsidRDefault="00A31D92" w:rsidP="00A31D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31D92" w:rsidRDefault="00A31D92" w:rsidP="00A31D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1D92" w:rsidRDefault="00A31D92" w:rsidP="00A31D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242"/>
        <w:gridCol w:w="1633"/>
        <w:gridCol w:w="1638"/>
        <w:gridCol w:w="1639"/>
        <w:gridCol w:w="1387"/>
        <w:gridCol w:w="1166"/>
      </w:tblGrid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3" w:rsidRDefault="008E4C23" w:rsidP="008E4C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A31D92" w:rsidRDefault="008E4C23" w:rsidP="008E4C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мобильного телефона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31D92" w:rsidRDefault="00A31D92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жительства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(прописка)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31D92" w:rsidRDefault="00A31D92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учебы или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работы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rPr>
                <w:b/>
              </w:rPr>
            </w:pPr>
            <w:r>
              <w:rPr>
                <w:b/>
              </w:rPr>
              <w:t>Подписи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 w:rsidP="00A31D92">
            <w:pPr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31D92" w:rsidRDefault="00A31D92" w:rsidP="00A31D92">
      <w:pPr>
        <w:rPr>
          <w:sz w:val="28"/>
          <w:szCs w:val="28"/>
          <w:lang w:eastAsia="en-US"/>
        </w:rPr>
      </w:pPr>
    </w:p>
    <w:p w:rsidR="00963E86" w:rsidRDefault="00963E86" w:rsidP="00A31D92">
      <w:pPr>
        <w:rPr>
          <w:sz w:val="28"/>
          <w:szCs w:val="28"/>
        </w:rPr>
      </w:pPr>
    </w:p>
    <w:p w:rsidR="00A31D92" w:rsidRDefault="00A31D92" w:rsidP="00A31D92">
      <w:pPr>
        <w:rPr>
          <w:sz w:val="28"/>
          <w:szCs w:val="28"/>
        </w:rPr>
      </w:pPr>
      <w:r>
        <w:rPr>
          <w:sz w:val="28"/>
          <w:szCs w:val="28"/>
        </w:rPr>
        <w:t>Руководитель      _______________ /____________________/</w:t>
      </w:r>
    </w:p>
    <w:p w:rsidR="00A31D92" w:rsidRDefault="00A31D92" w:rsidP="00A31D92">
      <w:pPr>
        <w:rPr>
          <w:sz w:val="28"/>
          <w:szCs w:val="28"/>
        </w:rPr>
      </w:pPr>
      <w:r>
        <w:rPr>
          <w:sz w:val="28"/>
          <w:szCs w:val="28"/>
        </w:rPr>
        <w:t>Дата                     «___» ___________20</w:t>
      </w:r>
      <w:r w:rsidR="00345646">
        <w:rPr>
          <w:sz w:val="28"/>
          <w:szCs w:val="28"/>
        </w:rPr>
        <w:t>___</w:t>
      </w:r>
      <w:r>
        <w:rPr>
          <w:sz w:val="28"/>
          <w:szCs w:val="28"/>
        </w:rPr>
        <w:t xml:space="preserve"> г. </w:t>
      </w:r>
    </w:p>
    <w:p w:rsidR="00963E86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63E86" w:rsidRDefault="00963E86" w:rsidP="00A31D92">
      <w:pPr>
        <w:jc w:val="right"/>
        <w:rPr>
          <w:sz w:val="28"/>
          <w:szCs w:val="28"/>
        </w:rPr>
      </w:pPr>
    </w:p>
    <w:p w:rsidR="004747E9" w:rsidRDefault="004747E9" w:rsidP="00A31D92">
      <w:pPr>
        <w:jc w:val="right"/>
        <w:rPr>
          <w:sz w:val="28"/>
          <w:szCs w:val="28"/>
        </w:rPr>
      </w:pPr>
    </w:p>
    <w:p w:rsidR="000B6C0B" w:rsidRDefault="000B6C0B" w:rsidP="00A31D92">
      <w:pPr>
        <w:jc w:val="right"/>
        <w:rPr>
          <w:sz w:val="28"/>
          <w:szCs w:val="28"/>
        </w:rPr>
      </w:pPr>
    </w:p>
    <w:p w:rsidR="00526EEF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31D92" w:rsidRDefault="00A31D92" w:rsidP="00A31D92">
      <w:pPr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к Порядку проведения выборов </w:t>
      </w:r>
    </w:p>
    <w:p w:rsidR="00A31D92" w:rsidRDefault="00065561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М</w:t>
      </w:r>
      <w:r w:rsidR="00A31D92">
        <w:rPr>
          <w:sz w:val="28"/>
          <w:szCs w:val="28"/>
        </w:rPr>
        <w:t>олодежного парламента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 Думе городского округа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1D92" w:rsidRDefault="00A31D92" w:rsidP="00A31D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города Усолье-Сибирское</w:t>
      </w:r>
    </w:p>
    <w:p w:rsidR="00A31D92" w:rsidRDefault="00A31D92" w:rsidP="00A31D92">
      <w:pPr>
        <w:jc w:val="center"/>
        <w:rPr>
          <w:b/>
          <w:sz w:val="28"/>
          <w:szCs w:val="28"/>
        </w:rPr>
      </w:pPr>
    </w:p>
    <w:p w:rsidR="00A31D92" w:rsidRDefault="00A31D92" w:rsidP="00A31D92">
      <w:pPr>
        <w:jc w:val="center"/>
        <w:rPr>
          <w:b/>
          <w:sz w:val="28"/>
          <w:szCs w:val="28"/>
        </w:rPr>
      </w:pP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подписями молодых граждан Российской Федерации в возрасте </w:t>
      </w: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 до 30 лет, проживающих на территории города Усолье-Сибирское, </w:t>
      </w: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поддержку кандидата в депутаты молодежного парламента при Думе</w:t>
      </w: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муниципального образования </w:t>
      </w:r>
    </w:p>
    <w:p w:rsidR="00A31D92" w:rsidRDefault="00A31D92" w:rsidP="00A31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Усолье-Сибирское</w:t>
      </w:r>
    </w:p>
    <w:p w:rsidR="00A31D92" w:rsidRDefault="00A31D92" w:rsidP="00A31D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84"/>
        <w:gridCol w:w="1631"/>
        <w:gridCol w:w="1637"/>
        <w:gridCol w:w="1638"/>
        <w:gridCol w:w="1414"/>
        <w:gridCol w:w="1155"/>
      </w:tblGrid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23" w:rsidRDefault="008E4C23" w:rsidP="008E4C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  <w:p w:rsidR="00A31D92" w:rsidRDefault="008E4C23" w:rsidP="008E4C2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мобильного телефона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31D92" w:rsidRDefault="00A31D92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жительства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(прописка)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A31D92" w:rsidRDefault="00A31D92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учебы или</w:t>
            </w: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работы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  <w:p w:rsidR="00A31D92" w:rsidRDefault="00A31D92">
            <w:pPr>
              <w:rPr>
                <w:rFonts w:eastAsiaTheme="minorHAnsi"/>
                <w:b/>
              </w:rPr>
            </w:pPr>
          </w:p>
          <w:p w:rsidR="00A31D92" w:rsidRDefault="00A31D9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6.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7.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8.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9.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13.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14.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31D92" w:rsidTr="00A31D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  <w:r>
              <w:t>15.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92" w:rsidRDefault="00A31D9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31D92" w:rsidRDefault="00A31D92" w:rsidP="00A31D92">
      <w:pPr>
        <w:rPr>
          <w:sz w:val="28"/>
          <w:szCs w:val="28"/>
          <w:lang w:eastAsia="en-US"/>
        </w:rPr>
      </w:pPr>
    </w:p>
    <w:p w:rsidR="00A31D92" w:rsidRDefault="00A31D92" w:rsidP="00A31D92">
      <w:pPr>
        <w:rPr>
          <w:sz w:val="28"/>
          <w:szCs w:val="28"/>
        </w:rPr>
      </w:pPr>
    </w:p>
    <w:p w:rsidR="00A31D92" w:rsidRDefault="00A31D92" w:rsidP="00A31D92">
      <w:pPr>
        <w:rPr>
          <w:sz w:val="28"/>
          <w:szCs w:val="28"/>
        </w:rPr>
      </w:pPr>
      <w:r>
        <w:rPr>
          <w:sz w:val="28"/>
          <w:szCs w:val="28"/>
        </w:rPr>
        <w:t>Дата    «___» __________ 20</w:t>
      </w:r>
      <w:r w:rsidR="00345646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             </w:t>
      </w:r>
      <w:r w:rsidR="00345646">
        <w:rPr>
          <w:sz w:val="28"/>
          <w:szCs w:val="28"/>
        </w:rPr>
        <w:t xml:space="preserve">            </w:t>
      </w:r>
      <w:bookmarkStart w:id="0" w:name="_GoBack"/>
      <w:bookmarkEnd w:id="0"/>
      <w:r w:rsidR="000B6C0B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 _________________</w:t>
      </w:r>
    </w:p>
    <w:p w:rsidR="00A31D92" w:rsidRDefault="00A31D92" w:rsidP="00A31D92">
      <w:pPr>
        <w:tabs>
          <w:tab w:val="left" w:pos="3645"/>
        </w:tabs>
        <w:rPr>
          <w:sz w:val="28"/>
          <w:szCs w:val="28"/>
        </w:rPr>
      </w:pPr>
    </w:p>
    <w:p w:rsidR="00226882" w:rsidRPr="005E3023" w:rsidRDefault="00226882" w:rsidP="005E3023">
      <w:pPr>
        <w:jc w:val="both"/>
        <w:rPr>
          <w:sz w:val="28"/>
          <w:szCs w:val="28"/>
        </w:rPr>
      </w:pPr>
    </w:p>
    <w:sectPr w:rsidR="00226882" w:rsidRPr="005E3023" w:rsidSect="000B6C0B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2F"/>
    <w:multiLevelType w:val="hybridMultilevel"/>
    <w:tmpl w:val="504E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5AB2"/>
    <w:multiLevelType w:val="hybridMultilevel"/>
    <w:tmpl w:val="A5A0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31CFA"/>
    <w:multiLevelType w:val="hybridMultilevel"/>
    <w:tmpl w:val="A0C6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F3AAB"/>
    <w:multiLevelType w:val="hybridMultilevel"/>
    <w:tmpl w:val="C006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0D"/>
    <w:rsid w:val="00027EB0"/>
    <w:rsid w:val="00030147"/>
    <w:rsid w:val="00047941"/>
    <w:rsid w:val="00053AD9"/>
    <w:rsid w:val="000554C2"/>
    <w:rsid w:val="000634A4"/>
    <w:rsid w:val="000647A6"/>
    <w:rsid w:val="00065561"/>
    <w:rsid w:val="0007311B"/>
    <w:rsid w:val="000731FD"/>
    <w:rsid w:val="00073C2D"/>
    <w:rsid w:val="00074670"/>
    <w:rsid w:val="000819F0"/>
    <w:rsid w:val="000A476B"/>
    <w:rsid w:val="000B3247"/>
    <w:rsid w:val="000B6C0B"/>
    <w:rsid w:val="000C2A39"/>
    <w:rsid w:val="000C7987"/>
    <w:rsid w:val="000E5DDF"/>
    <w:rsid w:val="000E6E3E"/>
    <w:rsid w:val="00124DB5"/>
    <w:rsid w:val="00135111"/>
    <w:rsid w:val="00137839"/>
    <w:rsid w:val="00197238"/>
    <w:rsid w:val="001A520D"/>
    <w:rsid w:val="001B7AB8"/>
    <w:rsid w:val="001C590E"/>
    <w:rsid w:val="001F162F"/>
    <w:rsid w:val="00226882"/>
    <w:rsid w:val="0024292F"/>
    <w:rsid w:val="00265440"/>
    <w:rsid w:val="002806C6"/>
    <w:rsid w:val="002A34F4"/>
    <w:rsid w:val="002A59D9"/>
    <w:rsid w:val="002A78D5"/>
    <w:rsid w:val="002B2176"/>
    <w:rsid w:val="002B2192"/>
    <w:rsid w:val="002B2B52"/>
    <w:rsid w:val="002B5666"/>
    <w:rsid w:val="002D7DED"/>
    <w:rsid w:val="002F10E6"/>
    <w:rsid w:val="00336409"/>
    <w:rsid w:val="00345646"/>
    <w:rsid w:val="00365A80"/>
    <w:rsid w:val="00390EFF"/>
    <w:rsid w:val="00392C29"/>
    <w:rsid w:val="003A0AFD"/>
    <w:rsid w:val="003C1A38"/>
    <w:rsid w:val="003D0C1B"/>
    <w:rsid w:val="003E7248"/>
    <w:rsid w:val="003F57CD"/>
    <w:rsid w:val="004131CD"/>
    <w:rsid w:val="00416448"/>
    <w:rsid w:val="00426E14"/>
    <w:rsid w:val="004747E9"/>
    <w:rsid w:val="00481E73"/>
    <w:rsid w:val="004B3B94"/>
    <w:rsid w:val="004B5E0A"/>
    <w:rsid w:val="004C0017"/>
    <w:rsid w:val="004C7A11"/>
    <w:rsid w:val="004D19BE"/>
    <w:rsid w:val="004E7257"/>
    <w:rsid w:val="004F1EF8"/>
    <w:rsid w:val="005150B4"/>
    <w:rsid w:val="005177CB"/>
    <w:rsid w:val="00526EEF"/>
    <w:rsid w:val="00535B46"/>
    <w:rsid w:val="005369F8"/>
    <w:rsid w:val="00540585"/>
    <w:rsid w:val="00542420"/>
    <w:rsid w:val="00545E6C"/>
    <w:rsid w:val="00576492"/>
    <w:rsid w:val="005A3CEC"/>
    <w:rsid w:val="005B29F3"/>
    <w:rsid w:val="005C21BB"/>
    <w:rsid w:val="005C5807"/>
    <w:rsid w:val="005C7FFE"/>
    <w:rsid w:val="005D26EB"/>
    <w:rsid w:val="005E3023"/>
    <w:rsid w:val="005F11F7"/>
    <w:rsid w:val="005F544C"/>
    <w:rsid w:val="00601DA0"/>
    <w:rsid w:val="00614AAC"/>
    <w:rsid w:val="00620656"/>
    <w:rsid w:val="006332F7"/>
    <w:rsid w:val="00644408"/>
    <w:rsid w:val="0064722A"/>
    <w:rsid w:val="00667E3A"/>
    <w:rsid w:val="00676FA4"/>
    <w:rsid w:val="00681C6D"/>
    <w:rsid w:val="0069398B"/>
    <w:rsid w:val="006C2B67"/>
    <w:rsid w:val="006C48FE"/>
    <w:rsid w:val="006D7B63"/>
    <w:rsid w:val="006E15BE"/>
    <w:rsid w:val="006E1D23"/>
    <w:rsid w:val="007059D9"/>
    <w:rsid w:val="0071309B"/>
    <w:rsid w:val="0071724E"/>
    <w:rsid w:val="00727DC9"/>
    <w:rsid w:val="00730540"/>
    <w:rsid w:val="00735032"/>
    <w:rsid w:val="00741D55"/>
    <w:rsid w:val="00746C3D"/>
    <w:rsid w:val="007531CC"/>
    <w:rsid w:val="00770D69"/>
    <w:rsid w:val="00771477"/>
    <w:rsid w:val="00776146"/>
    <w:rsid w:val="00776B35"/>
    <w:rsid w:val="00793903"/>
    <w:rsid w:val="007A0905"/>
    <w:rsid w:val="007A09D6"/>
    <w:rsid w:val="007A167A"/>
    <w:rsid w:val="007C3246"/>
    <w:rsid w:val="007C57BB"/>
    <w:rsid w:val="007F3477"/>
    <w:rsid w:val="007F6C6B"/>
    <w:rsid w:val="00806B96"/>
    <w:rsid w:val="0083534B"/>
    <w:rsid w:val="008538D0"/>
    <w:rsid w:val="00856FF4"/>
    <w:rsid w:val="00864D8A"/>
    <w:rsid w:val="0086511E"/>
    <w:rsid w:val="008743FC"/>
    <w:rsid w:val="008E4C23"/>
    <w:rsid w:val="008E4F4A"/>
    <w:rsid w:val="00905F72"/>
    <w:rsid w:val="00906D24"/>
    <w:rsid w:val="0092764C"/>
    <w:rsid w:val="0094111D"/>
    <w:rsid w:val="009616EE"/>
    <w:rsid w:val="00962C4C"/>
    <w:rsid w:val="00963E86"/>
    <w:rsid w:val="009806FE"/>
    <w:rsid w:val="00991096"/>
    <w:rsid w:val="009C32F1"/>
    <w:rsid w:val="009D35B2"/>
    <w:rsid w:val="009E55F5"/>
    <w:rsid w:val="009F1A7E"/>
    <w:rsid w:val="009F1CAB"/>
    <w:rsid w:val="009F4F4D"/>
    <w:rsid w:val="00A2520F"/>
    <w:rsid w:val="00A31D92"/>
    <w:rsid w:val="00A76A15"/>
    <w:rsid w:val="00A80216"/>
    <w:rsid w:val="00A82100"/>
    <w:rsid w:val="00A96315"/>
    <w:rsid w:val="00AB08AB"/>
    <w:rsid w:val="00AB291E"/>
    <w:rsid w:val="00AC3A6C"/>
    <w:rsid w:val="00AF22B0"/>
    <w:rsid w:val="00AF5E0A"/>
    <w:rsid w:val="00B16128"/>
    <w:rsid w:val="00B16BB7"/>
    <w:rsid w:val="00B2159E"/>
    <w:rsid w:val="00B2237B"/>
    <w:rsid w:val="00B236C3"/>
    <w:rsid w:val="00B63B92"/>
    <w:rsid w:val="00B7073A"/>
    <w:rsid w:val="00B74B19"/>
    <w:rsid w:val="00B850DE"/>
    <w:rsid w:val="00B929E3"/>
    <w:rsid w:val="00B93098"/>
    <w:rsid w:val="00BC4CE6"/>
    <w:rsid w:val="00BC6B9B"/>
    <w:rsid w:val="00BD0F6B"/>
    <w:rsid w:val="00BF7B47"/>
    <w:rsid w:val="00C13A70"/>
    <w:rsid w:val="00C37571"/>
    <w:rsid w:val="00C46853"/>
    <w:rsid w:val="00C54A27"/>
    <w:rsid w:val="00C62C70"/>
    <w:rsid w:val="00C81D9A"/>
    <w:rsid w:val="00C91ECA"/>
    <w:rsid w:val="00CA240D"/>
    <w:rsid w:val="00CC213D"/>
    <w:rsid w:val="00D0355B"/>
    <w:rsid w:val="00D04FB5"/>
    <w:rsid w:val="00D07F38"/>
    <w:rsid w:val="00D34163"/>
    <w:rsid w:val="00D85EF9"/>
    <w:rsid w:val="00DB05F7"/>
    <w:rsid w:val="00DD1A1B"/>
    <w:rsid w:val="00DD5CAC"/>
    <w:rsid w:val="00E02845"/>
    <w:rsid w:val="00E25089"/>
    <w:rsid w:val="00E304AD"/>
    <w:rsid w:val="00E34B69"/>
    <w:rsid w:val="00E36CFB"/>
    <w:rsid w:val="00E46CA8"/>
    <w:rsid w:val="00E4751A"/>
    <w:rsid w:val="00E52645"/>
    <w:rsid w:val="00EA7C88"/>
    <w:rsid w:val="00EC1622"/>
    <w:rsid w:val="00EC1E5C"/>
    <w:rsid w:val="00ED2FC2"/>
    <w:rsid w:val="00ED44D3"/>
    <w:rsid w:val="00ED5C83"/>
    <w:rsid w:val="00ED6059"/>
    <w:rsid w:val="00EE1C49"/>
    <w:rsid w:val="00EE6E75"/>
    <w:rsid w:val="00F038E7"/>
    <w:rsid w:val="00F16D10"/>
    <w:rsid w:val="00F700BF"/>
    <w:rsid w:val="00FA34CB"/>
    <w:rsid w:val="00FA593E"/>
    <w:rsid w:val="00FB7B67"/>
    <w:rsid w:val="00FE2B14"/>
    <w:rsid w:val="00FF0DB7"/>
    <w:rsid w:val="00FF361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4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1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1622"/>
    <w:rPr>
      <w:color w:val="005599"/>
      <w:u w:val="single"/>
    </w:rPr>
  </w:style>
  <w:style w:type="paragraph" w:styleId="a7">
    <w:name w:val="List Paragraph"/>
    <w:basedOn w:val="a"/>
    <w:uiPriority w:val="34"/>
    <w:qFormat/>
    <w:rsid w:val="00B74B19"/>
    <w:pPr>
      <w:ind w:left="720"/>
      <w:contextualSpacing/>
    </w:pPr>
  </w:style>
  <w:style w:type="paragraph" w:customStyle="1" w:styleId="a8">
    <w:name w:val="Знак"/>
    <w:basedOn w:val="a"/>
    <w:rsid w:val="00ED6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F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6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2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4B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1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C1622"/>
    <w:rPr>
      <w:color w:val="005599"/>
      <w:u w:val="single"/>
    </w:rPr>
  </w:style>
  <w:style w:type="paragraph" w:styleId="a7">
    <w:name w:val="List Paragraph"/>
    <w:basedOn w:val="a"/>
    <w:uiPriority w:val="34"/>
    <w:qFormat/>
    <w:rsid w:val="00B74B19"/>
    <w:pPr>
      <w:ind w:left="720"/>
      <w:contextualSpacing/>
    </w:pPr>
  </w:style>
  <w:style w:type="paragraph" w:customStyle="1" w:styleId="a8">
    <w:name w:val="Знак"/>
    <w:basedOn w:val="a"/>
    <w:rsid w:val="00ED6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1F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AB8B-9FA5-44AF-A555-1F8B7FFA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Теплякова Ирина Викторовна</dc:creator>
  <cp:keywords/>
  <dc:description/>
  <cp:lastModifiedBy>Добровольская Наталья Анатольевна</cp:lastModifiedBy>
  <cp:revision>73</cp:revision>
  <cp:lastPrinted>2012-11-12T23:49:00Z</cp:lastPrinted>
  <dcterms:created xsi:type="dcterms:W3CDTF">2012-07-16T01:42:00Z</dcterms:created>
  <dcterms:modified xsi:type="dcterms:W3CDTF">2012-11-12T23:51:00Z</dcterms:modified>
</cp:coreProperties>
</file>