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A7F" w14:textId="77777777" w:rsidR="00E46D0B" w:rsidRPr="00061D09" w:rsidRDefault="00DF082F" w:rsidP="00DF082F">
      <w:pPr>
        <w:tabs>
          <w:tab w:val="left" w:pos="851"/>
        </w:tabs>
        <w:ind w:left="284" w:firstLine="425"/>
        <w:jc w:val="center"/>
        <w:rPr>
          <w:b/>
          <w:sz w:val="20"/>
          <w:szCs w:val="20"/>
        </w:rPr>
      </w:pPr>
      <w:bookmarkStart w:id="0" w:name="_Hlk115183698"/>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272A9240" w14:textId="58A2C29B" w:rsidR="00E46D0B" w:rsidRDefault="00E46D0B" w:rsidP="00AD35A8">
      <w:pPr>
        <w:ind w:left="284" w:firstLine="708"/>
        <w:jc w:val="both"/>
        <w:rPr>
          <w:sz w:val="22"/>
          <w:szCs w:val="22"/>
        </w:rPr>
      </w:pPr>
      <w:r w:rsidRPr="001826B7">
        <w:rPr>
          <w:b/>
          <w:sz w:val="22"/>
          <w:szCs w:val="22"/>
        </w:rPr>
        <w:t xml:space="preserve">         </w:t>
      </w:r>
      <w:bookmarkStart w:id="1" w:name="_Hlk63071704"/>
      <w:r w:rsidRPr="004D2B03">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4D2B03">
        <w:rPr>
          <w:color w:val="000000"/>
          <w:sz w:val="22"/>
          <w:szCs w:val="22"/>
        </w:rPr>
        <w:t xml:space="preserve"> по проведению торгов на </w:t>
      </w:r>
      <w:r w:rsidRPr="004D2B03">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4D2B03">
        <w:rPr>
          <w:bCs/>
          <w:color w:val="000000"/>
          <w:sz w:val="22"/>
          <w:szCs w:val="22"/>
        </w:rPr>
        <w:t xml:space="preserve">города Усолье – Сибирское, </w:t>
      </w:r>
      <w:r w:rsidR="00B37BF3" w:rsidRPr="00FA0B0D">
        <w:rPr>
          <w:bCs/>
          <w:sz w:val="22"/>
          <w:szCs w:val="22"/>
        </w:rPr>
        <w:t xml:space="preserve">от </w:t>
      </w:r>
      <w:r w:rsidR="00462E6A">
        <w:rPr>
          <w:bCs/>
          <w:sz w:val="22"/>
          <w:szCs w:val="22"/>
        </w:rPr>
        <w:t>21</w:t>
      </w:r>
      <w:r w:rsidR="001826B7" w:rsidRPr="00FA0B0D">
        <w:rPr>
          <w:bCs/>
          <w:sz w:val="22"/>
          <w:szCs w:val="22"/>
        </w:rPr>
        <w:t>.</w:t>
      </w:r>
      <w:r w:rsidR="00F16BFC" w:rsidRPr="00FA0B0D">
        <w:rPr>
          <w:bCs/>
          <w:sz w:val="22"/>
          <w:szCs w:val="22"/>
        </w:rPr>
        <w:t>0</w:t>
      </w:r>
      <w:r w:rsidR="00462E6A">
        <w:rPr>
          <w:bCs/>
          <w:sz w:val="22"/>
          <w:szCs w:val="22"/>
        </w:rPr>
        <w:t>9</w:t>
      </w:r>
      <w:r w:rsidR="001826B7" w:rsidRPr="00FA0B0D">
        <w:rPr>
          <w:bCs/>
          <w:sz w:val="22"/>
          <w:szCs w:val="22"/>
        </w:rPr>
        <w:t>.202</w:t>
      </w:r>
      <w:r w:rsidR="00FF602B" w:rsidRPr="00FA0B0D">
        <w:rPr>
          <w:bCs/>
          <w:sz w:val="22"/>
          <w:szCs w:val="22"/>
        </w:rPr>
        <w:t>3</w:t>
      </w:r>
      <w:r w:rsidR="00B37BF3" w:rsidRPr="00FA0B0D">
        <w:rPr>
          <w:bCs/>
          <w:sz w:val="22"/>
          <w:szCs w:val="22"/>
        </w:rPr>
        <w:t xml:space="preserve"> года </w:t>
      </w:r>
      <w:r w:rsidR="001826B7" w:rsidRPr="00FA0B0D">
        <w:rPr>
          <w:bCs/>
          <w:sz w:val="22"/>
          <w:szCs w:val="22"/>
        </w:rPr>
        <w:t>№</w:t>
      </w:r>
      <w:r w:rsidR="00090280" w:rsidRPr="00FA0B0D">
        <w:rPr>
          <w:bCs/>
          <w:sz w:val="22"/>
          <w:szCs w:val="22"/>
        </w:rPr>
        <w:t xml:space="preserve"> </w:t>
      </w:r>
      <w:r w:rsidR="00462E6A">
        <w:rPr>
          <w:bCs/>
          <w:sz w:val="22"/>
          <w:szCs w:val="22"/>
        </w:rPr>
        <w:t>24</w:t>
      </w:r>
      <w:r w:rsidRPr="00FA0B0D">
        <w:rPr>
          <w:bCs/>
          <w:sz w:val="22"/>
          <w:szCs w:val="22"/>
        </w:rPr>
        <w:t xml:space="preserve">, </w:t>
      </w:r>
      <w:r w:rsidRPr="00FA0B0D">
        <w:rPr>
          <w:sz w:val="22"/>
          <w:szCs w:val="22"/>
        </w:rPr>
        <w:t xml:space="preserve">распоряжения </w:t>
      </w:r>
      <w:r w:rsidR="00B37BF3" w:rsidRPr="00FA0B0D">
        <w:rPr>
          <w:sz w:val="22"/>
          <w:szCs w:val="22"/>
        </w:rPr>
        <w:t xml:space="preserve">комитета по управлению муниципальным имуществом </w:t>
      </w:r>
      <w:r w:rsidRPr="00FA0B0D">
        <w:rPr>
          <w:sz w:val="22"/>
          <w:szCs w:val="22"/>
        </w:rPr>
        <w:t xml:space="preserve">администрации города Усолье-Сибирское </w:t>
      </w:r>
      <w:r w:rsidR="00656336" w:rsidRPr="00FA0B0D">
        <w:rPr>
          <w:sz w:val="22"/>
          <w:szCs w:val="22"/>
        </w:rPr>
        <w:t xml:space="preserve">от </w:t>
      </w:r>
      <w:r w:rsidR="00142EB5" w:rsidRPr="00142EB5">
        <w:rPr>
          <w:sz w:val="22"/>
          <w:szCs w:val="22"/>
        </w:rPr>
        <w:t>25</w:t>
      </w:r>
      <w:r w:rsidR="001826B7" w:rsidRPr="00142EB5">
        <w:rPr>
          <w:sz w:val="22"/>
          <w:szCs w:val="22"/>
        </w:rPr>
        <w:t>.</w:t>
      </w:r>
      <w:r w:rsidR="004006F5" w:rsidRPr="00142EB5">
        <w:rPr>
          <w:sz w:val="22"/>
          <w:szCs w:val="22"/>
        </w:rPr>
        <w:t>0</w:t>
      </w:r>
      <w:r w:rsidR="00142EB5" w:rsidRPr="00142EB5">
        <w:rPr>
          <w:sz w:val="22"/>
          <w:szCs w:val="22"/>
        </w:rPr>
        <w:t>9</w:t>
      </w:r>
      <w:r w:rsidR="001826B7" w:rsidRPr="00142EB5">
        <w:rPr>
          <w:sz w:val="22"/>
          <w:szCs w:val="22"/>
        </w:rPr>
        <w:t>.202</w:t>
      </w:r>
      <w:r w:rsidR="007116AA" w:rsidRPr="00142EB5">
        <w:rPr>
          <w:sz w:val="22"/>
          <w:szCs w:val="22"/>
        </w:rPr>
        <w:t>3</w:t>
      </w:r>
      <w:r w:rsidR="001826B7" w:rsidRPr="00142EB5">
        <w:rPr>
          <w:sz w:val="22"/>
          <w:szCs w:val="22"/>
        </w:rPr>
        <w:t>г. №</w:t>
      </w:r>
      <w:r w:rsidR="00B769E1" w:rsidRPr="00142EB5">
        <w:rPr>
          <w:sz w:val="22"/>
          <w:szCs w:val="22"/>
        </w:rPr>
        <w:t xml:space="preserve"> </w:t>
      </w:r>
      <w:r w:rsidR="00FA0B0D" w:rsidRPr="00142EB5">
        <w:rPr>
          <w:sz w:val="22"/>
          <w:szCs w:val="22"/>
        </w:rPr>
        <w:t>КУМИ-</w:t>
      </w:r>
      <w:r w:rsidR="00142EB5" w:rsidRPr="00142EB5">
        <w:rPr>
          <w:sz w:val="22"/>
          <w:szCs w:val="22"/>
        </w:rPr>
        <w:t>103</w:t>
      </w:r>
      <w:r w:rsidR="00FA0B0D" w:rsidRPr="00142EB5">
        <w:rPr>
          <w:sz w:val="22"/>
          <w:szCs w:val="22"/>
        </w:rPr>
        <w:t>-ра</w:t>
      </w:r>
      <w:r w:rsidR="00A90B65" w:rsidRPr="00FA0B0D">
        <w:rPr>
          <w:sz w:val="22"/>
          <w:szCs w:val="22"/>
        </w:rPr>
        <w:t xml:space="preserve"> </w:t>
      </w:r>
      <w:r w:rsidRPr="00FA0B0D">
        <w:rPr>
          <w:sz w:val="22"/>
          <w:szCs w:val="22"/>
        </w:rPr>
        <w:t>«О проведении открытого аукцио</w:t>
      </w:r>
      <w:r w:rsidRPr="007116AA">
        <w:rPr>
          <w:color w:val="000000"/>
          <w:sz w:val="22"/>
          <w:szCs w:val="22"/>
        </w:rPr>
        <w:t xml:space="preserve">на на право заключения договоров аренды муниципального имущества», </w:t>
      </w:r>
      <w:r w:rsidR="00462E6A">
        <w:rPr>
          <w:b/>
          <w:bCs/>
          <w:color w:val="000000"/>
          <w:sz w:val="22"/>
          <w:szCs w:val="22"/>
        </w:rPr>
        <w:t>30</w:t>
      </w:r>
      <w:r w:rsidR="00656336" w:rsidRPr="00FA7DD1">
        <w:rPr>
          <w:b/>
          <w:bCs/>
          <w:color w:val="000000"/>
          <w:sz w:val="22"/>
          <w:szCs w:val="22"/>
        </w:rPr>
        <w:t>.</w:t>
      </w:r>
      <w:r w:rsidR="00B50612">
        <w:rPr>
          <w:b/>
          <w:bCs/>
          <w:color w:val="000000"/>
          <w:sz w:val="22"/>
          <w:szCs w:val="22"/>
        </w:rPr>
        <w:t>1</w:t>
      </w:r>
      <w:r w:rsidR="00295990" w:rsidRPr="00FA7DD1">
        <w:rPr>
          <w:b/>
          <w:color w:val="000000"/>
          <w:sz w:val="22"/>
          <w:szCs w:val="22"/>
        </w:rPr>
        <w:t>0</w:t>
      </w:r>
      <w:r w:rsidR="001826B7" w:rsidRPr="00FA7DD1">
        <w:rPr>
          <w:b/>
          <w:color w:val="000000"/>
          <w:sz w:val="22"/>
          <w:szCs w:val="22"/>
        </w:rPr>
        <w:t>.202</w:t>
      </w:r>
      <w:r w:rsidR="00FF602B">
        <w:rPr>
          <w:b/>
          <w:color w:val="000000"/>
          <w:sz w:val="22"/>
          <w:szCs w:val="22"/>
        </w:rPr>
        <w:t>3</w:t>
      </w:r>
      <w:r w:rsidRPr="00FA7DD1">
        <w:rPr>
          <w:b/>
          <w:color w:val="000000"/>
          <w:sz w:val="22"/>
          <w:szCs w:val="22"/>
        </w:rPr>
        <w:t xml:space="preserve"> года в 1</w:t>
      </w:r>
      <w:r w:rsidR="00462E6A">
        <w:rPr>
          <w:b/>
          <w:color w:val="000000"/>
          <w:sz w:val="22"/>
          <w:szCs w:val="22"/>
        </w:rPr>
        <w:t>3</w:t>
      </w:r>
      <w:r w:rsidR="00656336" w:rsidRPr="00FA7DD1">
        <w:rPr>
          <w:b/>
          <w:sz w:val="22"/>
          <w:szCs w:val="22"/>
        </w:rPr>
        <w:t>-</w:t>
      </w:r>
      <w:r w:rsidR="004D2B03" w:rsidRPr="00FA7DD1">
        <w:rPr>
          <w:b/>
          <w:sz w:val="22"/>
          <w:szCs w:val="22"/>
        </w:rPr>
        <w:t>0</w:t>
      </w:r>
      <w:r w:rsidR="002E411C" w:rsidRPr="00FA7DD1">
        <w:rPr>
          <w:b/>
          <w:sz w:val="22"/>
          <w:szCs w:val="22"/>
        </w:rPr>
        <w:t>0</w:t>
      </w:r>
      <w:r w:rsidRPr="00FA7DD1">
        <w:rPr>
          <w:b/>
          <w:sz w:val="22"/>
          <w:szCs w:val="22"/>
        </w:rPr>
        <w:t xml:space="preserve"> час.</w:t>
      </w:r>
      <w:r w:rsidRPr="007A7C31">
        <w:rPr>
          <w:sz w:val="22"/>
          <w:szCs w:val="22"/>
        </w:rPr>
        <w:t xml:space="preserve"> проводит  </w:t>
      </w:r>
      <w:r w:rsidR="00AD35A8">
        <w:rPr>
          <w:sz w:val="22"/>
          <w:szCs w:val="22"/>
        </w:rPr>
        <w:t xml:space="preserve">электронный </w:t>
      </w:r>
      <w:r w:rsidRPr="007A7C31">
        <w:rPr>
          <w:sz w:val="22"/>
          <w:szCs w:val="22"/>
        </w:rPr>
        <w:t xml:space="preserve">аукцион </w:t>
      </w:r>
      <w:r w:rsidRPr="007A7C31">
        <w:rPr>
          <w:color w:val="000000"/>
          <w:sz w:val="22"/>
          <w:szCs w:val="22"/>
        </w:rPr>
        <w:t xml:space="preserve">открытый по составу участников и форме подачи предложений по цене </w:t>
      </w:r>
      <w:r w:rsidRPr="007A7C31">
        <w:rPr>
          <w:bCs/>
          <w:color w:val="000000"/>
          <w:sz w:val="22"/>
          <w:szCs w:val="22"/>
        </w:rPr>
        <w:t xml:space="preserve">на право заключения договоров аренды </w:t>
      </w:r>
      <w:r w:rsidRPr="007A7C31">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7A7C31">
        <w:rPr>
          <w:sz w:val="22"/>
          <w:szCs w:val="22"/>
        </w:rPr>
        <w:t>:</w:t>
      </w:r>
    </w:p>
    <w:p w14:paraId="7A214AC4" w14:textId="77777777" w:rsidR="00F62190" w:rsidRPr="00AD35A8" w:rsidRDefault="00F62190" w:rsidP="00AD35A8">
      <w:pPr>
        <w:ind w:left="284" w:firstLine="708"/>
        <w:jc w:val="both"/>
        <w:rPr>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37C43D5"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665452, Иркутская область, г.</w:t>
      </w:r>
      <w:r w:rsidR="004C2DA6">
        <w:rPr>
          <w:kern w:val="2"/>
          <w:sz w:val="22"/>
          <w:szCs w:val="22"/>
          <w:lang w:eastAsia="zh-CN"/>
        </w:rPr>
        <w:t xml:space="preserve"> </w:t>
      </w:r>
      <w:r w:rsidRPr="001826B7">
        <w:rPr>
          <w:kern w:val="2"/>
          <w:sz w:val="22"/>
          <w:szCs w:val="22"/>
          <w:lang w:eastAsia="zh-CN"/>
        </w:rPr>
        <w:t>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r w:rsidRPr="001826B7">
        <w:rPr>
          <w:bCs/>
          <w:sz w:val="22"/>
          <w:szCs w:val="22"/>
          <w:lang w:val="en-US"/>
        </w:rPr>
        <w:t>kumi</w:t>
      </w:r>
      <w:r w:rsidRPr="001826B7">
        <w:rPr>
          <w:bCs/>
          <w:sz w:val="22"/>
          <w:szCs w:val="22"/>
        </w:rPr>
        <w:t>37@</w:t>
      </w:r>
      <w:r w:rsidRPr="001826B7">
        <w:rPr>
          <w:bCs/>
          <w:sz w:val="22"/>
          <w:szCs w:val="22"/>
          <w:lang w:val="en-US"/>
        </w:rPr>
        <w:t>yandex</w:t>
      </w:r>
      <w:r w:rsidRPr="001826B7">
        <w:rPr>
          <w:bCs/>
          <w:sz w:val="22"/>
          <w:szCs w:val="22"/>
        </w:rPr>
        <w:t>.ru.</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0207557F" w14:textId="606DA7C3" w:rsidR="00FA0B0D" w:rsidRPr="00FA0B0D" w:rsidRDefault="00FA0B0D" w:rsidP="00FA0B0D">
      <w:pPr>
        <w:jc w:val="both"/>
        <w:rPr>
          <w:bCs/>
          <w:sz w:val="22"/>
          <w:szCs w:val="22"/>
        </w:rPr>
      </w:pPr>
      <w:r w:rsidRPr="00FA0B0D">
        <w:rPr>
          <w:b/>
          <w:sz w:val="22"/>
          <w:szCs w:val="22"/>
          <w:u w:val="single"/>
        </w:rPr>
        <w:t xml:space="preserve">ЛОТ № 1 </w:t>
      </w:r>
      <w:r w:rsidRPr="00FA0B0D">
        <w:rPr>
          <w:bCs/>
          <w:sz w:val="22"/>
          <w:szCs w:val="22"/>
        </w:rPr>
        <w:t xml:space="preserve">– </w:t>
      </w:r>
      <w:r w:rsidR="00462E6A">
        <w:rPr>
          <w:bCs/>
          <w:sz w:val="22"/>
          <w:szCs w:val="22"/>
        </w:rPr>
        <w:t>Н</w:t>
      </w:r>
      <w:r w:rsidRPr="00FA0B0D">
        <w:rPr>
          <w:bCs/>
          <w:sz w:val="22"/>
          <w:szCs w:val="22"/>
        </w:rPr>
        <w:t>ежило</w:t>
      </w:r>
      <w:r w:rsidR="00462E6A">
        <w:rPr>
          <w:bCs/>
          <w:sz w:val="22"/>
          <w:szCs w:val="22"/>
        </w:rPr>
        <w:t>е</w:t>
      </w:r>
      <w:r w:rsidRPr="00FA0B0D">
        <w:rPr>
          <w:bCs/>
          <w:sz w:val="22"/>
          <w:szCs w:val="22"/>
        </w:rPr>
        <w:t xml:space="preserve"> помещени</w:t>
      </w:r>
      <w:r w:rsidR="00462E6A">
        <w:rPr>
          <w:bCs/>
          <w:sz w:val="22"/>
          <w:szCs w:val="22"/>
        </w:rPr>
        <w:t>е</w:t>
      </w:r>
      <w:r w:rsidRPr="00FA0B0D">
        <w:rPr>
          <w:bCs/>
          <w:sz w:val="22"/>
          <w:szCs w:val="22"/>
        </w:rPr>
        <w:t>, площадь 17,10 кв. м (номер на поэтажном плане – 20), в помещении, находящемся на втором этаже крупнопанельного нежилого здания, расположенного по адресу: Иркутская область, г. Усолье-Сибирское, ул. Менделеева, 45.</w:t>
      </w:r>
    </w:p>
    <w:p w14:paraId="1837E17B" w14:textId="77777777" w:rsidR="00FA0B0D" w:rsidRPr="00FA0B0D" w:rsidRDefault="00FA0B0D" w:rsidP="00FA0B0D">
      <w:pPr>
        <w:jc w:val="both"/>
        <w:rPr>
          <w:bCs/>
          <w:sz w:val="22"/>
          <w:szCs w:val="22"/>
        </w:rPr>
      </w:pPr>
      <w:r w:rsidRPr="00FA0B0D">
        <w:rPr>
          <w:bCs/>
          <w:sz w:val="22"/>
          <w:szCs w:val="22"/>
        </w:rPr>
        <w:t>Целевое назначение муниципального имущества: офис, помещение для оказания услуг населению, склад.</w:t>
      </w:r>
    </w:p>
    <w:p w14:paraId="32D1DB6A" w14:textId="77777777" w:rsidR="00FA0B0D" w:rsidRPr="00FA0B0D" w:rsidRDefault="00FA0B0D" w:rsidP="00FA0B0D">
      <w:pPr>
        <w:jc w:val="both"/>
        <w:rPr>
          <w:bCs/>
          <w:sz w:val="22"/>
          <w:szCs w:val="22"/>
        </w:rPr>
      </w:pPr>
      <w:r w:rsidRPr="00FA0B0D">
        <w:rPr>
          <w:bCs/>
          <w:sz w:val="22"/>
          <w:szCs w:val="22"/>
        </w:rPr>
        <w:t>Способ проведения аукциона: электронный аукцион на электронной площадке ООО «РТС- тендер».</w:t>
      </w:r>
    </w:p>
    <w:p w14:paraId="1768D8FF" w14:textId="77777777" w:rsidR="0075662C" w:rsidRPr="00FA0B0D" w:rsidRDefault="0075662C" w:rsidP="0075662C">
      <w:pPr>
        <w:jc w:val="both"/>
        <w:rPr>
          <w:bCs/>
          <w:sz w:val="22"/>
          <w:szCs w:val="22"/>
        </w:rPr>
      </w:pPr>
      <w:r w:rsidRPr="00FA0B0D">
        <w:rPr>
          <w:bCs/>
          <w:sz w:val="22"/>
          <w:szCs w:val="22"/>
        </w:rPr>
        <w:t>Ограничение на участие в аукционе – участниками аукциона могут являться могут принять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а также физические лица, не являющимся индивидуальными предпринимателями и применяющим специальный налоговый режим «Налог на профессиональный доход».</w:t>
      </w:r>
    </w:p>
    <w:p w14:paraId="37DB4009" w14:textId="77777777" w:rsidR="00FA0B0D" w:rsidRPr="00FA0B0D" w:rsidRDefault="00FA0B0D" w:rsidP="00FA0B0D">
      <w:pPr>
        <w:jc w:val="both"/>
        <w:rPr>
          <w:bCs/>
          <w:sz w:val="22"/>
          <w:szCs w:val="22"/>
        </w:rPr>
      </w:pPr>
      <w:r w:rsidRPr="00FA0B0D">
        <w:rPr>
          <w:bCs/>
          <w:sz w:val="22"/>
          <w:szCs w:val="22"/>
        </w:rPr>
        <w:t>Начальная цена – 51 500,00 руб. (Пятьдесят одна тысяча пятьсот руб. 00 коп.) без учета НДС.</w:t>
      </w:r>
    </w:p>
    <w:p w14:paraId="71345A88" w14:textId="77777777" w:rsidR="00FA0B0D" w:rsidRPr="00FA0B0D" w:rsidRDefault="00FA0B0D" w:rsidP="00FA0B0D">
      <w:pPr>
        <w:jc w:val="both"/>
        <w:rPr>
          <w:bCs/>
          <w:sz w:val="22"/>
          <w:szCs w:val="22"/>
        </w:rPr>
      </w:pPr>
      <w:r w:rsidRPr="00FA0B0D">
        <w:rPr>
          <w:bCs/>
          <w:sz w:val="22"/>
          <w:szCs w:val="22"/>
        </w:rPr>
        <w:t>Шаг аукциона – 2 575,00 руб. (Две тысячи пятьсот семьдесят пять рублей 00 коп.)</w:t>
      </w:r>
    </w:p>
    <w:p w14:paraId="0081F544" w14:textId="77777777" w:rsidR="00FA0B0D" w:rsidRPr="00FA0B0D" w:rsidRDefault="00FA0B0D" w:rsidP="00FA0B0D">
      <w:pPr>
        <w:jc w:val="both"/>
        <w:rPr>
          <w:bCs/>
          <w:sz w:val="22"/>
          <w:szCs w:val="22"/>
        </w:rPr>
      </w:pPr>
      <w:r w:rsidRPr="00FA0B0D">
        <w:rPr>
          <w:bCs/>
          <w:sz w:val="22"/>
          <w:szCs w:val="22"/>
        </w:rPr>
        <w:t>Форма и срок внесения арендной платы по договору аренды – ежемесячно, в соответствии с условиями договора аренды и размером арендной платы, сложившейся в ходе проведения аукциона.</w:t>
      </w:r>
    </w:p>
    <w:p w14:paraId="14AAEDE0" w14:textId="77777777" w:rsidR="00FA0B0D" w:rsidRPr="00FA0B0D" w:rsidRDefault="00FA0B0D" w:rsidP="00FA0B0D">
      <w:pPr>
        <w:jc w:val="both"/>
        <w:rPr>
          <w:bCs/>
          <w:sz w:val="22"/>
          <w:szCs w:val="22"/>
        </w:rPr>
      </w:pPr>
      <w:r w:rsidRPr="00FA0B0D">
        <w:rPr>
          <w:bCs/>
          <w:sz w:val="22"/>
          <w:szCs w:val="22"/>
        </w:rPr>
        <w:t>Срок договора аренды: 5 лет.</w:t>
      </w:r>
    </w:p>
    <w:p w14:paraId="166F7AD0" w14:textId="77777777" w:rsidR="00FA0B0D" w:rsidRPr="00FA0B0D" w:rsidRDefault="00FA0B0D" w:rsidP="00FA0B0D">
      <w:pPr>
        <w:jc w:val="both"/>
        <w:rPr>
          <w:b/>
          <w:sz w:val="22"/>
          <w:szCs w:val="22"/>
          <w:u w:val="single"/>
        </w:rPr>
      </w:pPr>
    </w:p>
    <w:p w14:paraId="6DF6B2E0" w14:textId="77777777" w:rsidR="00FA0B0D" w:rsidRPr="008256F8" w:rsidRDefault="00FA0B0D" w:rsidP="00FA0B0D">
      <w:pPr>
        <w:jc w:val="both"/>
        <w:rPr>
          <w:bCs/>
          <w:sz w:val="22"/>
          <w:szCs w:val="22"/>
        </w:rPr>
      </w:pPr>
    </w:p>
    <w:p w14:paraId="1289670B" w14:textId="77777777" w:rsidR="005116E3" w:rsidRDefault="005116E3" w:rsidP="005116E3">
      <w:pPr>
        <w:pStyle w:val="a7"/>
        <w:tabs>
          <w:tab w:val="left" w:pos="851"/>
        </w:tabs>
        <w:ind w:left="284" w:firstLine="425"/>
        <w:jc w:val="center"/>
        <w:rPr>
          <w:rStyle w:val="a3"/>
          <w:b/>
          <w:sz w:val="22"/>
          <w:szCs w:val="22"/>
        </w:rPr>
      </w:pPr>
      <w:r w:rsidRPr="001826B7">
        <w:rPr>
          <w:b/>
          <w:bCs/>
          <w:sz w:val="22"/>
          <w:szCs w:val="22"/>
        </w:rPr>
        <w:t>1.3.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8" w:history="1">
        <w:r w:rsidRPr="001826B7">
          <w:rPr>
            <w:rStyle w:val="a3"/>
            <w:rFonts w:eastAsia="Arial Unicode MS"/>
            <w:b/>
            <w:sz w:val="22"/>
            <w:szCs w:val="22"/>
            <w:lang w:val="en-US"/>
          </w:rPr>
          <w:t>www</w:t>
        </w:r>
        <w:r w:rsidRPr="001826B7">
          <w:rPr>
            <w:rStyle w:val="a3"/>
            <w:rFonts w:eastAsia="Arial Unicode MS"/>
            <w:b/>
            <w:sz w:val="22"/>
            <w:szCs w:val="22"/>
          </w:rPr>
          <w:t>.</w:t>
        </w:r>
        <w:r w:rsidRPr="001826B7">
          <w:rPr>
            <w:rStyle w:val="a3"/>
            <w:b/>
            <w:sz w:val="22"/>
            <w:szCs w:val="22"/>
            <w:lang w:val="en-US"/>
          </w:rPr>
          <w:t>torgi</w:t>
        </w:r>
        <w:r w:rsidRPr="001826B7">
          <w:rPr>
            <w:rStyle w:val="a3"/>
            <w:b/>
            <w:sz w:val="22"/>
            <w:szCs w:val="22"/>
          </w:rPr>
          <w:t>.</w:t>
        </w:r>
        <w:r w:rsidRPr="001826B7">
          <w:rPr>
            <w:rStyle w:val="a3"/>
            <w:b/>
            <w:sz w:val="22"/>
            <w:szCs w:val="22"/>
            <w:lang w:val="en-US"/>
          </w:rPr>
          <w:t>gov</w:t>
        </w:r>
        <w:r w:rsidRPr="001826B7">
          <w:rPr>
            <w:rStyle w:val="a3"/>
            <w:b/>
            <w:sz w:val="22"/>
            <w:szCs w:val="22"/>
          </w:rPr>
          <w:t>.</w:t>
        </w:r>
        <w:r w:rsidRPr="001826B7">
          <w:rPr>
            <w:rStyle w:val="a3"/>
            <w:b/>
            <w:sz w:val="22"/>
            <w:szCs w:val="22"/>
            <w:lang w:val="en-US"/>
          </w:rPr>
          <w:t>ru</w:t>
        </w:r>
      </w:hyperlink>
      <w:r>
        <w:rPr>
          <w:rStyle w:val="a3"/>
          <w:b/>
          <w:sz w:val="22"/>
          <w:szCs w:val="22"/>
        </w:rPr>
        <w:t xml:space="preserve">, </w:t>
      </w:r>
    </w:p>
    <w:p w14:paraId="3C42BD94" w14:textId="77777777" w:rsidR="005116E3" w:rsidRPr="00BA0479" w:rsidRDefault="005116E3" w:rsidP="005116E3">
      <w:pPr>
        <w:pStyle w:val="a7"/>
        <w:tabs>
          <w:tab w:val="left" w:pos="851"/>
        </w:tabs>
        <w:ind w:left="284" w:firstLine="425"/>
        <w:jc w:val="center"/>
        <w:rPr>
          <w:b/>
          <w:sz w:val="22"/>
          <w:szCs w:val="22"/>
          <w:u w:val="single"/>
        </w:rPr>
      </w:pPr>
      <w:bookmarkStart w:id="2" w:name="_Hlk141862971"/>
      <w:r w:rsidRPr="00BA0479">
        <w:rPr>
          <w:rStyle w:val="a3"/>
          <w:b/>
          <w:sz w:val="22"/>
          <w:szCs w:val="22"/>
        </w:rPr>
        <w:t>www.rts-tender.ru</w:t>
      </w:r>
    </w:p>
    <w:bookmarkEnd w:id="2"/>
    <w:p w14:paraId="676FB386" w14:textId="77777777" w:rsidR="005116E3" w:rsidRPr="001826B7" w:rsidRDefault="005116E3" w:rsidP="005116E3">
      <w:pPr>
        <w:pStyle w:val="a7"/>
        <w:tabs>
          <w:tab w:val="left" w:pos="851"/>
        </w:tabs>
        <w:ind w:left="284" w:firstLine="425"/>
        <w:jc w:val="center"/>
        <w:rPr>
          <w:b/>
          <w:sz w:val="22"/>
          <w:szCs w:val="22"/>
        </w:rPr>
      </w:pPr>
    </w:p>
    <w:p w14:paraId="434716F0" w14:textId="77777777" w:rsidR="005116E3" w:rsidRPr="003454E8" w:rsidRDefault="005116E3" w:rsidP="005116E3">
      <w:pPr>
        <w:overflowPunct w:val="0"/>
        <w:autoSpaceDE w:val="0"/>
        <w:autoSpaceDN w:val="0"/>
        <w:adjustRightInd w:val="0"/>
        <w:ind w:firstLine="709"/>
        <w:jc w:val="both"/>
        <w:textAlignment w:val="baseline"/>
      </w:pPr>
      <w:r w:rsidRPr="003454E8">
        <w:t xml:space="preserve">Для обеспечения доступа к участию в аукционе претендентам необходимо пройти регистрацию в соответствии с Регламентом электронной площадки </w:t>
      </w:r>
      <w:r>
        <w:t>Опера</w:t>
      </w:r>
      <w:r w:rsidRPr="003454E8">
        <w:t>тора торгов на сайте www.rts-tender.ru (далее - электронная площадка).</w:t>
      </w:r>
    </w:p>
    <w:p w14:paraId="1947C750" w14:textId="77777777" w:rsidR="005116E3" w:rsidRPr="003454E8" w:rsidRDefault="005116E3" w:rsidP="005116E3">
      <w:pPr>
        <w:overflowPunct w:val="0"/>
        <w:autoSpaceDE w:val="0"/>
        <w:autoSpaceDN w:val="0"/>
        <w:adjustRightInd w:val="0"/>
        <w:ind w:firstLine="709"/>
        <w:jc w:val="both"/>
        <w:textAlignment w:val="baseline"/>
      </w:pPr>
      <w:r w:rsidRPr="003454E8">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71B5FE88" w14:textId="77777777" w:rsidR="005116E3" w:rsidRPr="003454E8" w:rsidRDefault="005116E3" w:rsidP="005116E3">
      <w:pPr>
        <w:overflowPunct w:val="0"/>
        <w:autoSpaceDE w:val="0"/>
        <w:autoSpaceDN w:val="0"/>
        <w:adjustRightInd w:val="0"/>
        <w:ind w:firstLine="709"/>
        <w:jc w:val="both"/>
        <w:textAlignment w:val="baseline"/>
      </w:pPr>
      <w:r w:rsidRPr="003454E8">
        <w:t>Регистрация на электронной площадке осуществляется без взимания платы.</w:t>
      </w:r>
    </w:p>
    <w:p w14:paraId="6DF2A9A1" w14:textId="77777777" w:rsidR="005116E3" w:rsidRPr="003454E8" w:rsidRDefault="005116E3" w:rsidP="005116E3">
      <w:pPr>
        <w:overflowPunct w:val="0"/>
        <w:autoSpaceDE w:val="0"/>
        <w:autoSpaceDN w:val="0"/>
        <w:adjustRightInd w:val="0"/>
        <w:jc w:val="both"/>
        <w:textAlignment w:val="baseline"/>
      </w:pPr>
      <w:r w:rsidRPr="003454E8">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1627A01" w14:textId="77777777" w:rsidR="005116E3" w:rsidRPr="003454E8" w:rsidRDefault="005116E3" w:rsidP="005116E3">
      <w:pPr>
        <w:overflowPunct w:val="0"/>
        <w:autoSpaceDE w:val="0"/>
        <w:autoSpaceDN w:val="0"/>
        <w:adjustRightInd w:val="0"/>
        <w:ind w:firstLine="709"/>
        <w:jc w:val="both"/>
        <w:textAlignment w:val="baseline"/>
      </w:pPr>
      <w:r w:rsidRPr="003454E8">
        <w:t>Порядок работы Претендента на электронной площадке, системные требования и требования к программному обеспечению устанавливаются О</w:t>
      </w:r>
      <w:r>
        <w:t>пера</w:t>
      </w:r>
      <w:r w:rsidRPr="003454E8">
        <w:t>тором и размещены на сайте О</w:t>
      </w:r>
      <w:r>
        <w:t>пера</w:t>
      </w:r>
      <w:r w:rsidRPr="003454E8">
        <w:t>тора</w:t>
      </w:r>
      <w:r w:rsidRPr="003454E8">
        <w:rPr>
          <w:rFonts w:eastAsia="Calibri"/>
          <w:color w:val="000000"/>
          <w:lang w:eastAsia="en-US"/>
        </w:rPr>
        <w:t xml:space="preserve"> </w:t>
      </w:r>
      <w:hyperlink r:id="rId9" w:history="1">
        <w:r w:rsidRPr="003454E8">
          <w:rPr>
            <w:rFonts w:eastAsia="Calibri"/>
            <w:color w:val="0000FF"/>
            <w:u w:val="single"/>
            <w:lang w:eastAsia="en-US"/>
          </w:rPr>
          <w:t>http://</w:t>
        </w:r>
        <w:r w:rsidRPr="003454E8">
          <w:rPr>
            <w:rFonts w:eastAsia="Calibri"/>
            <w:color w:val="0000FF"/>
            <w:u w:val="single"/>
            <w:lang w:val="en-US" w:eastAsia="en-US"/>
          </w:rPr>
          <w:t>help</w:t>
        </w:r>
        <w:r w:rsidRPr="003454E8">
          <w:rPr>
            <w:rFonts w:eastAsia="Calibri"/>
            <w:color w:val="0000FF"/>
            <w:u w:val="single"/>
            <w:lang w:eastAsia="en-US"/>
          </w:rPr>
          <w:t>.rts-tender.ru/</w:t>
        </w:r>
      </w:hyperlink>
      <w:r w:rsidRPr="003454E8">
        <w:t>.</w:t>
      </w:r>
    </w:p>
    <w:p w14:paraId="09EF3D3A" w14:textId="77777777" w:rsidR="005116E3" w:rsidRDefault="005116E3" w:rsidP="005116E3">
      <w:pPr>
        <w:tabs>
          <w:tab w:val="left" w:pos="851"/>
        </w:tabs>
        <w:ind w:left="284"/>
        <w:jc w:val="both"/>
        <w:rPr>
          <w:rFonts w:eastAsia="Arial Unicode MS"/>
          <w:sz w:val="22"/>
          <w:szCs w:val="22"/>
        </w:rPr>
      </w:pPr>
    </w:p>
    <w:p w14:paraId="3A0C8AC6" w14:textId="2093EEDB" w:rsidR="005116E3" w:rsidRPr="001826B7" w:rsidRDefault="005116E3" w:rsidP="005116E3">
      <w:pPr>
        <w:pStyle w:val="a7"/>
        <w:tabs>
          <w:tab w:val="left" w:pos="851"/>
        </w:tabs>
        <w:rPr>
          <w:rFonts w:eastAsia="Arial Unicode MS"/>
          <w:sz w:val="22"/>
          <w:szCs w:val="22"/>
        </w:rPr>
      </w:pPr>
      <w:r>
        <w:rPr>
          <w:rFonts w:eastAsia="Arial Unicode MS"/>
          <w:sz w:val="22"/>
          <w:szCs w:val="22"/>
        </w:rPr>
        <w:lastRenderedPageBreak/>
        <w:t xml:space="preserve">     </w:t>
      </w:r>
      <w:r w:rsidRPr="00F94995">
        <w:rPr>
          <w:rFonts w:eastAsia="Arial Unicode MS"/>
          <w:sz w:val="22"/>
          <w:szCs w:val="22"/>
        </w:rPr>
        <w:t xml:space="preserve">Срок предоставления документации об аукционе – </w:t>
      </w:r>
      <w:r w:rsidRPr="002D2F19">
        <w:rPr>
          <w:rFonts w:eastAsia="Arial Unicode MS"/>
          <w:sz w:val="22"/>
          <w:szCs w:val="22"/>
        </w:rPr>
        <w:t>с</w:t>
      </w:r>
      <w:r w:rsidRPr="002D2F19">
        <w:rPr>
          <w:rFonts w:eastAsia="Arial Unicode MS"/>
          <w:b/>
          <w:i/>
          <w:sz w:val="22"/>
          <w:szCs w:val="22"/>
        </w:rPr>
        <w:t xml:space="preserve"> </w:t>
      </w:r>
      <w:r w:rsidR="00462E6A">
        <w:rPr>
          <w:rFonts w:eastAsia="Arial Unicode MS"/>
          <w:b/>
          <w:i/>
          <w:sz w:val="22"/>
          <w:szCs w:val="22"/>
        </w:rPr>
        <w:t>29</w:t>
      </w:r>
      <w:r w:rsidRPr="002D2F19">
        <w:rPr>
          <w:rFonts w:eastAsia="Arial Unicode MS"/>
          <w:b/>
          <w:i/>
          <w:sz w:val="22"/>
          <w:szCs w:val="22"/>
        </w:rPr>
        <w:t>.0</w:t>
      </w:r>
      <w:r w:rsidR="00462E6A">
        <w:rPr>
          <w:rFonts w:eastAsia="Arial Unicode MS"/>
          <w:b/>
          <w:i/>
          <w:sz w:val="22"/>
          <w:szCs w:val="22"/>
        </w:rPr>
        <w:t>9</w:t>
      </w:r>
      <w:r w:rsidRPr="002D2F19">
        <w:rPr>
          <w:rFonts w:eastAsia="Arial Unicode MS"/>
          <w:b/>
          <w:i/>
          <w:sz w:val="22"/>
          <w:szCs w:val="22"/>
        </w:rPr>
        <w:t>.202</w:t>
      </w:r>
      <w:r w:rsidR="001678CC">
        <w:rPr>
          <w:rFonts w:eastAsia="Arial Unicode MS"/>
          <w:b/>
          <w:i/>
          <w:sz w:val="22"/>
          <w:szCs w:val="22"/>
        </w:rPr>
        <w:t>3</w:t>
      </w:r>
      <w:r w:rsidRPr="002D2F19">
        <w:rPr>
          <w:rFonts w:eastAsia="Arial Unicode MS"/>
          <w:b/>
          <w:i/>
          <w:sz w:val="22"/>
          <w:szCs w:val="22"/>
        </w:rPr>
        <w:t xml:space="preserve">г. по </w:t>
      </w:r>
      <w:r w:rsidR="00462E6A">
        <w:rPr>
          <w:rFonts w:eastAsia="Arial Unicode MS"/>
          <w:b/>
          <w:i/>
          <w:sz w:val="22"/>
          <w:szCs w:val="22"/>
        </w:rPr>
        <w:t>24</w:t>
      </w:r>
      <w:r w:rsidRPr="002D2F19">
        <w:rPr>
          <w:b/>
          <w:i/>
          <w:sz w:val="22"/>
          <w:szCs w:val="22"/>
        </w:rPr>
        <w:t>.</w:t>
      </w:r>
      <w:r w:rsidR="00462E6A">
        <w:rPr>
          <w:b/>
          <w:i/>
          <w:sz w:val="22"/>
          <w:szCs w:val="22"/>
        </w:rPr>
        <w:t>1</w:t>
      </w:r>
      <w:r w:rsidR="002D2F19" w:rsidRPr="002D2F19">
        <w:rPr>
          <w:b/>
          <w:i/>
          <w:sz w:val="22"/>
          <w:szCs w:val="22"/>
        </w:rPr>
        <w:t>0</w:t>
      </w:r>
      <w:r w:rsidRPr="002D2F19">
        <w:rPr>
          <w:b/>
          <w:i/>
          <w:sz w:val="22"/>
          <w:szCs w:val="22"/>
        </w:rPr>
        <w:t>.202</w:t>
      </w:r>
      <w:r w:rsidR="001678CC">
        <w:rPr>
          <w:b/>
          <w:i/>
          <w:sz w:val="22"/>
          <w:szCs w:val="22"/>
        </w:rPr>
        <w:t>3</w:t>
      </w:r>
      <w:r w:rsidRPr="002D2F19">
        <w:rPr>
          <w:b/>
          <w:i/>
          <w:sz w:val="22"/>
          <w:szCs w:val="22"/>
        </w:rPr>
        <w:t>г.</w:t>
      </w:r>
    </w:p>
    <w:p w14:paraId="0E34AA52" w14:textId="77777777" w:rsidR="005116E3" w:rsidRPr="00FF75E1" w:rsidRDefault="005116E3" w:rsidP="005116E3">
      <w:pPr>
        <w:overflowPunct w:val="0"/>
        <w:autoSpaceDE w:val="0"/>
        <w:autoSpaceDN w:val="0"/>
        <w:adjustRightInd w:val="0"/>
        <w:spacing w:line="200" w:lineRule="atLeast"/>
        <w:ind w:firstLine="284"/>
        <w:textAlignment w:val="baseline"/>
        <w:rPr>
          <w:kern w:val="2"/>
          <w:lang w:eastAsia="zh-CN"/>
        </w:rPr>
      </w:pPr>
      <w:r w:rsidRPr="001826B7">
        <w:rPr>
          <w:rFonts w:eastAsia="Arial Unicode MS"/>
          <w:sz w:val="22"/>
          <w:szCs w:val="22"/>
        </w:rPr>
        <w:t xml:space="preserve">Документация об аукционе размещена </w:t>
      </w:r>
      <w:r>
        <w:rPr>
          <w:rFonts w:eastAsia="Arial Unicode MS"/>
          <w:sz w:val="22"/>
          <w:szCs w:val="22"/>
        </w:rPr>
        <w:t xml:space="preserve">в свободном доступе </w:t>
      </w:r>
      <w:r w:rsidRPr="001826B7">
        <w:rPr>
          <w:rFonts w:eastAsia="Arial Unicode MS"/>
          <w:sz w:val="22"/>
          <w:szCs w:val="22"/>
        </w:rPr>
        <w:t>на официальном сайте торгов по адресу:</w:t>
      </w:r>
      <w:r w:rsidRPr="001826B7">
        <w:rPr>
          <w:sz w:val="22"/>
          <w:szCs w:val="22"/>
        </w:rPr>
        <w:t xml:space="preserve"> </w:t>
      </w:r>
      <w:hyperlink r:id="rId10" w:history="1">
        <w:r w:rsidRPr="001826B7">
          <w:rPr>
            <w:sz w:val="22"/>
            <w:szCs w:val="22"/>
          </w:rPr>
          <w:t>http://torgi.gov.ru</w:t>
        </w:r>
      </w:hyperlink>
      <w:r w:rsidRPr="001826B7">
        <w:rPr>
          <w:sz w:val="22"/>
          <w:szCs w:val="22"/>
        </w:rPr>
        <w:t xml:space="preserve"> (далее - официальный сайт торгов)</w:t>
      </w:r>
      <w:r>
        <w:rPr>
          <w:rFonts w:eastAsia="Arial Unicode MS"/>
          <w:sz w:val="22"/>
          <w:szCs w:val="22"/>
        </w:rPr>
        <w:t>,</w:t>
      </w:r>
      <w:r w:rsidRPr="00FF75E1">
        <w:t xml:space="preserve"> </w:t>
      </w:r>
      <w:r>
        <w:t xml:space="preserve">на электронной торговой площадке оператора аукциона: </w:t>
      </w:r>
      <w:hyperlink r:id="rId11" w:history="1">
        <w:r w:rsidRPr="00DA39A8">
          <w:rPr>
            <w:rStyle w:val="a3"/>
          </w:rPr>
          <w:t>www.rts-tender.ru</w:t>
        </w:r>
      </w:hyperlink>
      <w:r>
        <w:t>., а также</w:t>
      </w:r>
      <w:r w:rsidRPr="00FF75E1">
        <w:rPr>
          <w:rFonts w:cs="Calibri"/>
          <w:color w:val="000000"/>
          <w:kern w:val="2"/>
          <w:lang w:eastAsia="en-US"/>
        </w:rPr>
        <w:t xml:space="preserve"> на официальн</w:t>
      </w:r>
      <w:r>
        <w:rPr>
          <w:rFonts w:cs="Calibri"/>
          <w:color w:val="000000"/>
          <w:kern w:val="2"/>
          <w:lang w:eastAsia="en-US"/>
        </w:rPr>
        <w:t>ом</w:t>
      </w:r>
      <w:r w:rsidRPr="00FF75E1">
        <w:rPr>
          <w:rFonts w:cs="Calibri"/>
          <w:color w:val="000000"/>
          <w:kern w:val="2"/>
          <w:lang w:eastAsia="en-US"/>
        </w:rPr>
        <w:t xml:space="preserve"> сайт</w:t>
      </w:r>
      <w:r>
        <w:rPr>
          <w:rFonts w:cs="Calibri"/>
          <w:color w:val="000000"/>
          <w:kern w:val="2"/>
          <w:lang w:eastAsia="en-US"/>
        </w:rPr>
        <w:t>е</w:t>
      </w:r>
      <w:r w:rsidRPr="00FF75E1">
        <w:rPr>
          <w:rFonts w:cs="Calibri"/>
          <w:color w:val="000000"/>
          <w:kern w:val="2"/>
          <w:lang w:eastAsia="en-US"/>
        </w:rPr>
        <w:t xml:space="preserve"> администрации города Усолье-Сибирское – </w:t>
      </w:r>
      <w:hyperlink r:id="rId12" w:history="1">
        <w:r w:rsidRPr="00FF75E1">
          <w:rPr>
            <w:rFonts w:cs="Calibri"/>
            <w:color w:val="000000"/>
            <w:kern w:val="2"/>
            <w:u w:val="single"/>
            <w:lang w:eastAsia="en-US"/>
          </w:rPr>
          <w:t>www.</w:t>
        </w:r>
        <w:r w:rsidRPr="00FF75E1">
          <w:rPr>
            <w:kern w:val="2"/>
            <w:lang w:eastAsia="zh-CN"/>
          </w:rPr>
          <w:t xml:space="preserve"> </w:t>
        </w:r>
        <w:r w:rsidRPr="00FF75E1">
          <w:rPr>
            <w:rFonts w:cs="Calibri"/>
            <w:color w:val="000000"/>
            <w:kern w:val="2"/>
            <w:u w:val="single"/>
            <w:lang w:eastAsia="en-US"/>
          </w:rPr>
          <w:t>usolie-sibirskoe.ru</w:t>
        </w:r>
      </w:hyperlink>
      <w:r w:rsidRPr="00FF75E1">
        <w:rPr>
          <w:rFonts w:cs="Calibri"/>
          <w:color w:val="000000"/>
          <w:kern w:val="2"/>
          <w:lang w:eastAsia="en-US"/>
        </w:rPr>
        <w:t>, в газете «Официальное Усолье».</w:t>
      </w:r>
    </w:p>
    <w:p w14:paraId="1576BDD8" w14:textId="77777777" w:rsidR="005116E3" w:rsidRPr="001826B7" w:rsidRDefault="005116E3" w:rsidP="005116E3">
      <w:pPr>
        <w:widowControl w:val="0"/>
        <w:autoSpaceDE w:val="0"/>
        <w:autoSpaceDN w:val="0"/>
        <w:adjustRightInd w:val="0"/>
        <w:ind w:firstLine="284"/>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075DC7D6" w14:textId="77777777" w:rsidR="005116E3" w:rsidRPr="001826B7" w:rsidRDefault="005116E3" w:rsidP="005116E3">
      <w:pPr>
        <w:tabs>
          <w:tab w:val="left" w:pos="851"/>
        </w:tabs>
        <w:ind w:firstLine="284"/>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r w:rsidRPr="00DB2FF7">
        <w:rPr>
          <w:rFonts w:eastAsia="Arial Unicode MS"/>
          <w:sz w:val="22"/>
          <w:szCs w:val="22"/>
        </w:rPr>
        <w:t xml:space="preserve"> </w:t>
      </w: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 Усолье-Сибирское, ул. Ватутина, 10,</w:t>
      </w:r>
      <w:r w:rsidRPr="001826B7">
        <w:rPr>
          <w:sz w:val="22"/>
          <w:szCs w:val="22"/>
        </w:rPr>
        <w:t xml:space="preserve"> </w:t>
      </w:r>
      <w:r w:rsidRPr="001826B7">
        <w:rPr>
          <w:rFonts w:eastAsia="Arial Unicode MS"/>
          <w:sz w:val="22"/>
          <w:szCs w:val="22"/>
        </w:rPr>
        <w:t xml:space="preserve">каб. </w:t>
      </w:r>
      <w:r>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1D4E2414" w14:textId="77777777" w:rsidR="005116E3" w:rsidRPr="001826B7" w:rsidRDefault="005116E3" w:rsidP="00F15B6D">
      <w:pPr>
        <w:ind w:right="72"/>
        <w:jc w:val="both"/>
        <w:rPr>
          <w:sz w:val="22"/>
          <w:szCs w:val="22"/>
        </w:rPr>
      </w:pPr>
    </w:p>
    <w:p w14:paraId="59CAD534" w14:textId="77777777" w:rsidR="005116E3" w:rsidRPr="001826B7" w:rsidRDefault="005116E3" w:rsidP="005116E3">
      <w:pPr>
        <w:autoSpaceDE w:val="0"/>
        <w:autoSpaceDN w:val="0"/>
        <w:adjustRightInd w:val="0"/>
        <w:ind w:left="284"/>
        <w:jc w:val="center"/>
        <w:rPr>
          <w:sz w:val="22"/>
          <w:szCs w:val="22"/>
        </w:rPr>
      </w:pPr>
      <w:r w:rsidRPr="001826B7">
        <w:rPr>
          <w:b/>
          <w:bCs/>
          <w:sz w:val="22"/>
          <w:szCs w:val="22"/>
        </w:rPr>
        <w:t>1.4. Срок, в течение которого организатор аукциона вправе отказаться от проведения аукциона:</w:t>
      </w:r>
    </w:p>
    <w:p w14:paraId="5561FFBC" w14:textId="61BE8E9F" w:rsidR="005116E3" w:rsidRPr="001826B7" w:rsidRDefault="005116E3" w:rsidP="005116E3">
      <w:pPr>
        <w:ind w:left="284"/>
        <w:jc w:val="both"/>
        <w:rPr>
          <w:sz w:val="22"/>
          <w:szCs w:val="22"/>
        </w:rPr>
      </w:pPr>
      <w:r w:rsidRPr="001826B7">
        <w:rPr>
          <w:sz w:val="22"/>
          <w:szCs w:val="22"/>
        </w:rPr>
        <w:t xml:space="preserve">Организатор аукциона вправе отказаться от проведения </w:t>
      </w:r>
      <w:r w:rsidRPr="00127889">
        <w:rPr>
          <w:sz w:val="22"/>
          <w:szCs w:val="22"/>
        </w:rPr>
        <w:t>аукциона</w:t>
      </w:r>
      <w:r w:rsidRPr="00127889">
        <w:rPr>
          <w:b/>
          <w:sz w:val="22"/>
          <w:szCs w:val="22"/>
        </w:rPr>
        <w:t xml:space="preserve"> </w:t>
      </w:r>
      <w:r w:rsidRPr="008758DC">
        <w:rPr>
          <w:b/>
          <w:i/>
          <w:sz w:val="22"/>
          <w:szCs w:val="22"/>
        </w:rPr>
        <w:t xml:space="preserve">до </w:t>
      </w:r>
      <w:r w:rsidR="008758DC" w:rsidRPr="008758DC">
        <w:rPr>
          <w:b/>
          <w:i/>
          <w:sz w:val="22"/>
          <w:szCs w:val="22"/>
        </w:rPr>
        <w:t>18</w:t>
      </w:r>
      <w:r w:rsidRPr="008758DC">
        <w:rPr>
          <w:b/>
          <w:i/>
          <w:sz w:val="22"/>
          <w:szCs w:val="22"/>
        </w:rPr>
        <w:t>.</w:t>
      </w:r>
      <w:r w:rsidR="008758DC" w:rsidRPr="008758DC">
        <w:rPr>
          <w:b/>
          <w:i/>
          <w:sz w:val="22"/>
          <w:szCs w:val="22"/>
        </w:rPr>
        <w:t>10</w:t>
      </w:r>
      <w:r w:rsidRPr="008758DC">
        <w:rPr>
          <w:b/>
          <w:i/>
          <w:sz w:val="22"/>
          <w:szCs w:val="22"/>
        </w:rPr>
        <w:t>.202</w:t>
      </w:r>
      <w:r w:rsidR="001678CC" w:rsidRPr="008758DC">
        <w:rPr>
          <w:b/>
          <w:i/>
          <w:sz w:val="22"/>
          <w:szCs w:val="22"/>
        </w:rPr>
        <w:t>3</w:t>
      </w:r>
      <w:r w:rsidRPr="008758DC">
        <w:rPr>
          <w:b/>
          <w:i/>
          <w:sz w:val="22"/>
          <w:szCs w:val="22"/>
        </w:rPr>
        <w:t>г.</w:t>
      </w:r>
      <w:r w:rsidRPr="008758DC">
        <w:rPr>
          <w:rStyle w:val="af6"/>
          <w:sz w:val="22"/>
          <w:szCs w:val="22"/>
        </w:rPr>
        <w:footnoteReference w:id="1"/>
      </w:r>
      <w:r w:rsidRPr="008758DC">
        <w:rPr>
          <w:color w:val="FF0000"/>
          <w:sz w:val="22"/>
          <w:szCs w:val="22"/>
        </w:rPr>
        <w:t xml:space="preserve"> </w:t>
      </w:r>
      <w:r w:rsidRPr="008758DC">
        <w:rPr>
          <w:sz w:val="22"/>
          <w:szCs w:val="22"/>
        </w:rPr>
        <w:t>Извещение</w:t>
      </w:r>
      <w:r w:rsidRPr="001826B7">
        <w:rPr>
          <w:sz w:val="22"/>
          <w:szCs w:val="22"/>
        </w:rPr>
        <w:t xml:space="preserve">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2B9CB2F4" w14:textId="77777777" w:rsidR="005116E3" w:rsidRPr="001826B7" w:rsidRDefault="005116E3" w:rsidP="005116E3">
      <w:pPr>
        <w:ind w:left="284"/>
        <w:jc w:val="both"/>
        <w:rPr>
          <w:sz w:val="22"/>
          <w:szCs w:val="22"/>
        </w:rPr>
      </w:pPr>
    </w:p>
    <w:p w14:paraId="358A0472" w14:textId="77777777" w:rsidR="005116E3" w:rsidRPr="001826B7" w:rsidRDefault="005116E3" w:rsidP="005116E3">
      <w:pPr>
        <w:ind w:left="284"/>
        <w:jc w:val="center"/>
        <w:rPr>
          <w:b/>
          <w:sz w:val="22"/>
          <w:szCs w:val="22"/>
        </w:rPr>
      </w:pPr>
      <w:r w:rsidRPr="001826B7">
        <w:rPr>
          <w:b/>
          <w:sz w:val="22"/>
          <w:szCs w:val="22"/>
        </w:rPr>
        <w:t>2.Требования к техническому состоянию имущества, права на которое передается по договору аренды, которым это имущество должно соответствовать на момент окончания срока договора:</w:t>
      </w:r>
    </w:p>
    <w:p w14:paraId="0AD96009" w14:textId="77777777" w:rsidR="005116E3" w:rsidRPr="001826B7" w:rsidRDefault="005116E3" w:rsidP="005116E3">
      <w:pPr>
        <w:ind w:left="284"/>
        <w:jc w:val="both"/>
        <w:rPr>
          <w:sz w:val="22"/>
          <w:szCs w:val="22"/>
        </w:rPr>
      </w:pPr>
      <w:r w:rsidRPr="001826B7">
        <w:rPr>
          <w:b/>
          <w:sz w:val="22"/>
          <w:szCs w:val="22"/>
        </w:rPr>
        <w:t xml:space="preserve"> </w:t>
      </w:r>
      <w:r w:rsidRPr="001826B7">
        <w:rPr>
          <w:sz w:val="22"/>
          <w:szCs w:val="22"/>
        </w:rPr>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5045EBD8" w14:textId="77777777" w:rsidR="005116E3" w:rsidRPr="001826B7" w:rsidRDefault="005116E3" w:rsidP="005116E3">
      <w:pPr>
        <w:tabs>
          <w:tab w:val="left" w:pos="900"/>
        </w:tabs>
        <w:ind w:left="284"/>
        <w:jc w:val="both"/>
        <w:rPr>
          <w:sz w:val="22"/>
          <w:szCs w:val="22"/>
        </w:rPr>
      </w:pPr>
    </w:p>
    <w:p w14:paraId="2575AE9D" w14:textId="77777777" w:rsidR="005116E3" w:rsidRPr="00127889" w:rsidRDefault="005116E3" w:rsidP="005116E3">
      <w:pPr>
        <w:tabs>
          <w:tab w:val="left" w:pos="851"/>
        </w:tabs>
        <w:autoSpaceDE w:val="0"/>
        <w:autoSpaceDN w:val="0"/>
        <w:adjustRightInd w:val="0"/>
        <w:ind w:left="284"/>
        <w:jc w:val="center"/>
        <w:rPr>
          <w:b/>
          <w:sz w:val="22"/>
          <w:szCs w:val="22"/>
        </w:rPr>
      </w:pPr>
      <w:r w:rsidRPr="00127889">
        <w:rPr>
          <w:b/>
          <w:sz w:val="22"/>
          <w:szCs w:val="22"/>
        </w:rPr>
        <w:t>3.Требования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14:paraId="2EB87B27" w14:textId="77777777" w:rsidR="005116E3" w:rsidRPr="001826B7" w:rsidRDefault="005116E3" w:rsidP="005116E3">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765950E5" w14:textId="77777777" w:rsidR="005116E3" w:rsidRPr="001826B7" w:rsidRDefault="005116E3" w:rsidP="005116E3">
      <w:pPr>
        <w:tabs>
          <w:tab w:val="left" w:pos="851"/>
        </w:tabs>
        <w:ind w:left="284"/>
        <w:jc w:val="both"/>
        <w:rPr>
          <w:sz w:val="22"/>
          <w:szCs w:val="22"/>
        </w:rPr>
      </w:pPr>
    </w:p>
    <w:p w14:paraId="5B815734" w14:textId="77777777" w:rsidR="005116E3" w:rsidRPr="001826B7" w:rsidRDefault="005116E3" w:rsidP="005116E3">
      <w:pPr>
        <w:tabs>
          <w:tab w:val="left" w:pos="851"/>
        </w:tabs>
        <w:autoSpaceDE w:val="0"/>
        <w:autoSpaceDN w:val="0"/>
        <w:adjustRightInd w:val="0"/>
        <w:ind w:left="284" w:firstLine="283"/>
        <w:jc w:val="center"/>
        <w:rPr>
          <w:b/>
          <w:sz w:val="22"/>
          <w:szCs w:val="22"/>
        </w:rPr>
      </w:pPr>
      <w:r w:rsidRPr="001826B7">
        <w:rPr>
          <w:b/>
          <w:sz w:val="22"/>
          <w:szCs w:val="22"/>
        </w:rPr>
        <w:t>4.Требования к содержанию, составу и форме заявки на участие в аукционе</w:t>
      </w:r>
    </w:p>
    <w:p w14:paraId="0BFB4308" w14:textId="3AA6C59E" w:rsidR="005116E3" w:rsidRPr="0034428B" w:rsidRDefault="0075662C" w:rsidP="005116E3">
      <w:pPr>
        <w:tabs>
          <w:tab w:val="left" w:pos="851"/>
        </w:tabs>
        <w:autoSpaceDE w:val="0"/>
        <w:autoSpaceDN w:val="0"/>
        <w:adjustRightInd w:val="0"/>
        <w:ind w:left="284" w:firstLine="283"/>
        <w:jc w:val="both"/>
        <w:rPr>
          <w:sz w:val="22"/>
          <w:szCs w:val="22"/>
        </w:rPr>
      </w:pPr>
      <w:r>
        <w:rPr>
          <w:sz w:val="22"/>
          <w:szCs w:val="22"/>
        </w:rPr>
        <w:t xml:space="preserve">4.1.) </w:t>
      </w:r>
      <w:r w:rsidR="005116E3" w:rsidRPr="0034428B">
        <w:rPr>
          <w:sz w:val="22"/>
          <w:szCs w:val="22"/>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w:t>
      </w:r>
      <w:r w:rsidR="005116E3">
        <w:rPr>
          <w:sz w:val="22"/>
          <w:szCs w:val="22"/>
        </w:rPr>
        <w:t xml:space="preserve"> </w:t>
      </w:r>
      <w:r w:rsidR="005116E3" w:rsidRPr="0034428B">
        <w:rPr>
          <w:sz w:val="22"/>
          <w:szCs w:val="22"/>
        </w:rPr>
        <w:t>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14:paraId="414734EA"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Не допускается внесение корректировок (изменение, удаление пунктов) в заявке на участие в</w:t>
      </w:r>
      <w:r>
        <w:rPr>
          <w:sz w:val="22"/>
          <w:szCs w:val="22"/>
        </w:rPr>
        <w:t xml:space="preserve"> </w:t>
      </w:r>
      <w:r w:rsidRPr="0034428B">
        <w:rPr>
          <w:sz w:val="22"/>
          <w:szCs w:val="22"/>
        </w:rPr>
        <w:t>аукционе.</w:t>
      </w:r>
    </w:p>
    <w:p w14:paraId="63C5D8E3"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Заявка подается в открытой для доступа неограниченного круга лиц части электронной площадки на сайте https://www.rts-tender.ru/, с приложением электронных образов документов.</w:t>
      </w:r>
    </w:p>
    <w:p w14:paraId="381E5B2D"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оформляется на русском языке в письменной форме</w:t>
      </w:r>
      <w:r>
        <w:rPr>
          <w:sz w:val="22"/>
          <w:szCs w:val="22"/>
        </w:rPr>
        <w:t>, в</w:t>
      </w:r>
      <w:r w:rsidRPr="001826B7">
        <w:rPr>
          <w:sz w:val="22"/>
          <w:szCs w:val="22"/>
        </w:rPr>
        <w:t xml:space="preserve"> форме электронного документа. Заявитель вправе подать только одну заявку в отношении предмета аукциона.</w:t>
      </w:r>
    </w:p>
    <w:p w14:paraId="7F9C9799"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34428B">
        <w:rPr>
          <w:sz w:val="22"/>
          <w:szCs w:val="22"/>
        </w:rPr>
        <w:t xml:space="preserve">Заявка на участие в аукционе подается строго в соответствии с формой, установленной организатором аукциона (Приложение № 1 к Документации об аукционе). </w:t>
      </w:r>
    </w:p>
    <w:p w14:paraId="3570C903"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4.2.) Заявка на участие в аукционе должна содержать:</w:t>
      </w:r>
    </w:p>
    <w:p w14:paraId="42DC3874"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156E951B"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E5AF3EA"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 xml:space="preserve">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w:t>
      </w:r>
      <w:r w:rsidRPr="001826B7">
        <w:rPr>
          <w:sz w:val="22"/>
          <w:szCs w:val="22"/>
        </w:rPr>
        <w:lastRenderedPageBreak/>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124C4050"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24BEA8C"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0571BA28"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6FF33F8" w14:textId="77777777" w:rsidR="005116E3" w:rsidRDefault="005116E3" w:rsidP="005116E3">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C89F988" w14:textId="77777777" w:rsidR="0075662C" w:rsidRDefault="0075662C" w:rsidP="00462E6A">
      <w:pPr>
        <w:tabs>
          <w:tab w:val="left" w:pos="851"/>
        </w:tabs>
        <w:autoSpaceDE w:val="0"/>
        <w:autoSpaceDN w:val="0"/>
        <w:adjustRightInd w:val="0"/>
        <w:rPr>
          <w:b/>
          <w:bCs/>
          <w:sz w:val="22"/>
          <w:szCs w:val="22"/>
        </w:rPr>
      </w:pPr>
    </w:p>
    <w:p w14:paraId="04864B63" w14:textId="2AF82401" w:rsidR="00F10340" w:rsidRPr="00F10340" w:rsidRDefault="00F10340" w:rsidP="00F10340">
      <w:pPr>
        <w:tabs>
          <w:tab w:val="left" w:pos="851"/>
        </w:tabs>
        <w:autoSpaceDE w:val="0"/>
        <w:autoSpaceDN w:val="0"/>
        <w:adjustRightInd w:val="0"/>
        <w:ind w:left="284"/>
        <w:jc w:val="center"/>
        <w:rPr>
          <w:b/>
          <w:bCs/>
          <w:sz w:val="22"/>
          <w:szCs w:val="22"/>
        </w:rPr>
      </w:pPr>
      <w:r w:rsidRPr="00F10340">
        <w:rPr>
          <w:b/>
          <w:bCs/>
          <w:sz w:val="22"/>
          <w:szCs w:val="22"/>
        </w:rPr>
        <w:t>5.Специальные (льготные) условия предоставления имущества в аренду</w:t>
      </w:r>
    </w:p>
    <w:p w14:paraId="2F06C00D" w14:textId="01404428"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5.1 Предоставление имущества в аренду по льготным ставкам</w:t>
      </w:r>
      <w:r w:rsidR="001F2AF3">
        <w:rPr>
          <w:sz w:val="22"/>
          <w:szCs w:val="22"/>
        </w:rPr>
        <w:t xml:space="preserve"> </w:t>
      </w:r>
      <w:r w:rsidRPr="00F10340">
        <w:rPr>
          <w:sz w:val="22"/>
          <w:szCs w:val="22"/>
        </w:rPr>
        <w:t>осуществляется для субъектов малого и среднего предпринимательства, занимающихся социально значимыми и приоритетным видам предпринимательской деятельности.</w:t>
      </w:r>
    </w:p>
    <w:p w14:paraId="31027735"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 социально значимым видам предпринимательской деятельности относиться:</w:t>
      </w:r>
    </w:p>
    <w:p w14:paraId="46A406D8"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xml:space="preserve">1.Содействие профессиональной ориентации, занятости и самозанятости определенной категории лиц, а именно: </w:t>
      </w:r>
    </w:p>
    <w:p w14:paraId="1DA7571A"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(инвалиды и (или) иные лица с ограниченными возможностями здоровья;</w:t>
      </w:r>
    </w:p>
    <w:p w14:paraId="37C530A0"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одинокие и (или) многодетные родители, воспитывающие несовершеннолетних детей, и (или) родители детей-инвалидов;</w:t>
      </w:r>
    </w:p>
    <w:p w14:paraId="22E73C19"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1BF959FC"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выпускники детских домов в возрасте до 21 года;</w:t>
      </w:r>
    </w:p>
    <w:p w14:paraId="47FDD64A"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лица, освобожденные из мест лишения свободы и имеющие неснятую или непогашенную судимость;</w:t>
      </w:r>
    </w:p>
    <w:p w14:paraId="7012A222"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беженцы и вынужденные переселенцы;</w:t>
      </w:r>
    </w:p>
    <w:p w14:paraId="15E2D69C"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14:paraId="3A4FD3A6"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граждане, подвергшиеся воздействию вследствие чернобыльской и других радиационных аварий, и катастроф.</w:t>
      </w:r>
    </w:p>
    <w:p w14:paraId="23774AE4"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2.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3280E086"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3.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15324A67"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4. Предоставление образовательных услуг для детей в возрасте до 18 лет, а также для лиц, указанных в подпункте 2 настоящего пункта.</w:t>
      </w:r>
    </w:p>
    <w:p w14:paraId="455CFD1A"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xml:space="preserve">5.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w:t>
      </w:r>
      <w:r w:rsidRPr="00F10340">
        <w:rPr>
          <w:sz w:val="22"/>
          <w:szCs w:val="22"/>
        </w:rPr>
        <w:lastRenderedPageBreak/>
        <w:t>добавленную стоимость по ставке 10 процентов, утвержденный постановлением Правительства Российской Федерации от 23 января 2003 года N 41.</w:t>
      </w:r>
    </w:p>
    <w:p w14:paraId="1B66A451"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6. Деятельность по организации отдыха и оздоровления детей в возрасте до 18 лет и пенсионеров.</w:t>
      </w:r>
    </w:p>
    <w:p w14:paraId="4BBA710C"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8. Организация социального туризма (в части организации экскурсионно-познавательных туров для лиц, указанных в подпункте 1 настоящего пункта).</w:t>
      </w:r>
    </w:p>
    <w:p w14:paraId="4A8FA6FC"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7. Охрана окружающей среды.</w:t>
      </w:r>
    </w:p>
    <w:p w14:paraId="0405F249"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 приоритетным видам предпринимательской деятельности отнесены виды деятельности, недостаточно представленные на территории города:</w:t>
      </w:r>
    </w:p>
    <w:p w14:paraId="732C7ABC"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xml:space="preserve">Согласно постановлению администрации города Усолье-Сибирское от 11.01.2023 № 28-па «О внесении изменений в муниципальную программу города Усолье - Сибирское «Муниципальная поддержка приоритетных отраслей экономики» на 2019-2024 годы, утвержденную постановлением администрации города Усолье-Сибирское от 18.01.2019 № 65 (в редакции от 20.01.2022 №76-па)» к приоритетным видам деятельности относятся: </w:t>
      </w:r>
    </w:p>
    <w:p w14:paraId="0C6D828C"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01 – Растениеводство и животноводство, охота и предоставление соответствующих услуг в этих областях;</w:t>
      </w:r>
    </w:p>
    <w:p w14:paraId="6035FF43"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10 – Производство пищевых продуктов;</w:t>
      </w:r>
    </w:p>
    <w:p w14:paraId="128E9558"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13 – Производство текстильных изделий;</w:t>
      </w:r>
    </w:p>
    <w:p w14:paraId="030408F2"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15 –Производство кожи и изделий из кожи;</w:t>
      </w:r>
    </w:p>
    <w:p w14:paraId="4CD7D353"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18 – Деятельность полиграфическая и копирование носителей информации;</w:t>
      </w:r>
    </w:p>
    <w:p w14:paraId="0ED305D4"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41 – Строительство;</w:t>
      </w:r>
    </w:p>
    <w:p w14:paraId="509344FF"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55 – Деятельность по предоставлению мест для временного проживания;</w:t>
      </w:r>
    </w:p>
    <w:p w14:paraId="3CCAC035"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56 – Деятельность по предоставлению продуктов питания и напитков;</w:t>
      </w:r>
    </w:p>
    <w:p w14:paraId="493C755D"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79 – Деятельность туристических агентств и прочих организаций, предоставляющих услуги в сфере туризма;</w:t>
      </w:r>
    </w:p>
    <w:p w14:paraId="2F6F4EE5"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85 – Образование;</w:t>
      </w:r>
    </w:p>
    <w:p w14:paraId="5E351CCB" w14:textId="5C32866D" w:rsidR="00F10340" w:rsidRPr="001826B7" w:rsidRDefault="00F10340" w:rsidP="00F10340">
      <w:pPr>
        <w:tabs>
          <w:tab w:val="left" w:pos="851"/>
        </w:tabs>
        <w:autoSpaceDE w:val="0"/>
        <w:autoSpaceDN w:val="0"/>
        <w:adjustRightInd w:val="0"/>
        <w:ind w:left="284"/>
        <w:jc w:val="both"/>
        <w:rPr>
          <w:sz w:val="22"/>
          <w:szCs w:val="22"/>
        </w:rPr>
      </w:pPr>
      <w:r w:rsidRPr="00F10340">
        <w:rPr>
          <w:sz w:val="22"/>
          <w:szCs w:val="22"/>
        </w:rPr>
        <w:t>Код ОКВЭД 86 – Деятельность в области здравоохранения».</w:t>
      </w:r>
    </w:p>
    <w:p w14:paraId="43B394F4" w14:textId="649F6B3E" w:rsidR="005116E3" w:rsidRPr="001678CC" w:rsidRDefault="005116E3" w:rsidP="001678CC">
      <w:pPr>
        <w:autoSpaceDE w:val="0"/>
        <w:autoSpaceDN w:val="0"/>
        <w:adjustRightInd w:val="0"/>
        <w:ind w:left="284"/>
        <w:jc w:val="both"/>
        <w:rPr>
          <w:sz w:val="22"/>
          <w:szCs w:val="22"/>
        </w:rPr>
      </w:pPr>
      <w:r w:rsidRPr="001826B7">
        <w:rPr>
          <w:sz w:val="22"/>
          <w:szCs w:val="22"/>
        </w:rPr>
        <w:t xml:space="preserve"> </w:t>
      </w:r>
    </w:p>
    <w:p w14:paraId="5B662E41" w14:textId="5C60374A" w:rsidR="005116E3" w:rsidRPr="001826B7" w:rsidRDefault="001F2AF3" w:rsidP="005116E3">
      <w:pPr>
        <w:tabs>
          <w:tab w:val="left" w:pos="851"/>
        </w:tabs>
        <w:autoSpaceDE w:val="0"/>
        <w:autoSpaceDN w:val="0"/>
        <w:adjustRightInd w:val="0"/>
        <w:ind w:left="284" w:firstLine="425"/>
        <w:jc w:val="center"/>
        <w:rPr>
          <w:b/>
          <w:bCs/>
          <w:sz w:val="22"/>
          <w:szCs w:val="22"/>
        </w:rPr>
      </w:pPr>
      <w:r>
        <w:rPr>
          <w:b/>
          <w:bCs/>
          <w:sz w:val="22"/>
          <w:szCs w:val="22"/>
        </w:rPr>
        <w:t>6</w:t>
      </w:r>
      <w:r w:rsidR="005116E3" w:rsidRPr="001826B7">
        <w:rPr>
          <w:b/>
          <w:bCs/>
          <w:sz w:val="22"/>
          <w:szCs w:val="22"/>
        </w:rPr>
        <w:t>. Форма, срок и порядок оплаты по договору</w:t>
      </w:r>
    </w:p>
    <w:p w14:paraId="733E41CE" w14:textId="77777777" w:rsidR="001F2AF3" w:rsidRPr="001F2AF3" w:rsidRDefault="001F2AF3" w:rsidP="001F2AF3">
      <w:pPr>
        <w:tabs>
          <w:tab w:val="left" w:pos="851"/>
          <w:tab w:val="left" w:pos="1560"/>
        </w:tabs>
        <w:jc w:val="both"/>
        <w:rPr>
          <w:rFonts w:eastAsia="Arial Unicode MS"/>
          <w:sz w:val="22"/>
          <w:szCs w:val="22"/>
        </w:rPr>
      </w:pPr>
      <w:r w:rsidRPr="001F2AF3">
        <w:rPr>
          <w:rFonts w:eastAsia="Arial Unicode MS"/>
          <w:sz w:val="22"/>
          <w:szCs w:val="22"/>
        </w:rPr>
        <w:t>6.1. Цена договора (размер ежегодной арендной платы за пользование Объектом без учета НДС) определяется по результатам аукциона и устанавливается в договоре аренды нежилого помещения.</w:t>
      </w:r>
    </w:p>
    <w:p w14:paraId="366F5E84" w14:textId="77777777" w:rsidR="001F2AF3" w:rsidRPr="001F2AF3" w:rsidRDefault="001F2AF3" w:rsidP="001F2AF3">
      <w:pPr>
        <w:tabs>
          <w:tab w:val="left" w:pos="851"/>
          <w:tab w:val="left" w:pos="1560"/>
        </w:tabs>
        <w:jc w:val="both"/>
        <w:rPr>
          <w:rFonts w:eastAsia="Arial Unicode MS"/>
          <w:sz w:val="22"/>
          <w:szCs w:val="22"/>
        </w:rPr>
      </w:pPr>
      <w:r w:rsidRPr="001F2AF3">
        <w:rPr>
          <w:rFonts w:eastAsia="Arial Unicode MS"/>
          <w:sz w:val="22"/>
          <w:szCs w:val="22"/>
        </w:rPr>
        <w:t xml:space="preserve">Для субъектов малого и среднего предпринимательства, занимающихся социально значимыми и приоритетными видами деятельности. Установленный по результатам аукциона размер ежемесячной арендной платы составляет ____ руб. ____ коп. без НДС. </w:t>
      </w:r>
    </w:p>
    <w:p w14:paraId="6989D055" w14:textId="77777777" w:rsidR="001F2AF3" w:rsidRPr="001F2AF3" w:rsidRDefault="001F2AF3" w:rsidP="001F2AF3">
      <w:pPr>
        <w:tabs>
          <w:tab w:val="left" w:pos="851"/>
          <w:tab w:val="left" w:pos="1560"/>
        </w:tabs>
        <w:jc w:val="both"/>
        <w:rPr>
          <w:rFonts w:eastAsia="Arial Unicode MS"/>
          <w:sz w:val="22"/>
          <w:szCs w:val="22"/>
        </w:rPr>
      </w:pPr>
      <w:r w:rsidRPr="001F2AF3">
        <w:rPr>
          <w:rFonts w:eastAsia="Arial Unicode MS"/>
          <w:sz w:val="22"/>
          <w:szCs w:val="22"/>
        </w:rPr>
        <w:t>6.1.1.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670A39AC" w14:textId="77777777" w:rsidR="001F2AF3" w:rsidRPr="001F2AF3" w:rsidRDefault="001F2AF3" w:rsidP="001F2AF3">
      <w:pPr>
        <w:tabs>
          <w:tab w:val="left" w:pos="851"/>
          <w:tab w:val="left" w:pos="1560"/>
        </w:tabs>
        <w:jc w:val="both"/>
        <w:rPr>
          <w:rFonts w:eastAsia="Arial Unicode MS"/>
          <w:sz w:val="22"/>
          <w:szCs w:val="22"/>
        </w:rPr>
      </w:pPr>
      <w:r w:rsidRPr="001F2AF3">
        <w:rPr>
          <w:rFonts w:eastAsia="Arial Unicode MS"/>
          <w:sz w:val="22"/>
          <w:szCs w:val="22"/>
        </w:rPr>
        <w:t>6.1.2.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0E5371CD" w14:textId="77777777" w:rsidR="001F2AF3" w:rsidRPr="001F2AF3" w:rsidRDefault="001F2AF3" w:rsidP="001F2AF3">
      <w:pPr>
        <w:tabs>
          <w:tab w:val="left" w:pos="851"/>
          <w:tab w:val="left" w:pos="1560"/>
        </w:tabs>
        <w:jc w:val="both"/>
        <w:rPr>
          <w:rFonts w:eastAsia="Arial Unicode MS"/>
          <w:sz w:val="22"/>
          <w:szCs w:val="22"/>
        </w:rPr>
      </w:pPr>
      <w:r w:rsidRPr="001F2AF3">
        <w:rPr>
          <w:rFonts w:eastAsia="Arial Unicode MS"/>
          <w:sz w:val="22"/>
          <w:szCs w:val="22"/>
        </w:rPr>
        <w:t>6.1.3.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324171AE" w14:textId="77777777" w:rsidR="001F2AF3" w:rsidRPr="001F2AF3" w:rsidRDefault="001F2AF3" w:rsidP="001F2AF3">
      <w:pPr>
        <w:tabs>
          <w:tab w:val="left" w:pos="851"/>
          <w:tab w:val="left" w:pos="1560"/>
        </w:tabs>
        <w:jc w:val="both"/>
        <w:rPr>
          <w:rFonts w:eastAsia="Arial Unicode MS"/>
          <w:sz w:val="22"/>
          <w:szCs w:val="22"/>
        </w:rPr>
      </w:pPr>
      <w:r w:rsidRPr="001F2AF3">
        <w:rPr>
          <w:rFonts w:eastAsia="Arial Unicode MS"/>
          <w:sz w:val="22"/>
          <w:szCs w:val="22"/>
        </w:rPr>
        <w:t>6.1.4. В четвертый и последующие годы аренды размер ежемесячной арендной платы устанавливается в соответствии с п. 4.1. настоящего договора.</w:t>
      </w:r>
    </w:p>
    <w:p w14:paraId="13B3007F" w14:textId="77777777" w:rsidR="001F2AF3" w:rsidRPr="001F2AF3" w:rsidRDefault="001F2AF3" w:rsidP="001F2AF3">
      <w:pPr>
        <w:tabs>
          <w:tab w:val="left" w:pos="851"/>
          <w:tab w:val="left" w:pos="1560"/>
        </w:tabs>
        <w:jc w:val="both"/>
        <w:rPr>
          <w:rFonts w:eastAsia="Arial Unicode MS"/>
          <w:sz w:val="22"/>
          <w:szCs w:val="22"/>
        </w:rPr>
      </w:pPr>
      <w:r w:rsidRPr="001F2AF3">
        <w:rPr>
          <w:rFonts w:eastAsia="Arial Unicode MS"/>
          <w:sz w:val="22"/>
          <w:szCs w:val="22"/>
        </w:rPr>
        <w:t>6.2. Арендная плата должна вносится АРЕНДАТОРОМ за каждый месяц вперед с оплатой до 5-ого числа текущего месяца. 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3BB68B42" w14:textId="124FAAF9" w:rsidR="005116E3" w:rsidRDefault="001F2AF3" w:rsidP="001F2AF3">
      <w:pPr>
        <w:tabs>
          <w:tab w:val="left" w:pos="851"/>
          <w:tab w:val="left" w:pos="1560"/>
        </w:tabs>
        <w:jc w:val="both"/>
        <w:rPr>
          <w:rFonts w:eastAsia="Arial Unicode MS"/>
          <w:sz w:val="22"/>
          <w:szCs w:val="22"/>
        </w:rPr>
      </w:pPr>
      <w:r w:rsidRPr="001F2AF3">
        <w:rPr>
          <w:rFonts w:eastAsia="Arial Unicode MS"/>
          <w:sz w:val="22"/>
          <w:szCs w:val="22"/>
        </w:rPr>
        <w:t>6.3. Налог на добавленную стоимость начисляется и перечисляется в установленном действующим законодательством порядке</w:t>
      </w:r>
      <w:r>
        <w:rPr>
          <w:rFonts w:eastAsia="Arial Unicode MS"/>
          <w:sz w:val="22"/>
          <w:szCs w:val="22"/>
        </w:rPr>
        <w:t>.</w:t>
      </w:r>
    </w:p>
    <w:p w14:paraId="7029DB81" w14:textId="77777777" w:rsidR="001F2AF3" w:rsidRPr="001826B7" w:rsidRDefault="001F2AF3" w:rsidP="001F2AF3">
      <w:pPr>
        <w:tabs>
          <w:tab w:val="left" w:pos="851"/>
          <w:tab w:val="left" w:pos="1560"/>
        </w:tabs>
        <w:jc w:val="both"/>
        <w:rPr>
          <w:i/>
          <w:color w:val="000000"/>
          <w:sz w:val="22"/>
          <w:szCs w:val="22"/>
        </w:rPr>
      </w:pPr>
    </w:p>
    <w:p w14:paraId="65093BEA" w14:textId="1BEBC500" w:rsidR="005116E3" w:rsidRPr="001826B7" w:rsidRDefault="001F2AF3" w:rsidP="005116E3">
      <w:pPr>
        <w:tabs>
          <w:tab w:val="left" w:pos="851"/>
          <w:tab w:val="left" w:pos="1560"/>
        </w:tabs>
        <w:ind w:left="284" w:firstLine="425"/>
        <w:jc w:val="center"/>
        <w:rPr>
          <w:b/>
          <w:sz w:val="22"/>
          <w:szCs w:val="22"/>
        </w:rPr>
      </w:pPr>
      <w:r>
        <w:rPr>
          <w:b/>
          <w:sz w:val="22"/>
          <w:szCs w:val="22"/>
        </w:rPr>
        <w:t>7</w:t>
      </w:r>
      <w:r w:rsidR="005116E3" w:rsidRPr="001826B7">
        <w:rPr>
          <w:b/>
          <w:sz w:val="22"/>
          <w:szCs w:val="22"/>
        </w:rPr>
        <w:t>. Порядок пересмотра цены заключения договора аренды</w:t>
      </w:r>
    </w:p>
    <w:p w14:paraId="2E4C7127" w14:textId="77777777" w:rsidR="005116E3" w:rsidRPr="001826B7" w:rsidRDefault="005116E3" w:rsidP="005116E3">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459DA349" w14:textId="77777777" w:rsidR="005116E3" w:rsidRPr="001826B7" w:rsidRDefault="005116E3" w:rsidP="005116E3">
      <w:pPr>
        <w:tabs>
          <w:tab w:val="left" w:pos="851"/>
          <w:tab w:val="left" w:pos="1560"/>
        </w:tabs>
        <w:jc w:val="both"/>
        <w:rPr>
          <w:i/>
          <w:color w:val="000000"/>
          <w:sz w:val="22"/>
          <w:szCs w:val="22"/>
        </w:rPr>
      </w:pPr>
    </w:p>
    <w:p w14:paraId="4B8DF140" w14:textId="4A441DD3" w:rsidR="005116E3" w:rsidRPr="00FA7DD1" w:rsidRDefault="001F2AF3" w:rsidP="005116E3">
      <w:pPr>
        <w:tabs>
          <w:tab w:val="left" w:pos="851"/>
        </w:tabs>
        <w:autoSpaceDE w:val="0"/>
        <w:autoSpaceDN w:val="0"/>
        <w:adjustRightInd w:val="0"/>
        <w:ind w:left="284" w:firstLine="425"/>
        <w:jc w:val="center"/>
        <w:rPr>
          <w:sz w:val="22"/>
          <w:szCs w:val="22"/>
        </w:rPr>
      </w:pPr>
      <w:r>
        <w:rPr>
          <w:b/>
          <w:sz w:val="22"/>
          <w:szCs w:val="22"/>
        </w:rPr>
        <w:t>8</w:t>
      </w:r>
      <w:r w:rsidR="005116E3" w:rsidRPr="001826B7">
        <w:rPr>
          <w:b/>
          <w:sz w:val="22"/>
          <w:szCs w:val="22"/>
        </w:rPr>
        <w:t xml:space="preserve">. Порядок, место, дата начала и дата и время окончания срока подачи заявок на участие в </w:t>
      </w:r>
      <w:r w:rsidR="005116E3" w:rsidRPr="00FA7DD1">
        <w:rPr>
          <w:b/>
          <w:sz w:val="22"/>
          <w:szCs w:val="22"/>
        </w:rPr>
        <w:t>аукционе</w:t>
      </w:r>
    </w:p>
    <w:p w14:paraId="1F6CF3E7" w14:textId="53340B54" w:rsidR="005116E3" w:rsidRPr="00FA7DD1" w:rsidRDefault="001F2AF3" w:rsidP="005116E3">
      <w:pPr>
        <w:tabs>
          <w:tab w:val="left" w:pos="851"/>
          <w:tab w:val="left" w:pos="900"/>
        </w:tabs>
        <w:ind w:left="284" w:firstLine="425"/>
        <w:jc w:val="both"/>
        <w:rPr>
          <w:b/>
          <w:i/>
          <w:sz w:val="22"/>
          <w:szCs w:val="22"/>
        </w:rPr>
      </w:pPr>
      <w:r>
        <w:rPr>
          <w:sz w:val="22"/>
          <w:szCs w:val="22"/>
        </w:rPr>
        <w:t>8</w:t>
      </w:r>
      <w:r w:rsidR="005116E3" w:rsidRPr="00FA7DD1">
        <w:rPr>
          <w:sz w:val="22"/>
          <w:szCs w:val="22"/>
        </w:rPr>
        <w:t xml:space="preserve">.1.) Место подачи заявок на участие в аукционе: </w:t>
      </w:r>
      <w:r w:rsidR="005116E3" w:rsidRPr="00FA7DD1">
        <w:rPr>
          <w:b/>
          <w:i/>
          <w:sz w:val="22"/>
          <w:szCs w:val="22"/>
        </w:rPr>
        <w:t xml:space="preserve">https://www.rts-tender.ru/, </w:t>
      </w:r>
    </w:p>
    <w:p w14:paraId="31D59B9E" w14:textId="612D19B0" w:rsidR="005116E3" w:rsidRPr="00FA7DD1" w:rsidRDefault="001F2AF3" w:rsidP="005116E3">
      <w:pPr>
        <w:tabs>
          <w:tab w:val="left" w:pos="851"/>
          <w:tab w:val="left" w:pos="900"/>
        </w:tabs>
        <w:ind w:left="284" w:firstLine="425"/>
        <w:jc w:val="both"/>
        <w:rPr>
          <w:sz w:val="22"/>
          <w:szCs w:val="22"/>
        </w:rPr>
      </w:pPr>
      <w:r>
        <w:rPr>
          <w:sz w:val="22"/>
          <w:szCs w:val="22"/>
        </w:rPr>
        <w:t>8</w:t>
      </w:r>
      <w:r w:rsidR="005116E3" w:rsidRPr="00FA7DD1">
        <w:rPr>
          <w:sz w:val="22"/>
          <w:szCs w:val="22"/>
        </w:rPr>
        <w:t>.2.) Дата начала срока подачи заявок на участие в аукционе:</w:t>
      </w:r>
      <w:r w:rsidR="005116E3" w:rsidRPr="00FA7DD1">
        <w:rPr>
          <w:rFonts w:eastAsia="Arial Unicode MS"/>
          <w:sz w:val="22"/>
          <w:szCs w:val="22"/>
        </w:rPr>
        <w:t xml:space="preserve"> </w:t>
      </w:r>
      <w:r w:rsidR="00462E6A">
        <w:rPr>
          <w:rFonts w:eastAsia="Arial Unicode MS"/>
          <w:b/>
          <w:i/>
          <w:sz w:val="22"/>
          <w:szCs w:val="22"/>
        </w:rPr>
        <w:t>29</w:t>
      </w:r>
      <w:r w:rsidR="005116E3" w:rsidRPr="00FA7DD1">
        <w:rPr>
          <w:rFonts w:eastAsia="Arial Unicode MS"/>
          <w:b/>
          <w:i/>
          <w:sz w:val="22"/>
          <w:szCs w:val="22"/>
        </w:rPr>
        <w:t>.0</w:t>
      </w:r>
      <w:r w:rsidR="00462E6A">
        <w:rPr>
          <w:rFonts w:eastAsia="Arial Unicode MS"/>
          <w:b/>
          <w:i/>
          <w:sz w:val="22"/>
          <w:szCs w:val="22"/>
        </w:rPr>
        <w:t>9</w:t>
      </w:r>
      <w:r w:rsidR="005116E3" w:rsidRPr="00FA7DD1">
        <w:rPr>
          <w:rFonts w:eastAsia="Arial Unicode MS"/>
          <w:b/>
          <w:i/>
          <w:sz w:val="22"/>
          <w:szCs w:val="22"/>
        </w:rPr>
        <w:t>.202</w:t>
      </w:r>
      <w:r w:rsidR="001678CC">
        <w:rPr>
          <w:rFonts w:eastAsia="Arial Unicode MS"/>
          <w:b/>
          <w:i/>
          <w:sz w:val="22"/>
          <w:szCs w:val="22"/>
        </w:rPr>
        <w:t>3</w:t>
      </w:r>
      <w:r w:rsidR="005116E3" w:rsidRPr="00FA7DD1">
        <w:rPr>
          <w:rFonts w:eastAsia="Arial Unicode MS"/>
          <w:b/>
          <w:i/>
          <w:sz w:val="22"/>
          <w:szCs w:val="22"/>
        </w:rPr>
        <w:t xml:space="preserve"> г. в 08.00 час</w:t>
      </w:r>
      <w:r w:rsidR="005116E3" w:rsidRPr="00FA7DD1">
        <w:rPr>
          <w:rStyle w:val="af6"/>
          <w:rFonts w:eastAsia="Arial Unicode MS"/>
          <w:b/>
          <w:i/>
          <w:sz w:val="22"/>
          <w:szCs w:val="22"/>
        </w:rPr>
        <w:footnoteReference w:id="2"/>
      </w:r>
    </w:p>
    <w:p w14:paraId="5E633159" w14:textId="5CB28B80" w:rsidR="006266E8" w:rsidRPr="006266E8" w:rsidRDefault="001F2AF3" w:rsidP="006266E8">
      <w:pPr>
        <w:tabs>
          <w:tab w:val="left" w:pos="851"/>
          <w:tab w:val="left" w:pos="900"/>
        </w:tabs>
        <w:autoSpaceDE w:val="0"/>
        <w:autoSpaceDN w:val="0"/>
        <w:adjustRightInd w:val="0"/>
        <w:ind w:left="284" w:firstLine="425"/>
        <w:jc w:val="both"/>
        <w:rPr>
          <w:rFonts w:eastAsia="Arial Unicode MS"/>
          <w:sz w:val="22"/>
          <w:szCs w:val="22"/>
        </w:rPr>
      </w:pPr>
      <w:r>
        <w:rPr>
          <w:sz w:val="22"/>
          <w:szCs w:val="22"/>
        </w:rPr>
        <w:lastRenderedPageBreak/>
        <w:t>8</w:t>
      </w:r>
      <w:r w:rsidR="005116E3" w:rsidRPr="00FA7DD1">
        <w:rPr>
          <w:sz w:val="22"/>
          <w:szCs w:val="22"/>
        </w:rPr>
        <w:t xml:space="preserve">.3.) Дата и время окончания срока подачи заявок на участие в аукционе: </w:t>
      </w:r>
      <w:r w:rsidR="00462E6A">
        <w:rPr>
          <w:b/>
          <w:bCs/>
          <w:i/>
          <w:iCs/>
          <w:sz w:val="22"/>
          <w:szCs w:val="22"/>
        </w:rPr>
        <w:t>24</w:t>
      </w:r>
      <w:r w:rsidR="005116E3" w:rsidRPr="00FA7DD1">
        <w:rPr>
          <w:b/>
          <w:bCs/>
          <w:i/>
          <w:iCs/>
          <w:sz w:val="22"/>
          <w:szCs w:val="22"/>
        </w:rPr>
        <w:t>.</w:t>
      </w:r>
      <w:r w:rsidR="00462E6A">
        <w:rPr>
          <w:b/>
          <w:bCs/>
          <w:i/>
          <w:iCs/>
          <w:sz w:val="22"/>
          <w:szCs w:val="22"/>
        </w:rPr>
        <w:t>10</w:t>
      </w:r>
      <w:r w:rsidR="005116E3" w:rsidRPr="00FA7DD1">
        <w:rPr>
          <w:b/>
          <w:bCs/>
          <w:i/>
          <w:iCs/>
          <w:sz w:val="22"/>
          <w:szCs w:val="22"/>
        </w:rPr>
        <w:t>.202</w:t>
      </w:r>
      <w:r w:rsidR="001678CC">
        <w:rPr>
          <w:b/>
          <w:bCs/>
          <w:i/>
          <w:iCs/>
          <w:sz w:val="22"/>
          <w:szCs w:val="22"/>
        </w:rPr>
        <w:t>3</w:t>
      </w:r>
      <w:r w:rsidR="005116E3" w:rsidRPr="00FA7DD1">
        <w:rPr>
          <w:b/>
          <w:bCs/>
          <w:i/>
          <w:iCs/>
          <w:sz w:val="22"/>
          <w:szCs w:val="22"/>
        </w:rPr>
        <w:t>г. до 1</w:t>
      </w:r>
      <w:r w:rsidR="00F15B6D">
        <w:rPr>
          <w:b/>
          <w:bCs/>
          <w:i/>
          <w:iCs/>
          <w:sz w:val="22"/>
          <w:szCs w:val="22"/>
        </w:rPr>
        <w:t>6</w:t>
      </w:r>
      <w:r w:rsidR="005116E3" w:rsidRPr="00FA7DD1">
        <w:rPr>
          <w:b/>
          <w:bCs/>
          <w:i/>
          <w:iCs/>
          <w:sz w:val="22"/>
          <w:szCs w:val="22"/>
        </w:rPr>
        <w:t xml:space="preserve">.00 </w:t>
      </w:r>
      <w:r w:rsidR="005116E3" w:rsidRPr="00FA7DD1">
        <w:rPr>
          <w:rStyle w:val="af6"/>
          <w:rFonts w:eastAsia="Arial Unicode MS"/>
          <w:b/>
          <w:bCs/>
          <w:i/>
          <w:iCs/>
          <w:sz w:val="22"/>
          <w:szCs w:val="22"/>
        </w:rPr>
        <w:footnoteReference w:id="3"/>
      </w:r>
    </w:p>
    <w:p w14:paraId="1E691A05" w14:textId="23A60BAD" w:rsidR="006266E8" w:rsidRPr="006266E8" w:rsidRDefault="001F2AF3" w:rsidP="006266E8">
      <w:pPr>
        <w:tabs>
          <w:tab w:val="left" w:pos="851"/>
          <w:tab w:val="left" w:pos="900"/>
        </w:tabs>
        <w:ind w:left="284" w:firstLine="425"/>
        <w:jc w:val="both"/>
        <w:rPr>
          <w:sz w:val="22"/>
          <w:szCs w:val="22"/>
        </w:rPr>
      </w:pPr>
      <w:r>
        <w:rPr>
          <w:sz w:val="22"/>
          <w:szCs w:val="22"/>
        </w:rPr>
        <w:t>8</w:t>
      </w:r>
      <w:r w:rsidR="006266E8" w:rsidRPr="006266E8">
        <w:rPr>
          <w:sz w:val="22"/>
          <w:szCs w:val="22"/>
        </w:rPr>
        <w:t>.4.</w:t>
      </w:r>
      <w:r w:rsidR="006266E8">
        <w:rPr>
          <w:sz w:val="22"/>
          <w:szCs w:val="22"/>
        </w:rPr>
        <w:t>)</w:t>
      </w:r>
      <w:r w:rsidR="006266E8" w:rsidRPr="006266E8">
        <w:rPr>
          <w:sz w:val="22"/>
          <w:szCs w:val="22"/>
        </w:rPr>
        <w:t xml:space="preserve"> Заявитель не допускается Аукционной комиссией к участию в аукционе, в случаях:</w:t>
      </w:r>
    </w:p>
    <w:p w14:paraId="411800DE" w14:textId="77777777" w:rsidR="006266E8" w:rsidRPr="006266E8" w:rsidRDefault="006266E8" w:rsidP="006266E8">
      <w:pPr>
        <w:tabs>
          <w:tab w:val="left" w:pos="851"/>
          <w:tab w:val="left" w:pos="900"/>
        </w:tabs>
        <w:jc w:val="both"/>
        <w:rPr>
          <w:sz w:val="22"/>
          <w:szCs w:val="22"/>
        </w:rPr>
      </w:pPr>
      <w:r w:rsidRPr="006266E8">
        <w:rPr>
          <w:sz w:val="22"/>
          <w:szCs w:val="22"/>
        </w:rPr>
        <w:t>- непредставления документов, определенных пунктом 8.3. настоящей Документации об аукционе,</w:t>
      </w:r>
    </w:p>
    <w:p w14:paraId="50E61053" w14:textId="77777777" w:rsidR="006266E8" w:rsidRPr="006266E8" w:rsidRDefault="006266E8" w:rsidP="006266E8">
      <w:pPr>
        <w:tabs>
          <w:tab w:val="left" w:pos="851"/>
          <w:tab w:val="left" w:pos="900"/>
        </w:tabs>
        <w:jc w:val="both"/>
        <w:rPr>
          <w:sz w:val="22"/>
          <w:szCs w:val="22"/>
        </w:rPr>
      </w:pPr>
      <w:r w:rsidRPr="006266E8">
        <w:rPr>
          <w:sz w:val="22"/>
          <w:szCs w:val="22"/>
        </w:rPr>
        <w:t>или наличия в таких документах недостоверных сведений;</w:t>
      </w:r>
    </w:p>
    <w:p w14:paraId="250D2B87" w14:textId="77777777" w:rsidR="006266E8" w:rsidRPr="006266E8" w:rsidRDefault="006266E8" w:rsidP="006266E8">
      <w:pPr>
        <w:tabs>
          <w:tab w:val="left" w:pos="851"/>
          <w:tab w:val="left" w:pos="900"/>
        </w:tabs>
        <w:jc w:val="both"/>
        <w:rPr>
          <w:sz w:val="22"/>
          <w:szCs w:val="22"/>
        </w:rPr>
      </w:pPr>
      <w:r w:rsidRPr="006266E8">
        <w:rPr>
          <w:sz w:val="22"/>
          <w:szCs w:val="22"/>
        </w:rPr>
        <w:t>- несоответствия требованиям, установленным разделом 6 Документации об аукционе;</w:t>
      </w:r>
    </w:p>
    <w:p w14:paraId="054B98B0" w14:textId="77777777" w:rsidR="006266E8" w:rsidRPr="006266E8" w:rsidRDefault="006266E8" w:rsidP="006266E8">
      <w:pPr>
        <w:tabs>
          <w:tab w:val="left" w:pos="851"/>
          <w:tab w:val="left" w:pos="900"/>
        </w:tabs>
        <w:jc w:val="both"/>
        <w:rPr>
          <w:sz w:val="22"/>
          <w:szCs w:val="22"/>
        </w:rPr>
      </w:pPr>
      <w:r w:rsidRPr="006266E8">
        <w:rPr>
          <w:sz w:val="22"/>
          <w:szCs w:val="22"/>
        </w:rPr>
        <w:t>- невнесения задатка в порядке, размере и сроки, указанные в Документации об аукционе;</w:t>
      </w:r>
    </w:p>
    <w:p w14:paraId="402D45B8" w14:textId="77777777" w:rsidR="006266E8" w:rsidRPr="006266E8" w:rsidRDefault="006266E8" w:rsidP="006266E8">
      <w:pPr>
        <w:tabs>
          <w:tab w:val="left" w:pos="851"/>
          <w:tab w:val="left" w:pos="900"/>
        </w:tabs>
        <w:jc w:val="both"/>
        <w:rPr>
          <w:sz w:val="22"/>
          <w:szCs w:val="22"/>
        </w:rPr>
      </w:pPr>
      <w:r w:rsidRPr="006266E8">
        <w:rPr>
          <w:sz w:val="22"/>
          <w:szCs w:val="22"/>
        </w:rPr>
        <w:t>- несоответствия Заявки на участие в аукционе требованиям Документации об аукционе;</w:t>
      </w:r>
    </w:p>
    <w:p w14:paraId="23D87D03" w14:textId="77777777" w:rsidR="006266E8" w:rsidRPr="006266E8" w:rsidRDefault="006266E8" w:rsidP="006266E8">
      <w:pPr>
        <w:tabs>
          <w:tab w:val="left" w:pos="851"/>
          <w:tab w:val="left" w:pos="900"/>
        </w:tabs>
        <w:jc w:val="both"/>
        <w:rPr>
          <w:sz w:val="22"/>
          <w:szCs w:val="22"/>
        </w:rPr>
      </w:pPr>
      <w:r w:rsidRPr="006266E8">
        <w:rPr>
          <w:sz w:val="22"/>
          <w:szCs w:val="22"/>
        </w:rPr>
        <w:t>- наличия решения о ликвидации Заявителя – юридического лица или наличия решения арбитражного</w:t>
      </w:r>
    </w:p>
    <w:p w14:paraId="43409569" w14:textId="77777777" w:rsidR="006266E8" w:rsidRPr="006266E8" w:rsidRDefault="006266E8" w:rsidP="006266E8">
      <w:pPr>
        <w:tabs>
          <w:tab w:val="left" w:pos="851"/>
          <w:tab w:val="left" w:pos="900"/>
        </w:tabs>
        <w:jc w:val="both"/>
        <w:rPr>
          <w:sz w:val="22"/>
          <w:szCs w:val="22"/>
        </w:rPr>
      </w:pPr>
      <w:r w:rsidRPr="006266E8">
        <w:rPr>
          <w:sz w:val="22"/>
          <w:szCs w:val="22"/>
        </w:rPr>
        <w:t>суда о признании Заявителя – юридического лица, индивидуального предпринимателя банкротом</w:t>
      </w:r>
    </w:p>
    <w:p w14:paraId="1FB0B543" w14:textId="77777777" w:rsidR="006266E8" w:rsidRPr="006266E8" w:rsidRDefault="006266E8" w:rsidP="006266E8">
      <w:pPr>
        <w:tabs>
          <w:tab w:val="left" w:pos="851"/>
          <w:tab w:val="left" w:pos="900"/>
        </w:tabs>
        <w:jc w:val="both"/>
        <w:rPr>
          <w:sz w:val="22"/>
          <w:szCs w:val="22"/>
        </w:rPr>
      </w:pPr>
      <w:r w:rsidRPr="006266E8">
        <w:rPr>
          <w:sz w:val="22"/>
          <w:szCs w:val="22"/>
        </w:rPr>
        <w:t>и об открытии конкурсного производства;</w:t>
      </w:r>
    </w:p>
    <w:p w14:paraId="59269631" w14:textId="77777777" w:rsidR="006266E8" w:rsidRPr="006266E8" w:rsidRDefault="006266E8" w:rsidP="006266E8">
      <w:pPr>
        <w:tabs>
          <w:tab w:val="left" w:pos="851"/>
          <w:tab w:val="left" w:pos="900"/>
        </w:tabs>
        <w:jc w:val="both"/>
        <w:rPr>
          <w:sz w:val="22"/>
          <w:szCs w:val="22"/>
        </w:rPr>
      </w:pPr>
      <w:r w:rsidRPr="006266E8">
        <w:rPr>
          <w:sz w:val="22"/>
          <w:szCs w:val="22"/>
        </w:rPr>
        <w:t>- наличия решения о приостановлении деятельности Заявителя в порядке, предусмотренном Кодексом</w:t>
      </w:r>
    </w:p>
    <w:p w14:paraId="385CC140" w14:textId="77777777" w:rsidR="006266E8" w:rsidRPr="006266E8" w:rsidRDefault="006266E8" w:rsidP="003A5A17">
      <w:pPr>
        <w:tabs>
          <w:tab w:val="left" w:pos="0"/>
          <w:tab w:val="left" w:pos="851"/>
          <w:tab w:val="left" w:pos="900"/>
        </w:tabs>
        <w:jc w:val="both"/>
        <w:rPr>
          <w:sz w:val="22"/>
          <w:szCs w:val="22"/>
        </w:rPr>
      </w:pPr>
      <w:r w:rsidRPr="006266E8">
        <w:rPr>
          <w:sz w:val="22"/>
          <w:szCs w:val="22"/>
        </w:rPr>
        <w:t>Российской Федерации об административных правонарушениях, на день рассмотрения Заявки на участие</w:t>
      </w:r>
    </w:p>
    <w:p w14:paraId="596E79DB" w14:textId="77777777" w:rsidR="006266E8" w:rsidRPr="006266E8" w:rsidRDefault="006266E8" w:rsidP="003A5A17">
      <w:pPr>
        <w:tabs>
          <w:tab w:val="left" w:pos="851"/>
          <w:tab w:val="left" w:pos="900"/>
        </w:tabs>
        <w:jc w:val="both"/>
        <w:rPr>
          <w:sz w:val="22"/>
          <w:szCs w:val="22"/>
        </w:rPr>
      </w:pPr>
      <w:r w:rsidRPr="006266E8">
        <w:rPr>
          <w:sz w:val="22"/>
          <w:szCs w:val="22"/>
        </w:rPr>
        <w:t>в аукционе.</w:t>
      </w:r>
    </w:p>
    <w:p w14:paraId="7E45BCF1" w14:textId="7D2B1BA3" w:rsidR="006266E8" w:rsidRPr="006266E8" w:rsidRDefault="001F2AF3" w:rsidP="006266E8">
      <w:pPr>
        <w:tabs>
          <w:tab w:val="left" w:pos="851"/>
          <w:tab w:val="left" w:pos="900"/>
        </w:tabs>
        <w:ind w:left="284" w:firstLine="425"/>
        <w:jc w:val="both"/>
        <w:rPr>
          <w:sz w:val="22"/>
          <w:szCs w:val="22"/>
        </w:rPr>
      </w:pPr>
      <w:r>
        <w:rPr>
          <w:sz w:val="22"/>
          <w:szCs w:val="22"/>
        </w:rPr>
        <w:t>8</w:t>
      </w:r>
      <w:r w:rsidR="006266E8" w:rsidRPr="006266E8">
        <w:rPr>
          <w:sz w:val="22"/>
          <w:szCs w:val="22"/>
        </w:rPr>
        <w:t>.5.</w:t>
      </w:r>
      <w:r w:rsidR="003A5A17">
        <w:rPr>
          <w:sz w:val="22"/>
          <w:szCs w:val="22"/>
        </w:rPr>
        <w:t>)</w:t>
      </w:r>
      <w:r w:rsidR="006266E8" w:rsidRPr="006266E8">
        <w:rPr>
          <w:sz w:val="22"/>
          <w:szCs w:val="22"/>
        </w:rPr>
        <w:t xml:space="preserve"> На основании результатов рассмотрения Заявок на участие в аукционе Аукционной комиссией</w:t>
      </w:r>
    </w:p>
    <w:p w14:paraId="17814AB8" w14:textId="7184D5DD" w:rsidR="006266E8" w:rsidRPr="006266E8" w:rsidRDefault="006266E8" w:rsidP="003A5A17">
      <w:pPr>
        <w:tabs>
          <w:tab w:val="left" w:pos="851"/>
          <w:tab w:val="left" w:pos="900"/>
        </w:tabs>
        <w:jc w:val="both"/>
        <w:rPr>
          <w:sz w:val="22"/>
          <w:szCs w:val="22"/>
        </w:rPr>
      </w:pPr>
      <w:r w:rsidRPr="006266E8">
        <w:rPr>
          <w:sz w:val="22"/>
          <w:szCs w:val="22"/>
        </w:rPr>
        <w:t>принимается решение о допуске к участию в аукционе Заявителя и о признании Заявителя Участником</w:t>
      </w:r>
      <w:r w:rsidR="003A5A17">
        <w:rPr>
          <w:sz w:val="22"/>
          <w:szCs w:val="22"/>
        </w:rPr>
        <w:t xml:space="preserve"> </w:t>
      </w:r>
      <w:r w:rsidRPr="006266E8">
        <w:rPr>
          <w:sz w:val="22"/>
          <w:szCs w:val="22"/>
        </w:rPr>
        <w:t>аукциона или об отказе в допуске такого Заявителя к участию в аукционе, которое оформляется протоколом</w:t>
      </w:r>
      <w:r w:rsidR="003A5A17">
        <w:rPr>
          <w:sz w:val="22"/>
          <w:szCs w:val="22"/>
        </w:rPr>
        <w:t xml:space="preserve"> </w:t>
      </w:r>
      <w:r w:rsidRPr="006266E8">
        <w:rPr>
          <w:sz w:val="22"/>
          <w:szCs w:val="22"/>
        </w:rPr>
        <w:t>рассмотрения заявок на участие в аукционе.</w:t>
      </w:r>
    </w:p>
    <w:p w14:paraId="146E3EFE" w14:textId="46BE6E9E" w:rsidR="006266E8" w:rsidRPr="006266E8" w:rsidRDefault="001F2AF3" w:rsidP="003A5A17">
      <w:pPr>
        <w:tabs>
          <w:tab w:val="left" w:pos="851"/>
          <w:tab w:val="left" w:pos="900"/>
        </w:tabs>
        <w:ind w:firstLine="709"/>
        <w:jc w:val="both"/>
        <w:rPr>
          <w:sz w:val="22"/>
          <w:szCs w:val="22"/>
        </w:rPr>
      </w:pPr>
      <w:r>
        <w:rPr>
          <w:sz w:val="22"/>
          <w:szCs w:val="22"/>
        </w:rPr>
        <w:t>8</w:t>
      </w:r>
      <w:r w:rsidR="006266E8" w:rsidRPr="006266E8">
        <w:rPr>
          <w:sz w:val="22"/>
          <w:szCs w:val="22"/>
        </w:rPr>
        <w:t>.6.</w:t>
      </w:r>
      <w:r w:rsidR="003A5A17">
        <w:rPr>
          <w:sz w:val="22"/>
          <w:szCs w:val="22"/>
        </w:rPr>
        <w:t>)</w:t>
      </w:r>
      <w:r w:rsidR="006266E8" w:rsidRPr="006266E8">
        <w:rPr>
          <w:sz w:val="22"/>
          <w:szCs w:val="22"/>
        </w:rPr>
        <w:t xml:space="preserve"> Организатор аукциона в день подписания протокола рассмотрения заявок размещает</w:t>
      </w:r>
      <w:r w:rsidR="003A5A17">
        <w:rPr>
          <w:sz w:val="22"/>
          <w:szCs w:val="22"/>
        </w:rPr>
        <w:t xml:space="preserve"> </w:t>
      </w:r>
      <w:r w:rsidR="006266E8" w:rsidRPr="006266E8">
        <w:rPr>
          <w:sz w:val="22"/>
          <w:szCs w:val="22"/>
        </w:rPr>
        <w:t>его на</w:t>
      </w:r>
      <w:r w:rsidR="003A5A17">
        <w:rPr>
          <w:sz w:val="22"/>
          <w:szCs w:val="22"/>
        </w:rPr>
        <w:t xml:space="preserve"> </w:t>
      </w:r>
      <w:r w:rsidR="006266E8" w:rsidRPr="006266E8">
        <w:rPr>
          <w:sz w:val="22"/>
          <w:szCs w:val="22"/>
        </w:rPr>
        <w:t>Официальном сайте торгов, на сайте Оператора электронной площадки.</w:t>
      </w:r>
    </w:p>
    <w:p w14:paraId="6473646C" w14:textId="18CBD713" w:rsidR="006266E8" w:rsidRPr="006266E8" w:rsidRDefault="001F2AF3" w:rsidP="006266E8">
      <w:pPr>
        <w:tabs>
          <w:tab w:val="left" w:pos="851"/>
          <w:tab w:val="left" w:pos="900"/>
        </w:tabs>
        <w:ind w:left="284" w:firstLine="425"/>
        <w:jc w:val="both"/>
        <w:rPr>
          <w:sz w:val="22"/>
          <w:szCs w:val="22"/>
        </w:rPr>
      </w:pPr>
      <w:r>
        <w:rPr>
          <w:sz w:val="22"/>
          <w:szCs w:val="22"/>
        </w:rPr>
        <w:t>8</w:t>
      </w:r>
      <w:r w:rsidR="006266E8" w:rsidRPr="006266E8">
        <w:rPr>
          <w:sz w:val="22"/>
          <w:szCs w:val="22"/>
        </w:rPr>
        <w:t>.7.</w:t>
      </w:r>
      <w:r w:rsidR="003A5A17">
        <w:rPr>
          <w:sz w:val="22"/>
          <w:szCs w:val="22"/>
        </w:rPr>
        <w:t>)</w:t>
      </w:r>
      <w:r w:rsidR="006266E8" w:rsidRPr="006266E8">
        <w:rPr>
          <w:sz w:val="22"/>
          <w:szCs w:val="22"/>
        </w:rPr>
        <w:t xml:space="preserve"> Не позднее следующего рабочего дня после дня подписания протокола рассмотрения заявок</w:t>
      </w:r>
    </w:p>
    <w:p w14:paraId="3D6B3489" w14:textId="6773068C" w:rsidR="006266E8" w:rsidRPr="006266E8" w:rsidRDefault="006266E8" w:rsidP="003A5A17">
      <w:pPr>
        <w:tabs>
          <w:tab w:val="left" w:pos="851"/>
          <w:tab w:val="left" w:pos="900"/>
        </w:tabs>
        <w:jc w:val="both"/>
        <w:rPr>
          <w:sz w:val="22"/>
          <w:szCs w:val="22"/>
        </w:rPr>
      </w:pPr>
      <w:r w:rsidRPr="006266E8">
        <w:rPr>
          <w:sz w:val="22"/>
          <w:szCs w:val="22"/>
        </w:rPr>
        <w:t>на участие в аукционе Оператор электронной площадки всем Заявителям, подавшим Заявки, направляет</w:t>
      </w:r>
      <w:r w:rsidR="003A5A17">
        <w:rPr>
          <w:sz w:val="22"/>
          <w:szCs w:val="22"/>
        </w:rPr>
        <w:t xml:space="preserve"> </w:t>
      </w:r>
      <w:r w:rsidRPr="006266E8">
        <w:rPr>
          <w:sz w:val="22"/>
          <w:szCs w:val="22"/>
        </w:rPr>
        <w:t>уведомления о признании их Участниками аукциона или об отказе в признании Участниками аукциона</w:t>
      </w:r>
      <w:r w:rsidR="003A5A17">
        <w:rPr>
          <w:sz w:val="22"/>
          <w:szCs w:val="22"/>
        </w:rPr>
        <w:t xml:space="preserve"> </w:t>
      </w:r>
      <w:r w:rsidRPr="006266E8">
        <w:rPr>
          <w:sz w:val="22"/>
          <w:szCs w:val="22"/>
        </w:rPr>
        <w:t>с указанием оснований отказа.</w:t>
      </w:r>
    </w:p>
    <w:p w14:paraId="209C72FC" w14:textId="206F21F6" w:rsidR="006266E8" w:rsidRPr="006266E8" w:rsidRDefault="001F2AF3" w:rsidP="003A5A17">
      <w:pPr>
        <w:tabs>
          <w:tab w:val="left" w:pos="851"/>
          <w:tab w:val="left" w:pos="900"/>
        </w:tabs>
        <w:ind w:firstLine="709"/>
        <w:jc w:val="both"/>
        <w:rPr>
          <w:sz w:val="22"/>
          <w:szCs w:val="22"/>
        </w:rPr>
      </w:pPr>
      <w:r>
        <w:rPr>
          <w:sz w:val="22"/>
          <w:szCs w:val="22"/>
        </w:rPr>
        <w:t>8</w:t>
      </w:r>
      <w:r w:rsidR="006266E8" w:rsidRPr="006266E8">
        <w:rPr>
          <w:sz w:val="22"/>
          <w:szCs w:val="22"/>
        </w:rPr>
        <w:t>.8.</w:t>
      </w:r>
      <w:r w:rsidR="003A5A17">
        <w:rPr>
          <w:sz w:val="22"/>
          <w:szCs w:val="22"/>
        </w:rPr>
        <w:t>)</w:t>
      </w:r>
      <w:r w:rsidR="006266E8" w:rsidRPr="006266E8">
        <w:rPr>
          <w:sz w:val="22"/>
          <w:szCs w:val="22"/>
        </w:rPr>
        <w:t xml:space="preserve"> Заявителю, не допущенному к участию в аукционе, в случае если в Документации об</w:t>
      </w:r>
      <w:r w:rsidR="003A5A17">
        <w:rPr>
          <w:sz w:val="22"/>
          <w:szCs w:val="22"/>
        </w:rPr>
        <w:t xml:space="preserve"> </w:t>
      </w:r>
      <w:r w:rsidR="006266E8" w:rsidRPr="006266E8">
        <w:rPr>
          <w:sz w:val="22"/>
          <w:szCs w:val="22"/>
        </w:rPr>
        <w:t>аукционе</w:t>
      </w:r>
      <w:r w:rsidR="003A5A17">
        <w:rPr>
          <w:sz w:val="22"/>
          <w:szCs w:val="22"/>
        </w:rPr>
        <w:t xml:space="preserve"> </w:t>
      </w:r>
      <w:r w:rsidR="006266E8" w:rsidRPr="006266E8">
        <w:rPr>
          <w:sz w:val="22"/>
          <w:szCs w:val="22"/>
        </w:rPr>
        <w:t>было</w:t>
      </w:r>
      <w:r w:rsidR="003A5A17">
        <w:rPr>
          <w:sz w:val="22"/>
          <w:szCs w:val="22"/>
        </w:rPr>
        <w:t xml:space="preserve"> </w:t>
      </w:r>
      <w:r w:rsidR="006266E8" w:rsidRPr="006266E8">
        <w:rPr>
          <w:sz w:val="22"/>
          <w:szCs w:val="22"/>
        </w:rPr>
        <w:t>установлено требование о внесении задатка, Оператор электронной площадки возвращает денежные средства</w:t>
      </w:r>
      <w:r w:rsidR="003A5A17">
        <w:rPr>
          <w:sz w:val="22"/>
          <w:szCs w:val="22"/>
        </w:rPr>
        <w:t xml:space="preserve"> </w:t>
      </w:r>
      <w:r w:rsidR="006266E8" w:rsidRPr="006266E8">
        <w:rPr>
          <w:sz w:val="22"/>
          <w:szCs w:val="22"/>
        </w:rPr>
        <w:t>(задаток) в течение 5 (пяти) рабочих дней с даты подписания протокола рассмотрения заявок.</w:t>
      </w:r>
    </w:p>
    <w:p w14:paraId="2CF3F2C8" w14:textId="79E460DC" w:rsidR="006266E8" w:rsidRPr="006266E8" w:rsidRDefault="001F2AF3" w:rsidP="006266E8">
      <w:pPr>
        <w:tabs>
          <w:tab w:val="left" w:pos="851"/>
          <w:tab w:val="left" w:pos="900"/>
        </w:tabs>
        <w:ind w:left="284" w:firstLine="425"/>
        <w:jc w:val="both"/>
        <w:rPr>
          <w:sz w:val="22"/>
          <w:szCs w:val="22"/>
        </w:rPr>
      </w:pPr>
      <w:r>
        <w:rPr>
          <w:sz w:val="22"/>
          <w:szCs w:val="22"/>
        </w:rPr>
        <w:t>8</w:t>
      </w:r>
      <w:r w:rsidR="006266E8" w:rsidRPr="006266E8">
        <w:rPr>
          <w:sz w:val="22"/>
          <w:szCs w:val="22"/>
        </w:rPr>
        <w:t>.9.</w:t>
      </w:r>
      <w:r w:rsidR="003A5A17">
        <w:rPr>
          <w:sz w:val="22"/>
          <w:szCs w:val="22"/>
        </w:rPr>
        <w:t xml:space="preserve">) </w:t>
      </w:r>
      <w:r w:rsidR="006266E8" w:rsidRPr="006266E8">
        <w:rPr>
          <w:sz w:val="22"/>
          <w:szCs w:val="22"/>
        </w:rPr>
        <w:t>В случае если принято решение об отказе в допуске к участию в аукционе всех Заявителей или</w:t>
      </w:r>
    </w:p>
    <w:p w14:paraId="559EE462" w14:textId="25B5B634" w:rsidR="005116E3" w:rsidRPr="001826B7" w:rsidRDefault="006266E8" w:rsidP="003A5A17">
      <w:pPr>
        <w:tabs>
          <w:tab w:val="left" w:pos="851"/>
          <w:tab w:val="left" w:pos="900"/>
        </w:tabs>
        <w:jc w:val="both"/>
        <w:rPr>
          <w:sz w:val="22"/>
          <w:szCs w:val="22"/>
        </w:rPr>
      </w:pPr>
      <w:r w:rsidRPr="006266E8">
        <w:rPr>
          <w:sz w:val="22"/>
          <w:szCs w:val="22"/>
        </w:rPr>
        <w:t>о признании только одного Заявителя Участником аукциона, аукцион признается несостоявшимся.</w:t>
      </w:r>
    </w:p>
    <w:p w14:paraId="0DDA30DE" w14:textId="77777777" w:rsidR="003A5A17" w:rsidRDefault="003A5A17" w:rsidP="005116E3">
      <w:pPr>
        <w:tabs>
          <w:tab w:val="left" w:pos="851"/>
        </w:tabs>
        <w:autoSpaceDE w:val="0"/>
        <w:autoSpaceDN w:val="0"/>
        <w:adjustRightInd w:val="0"/>
        <w:ind w:left="284" w:firstLine="425"/>
        <w:jc w:val="center"/>
        <w:rPr>
          <w:b/>
          <w:sz w:val="22"/>
          <w:szCs w:val="22"/>
        </w:rPr>
      </w:pPr>
    </w:p>
    <w:p w14:paraId="4BAC6D40" w14:textId="3D6ACDDF" w:rsidR="005116E3" w:rsidRPr="001826B7" w:rsidRDefault="001F2AF3" w:rsidP="005116E3">
      <w:pPr>
        <w:tabs>
          <w:tab w:val="left" w:pos="851"/>
        </w:tabs>
        <w:autoSpaceDE w:val="0"/>
        <w:autoSpaceDN w:val="0"/>
        <w:adjustRightInd w:val="0"/>
        <w:ind w:left="284" w:firstLine="425"/>
        <w:jc w:val="center"/>
        <w:rPr>
          <w:b/>
          <w:sz w:val="22"/>
          <w:szCs w:val="22"/>
        </w:rPr>
      </w:pPr>
      <w:r>
        <w:rPr>
          <w:b/>
          <w:sz w:val="22"/>
          <w:szCs w:val="22"/>
        </w:rPr>
        <w:t>9</w:t>
      </w:r>
      <w:r w:rsidR="005116E3" w:rsidRPr="001826B7">
        <w:rPr>
          <w:b/>
          <w:sz w:val="22"/>
          <w:szCs w:val="22"/>
        </w:rPr>
        <w:t>. Требования к участникам аукциона</w:t>
      </w:r>
    </w:p>
    <w:p w14:paraId="30E80E70" w14:textId="5DEF09E0" w:rsidR="005116E3" w:rsidRPr="001826B7" w:rsidRDefault="001F2AF3" w:rsidP="005116E3">
      <w:pPr>
        <w:tabs>
          <w:tab w:val="left" w:pos="851"/>
          <w:tab w:val="left" w:pos="900"/>
        </w:tabs>
        <w:autoSpaceDE w:val="0"/>
        <w:autoSpaceDN w:val="0"/>
        <w:adjustRightInd w:val="0"/>
        <w:ind w:left="284" w:firstLine="425"/>
        <w:jc w:val="both"/>
        <w:rPr>
          <w:b/>
          <w:bCs/>
          <w:i/>
          <w:iCs/>
          <w:sz w:val="22"/>
          <w:szCs w:val="22"/>
        </w:rPr>
      </w:pPr>
      <w:r>
        <w:rPr>
          <w:sz w:val="22"/>
          <w:szCs w:val="22"/>
        </w:rPr>
        <w:t>9</w:t>
      </w:r>
      <w:r w:rsidR="005116E3" w:rsidRPr="001826B7">
        <w:rPr>
          <w:sz w:val="22"/>
          <w:szCs w:val="22"/>
        </w:rPr>
        <w:t xml:space="preserve">.1.) </w:t>
      </w:r>
      <w:r w:rsidR="005116E3"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5116E3" w:rsidRPr="001826B7">
        <w:rPr>
          <w:b/>
          <w:bCs/>
          <w:i/>
          <w:iCs/>
          <w:sz w:val="22"/>
          <w:szCs w:val="22"/>
        </w:rPr>
        <w:t>.</w:t>
      </w:r>
    </w:p>
    <w:p w14:paraId="517E9E87" w14:textId="77777777" w:rsidR="005116E3" w:rsidRPr="001826B7" w:rsidRDefault="005116E3" w:rsidP="005116E3">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01947198"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36D691D0"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60A497E0" w14:textId="51FB8A92" w:rsidR="005116E3" w:rsidRPr="001826B7" w:rsidRDefault="001F2AF3" w:rsidP="005116E3">
      <w:pPr>
        <w:tabs>
          <w:tab w:val="left" w:pos="851"/>
          <w:tab w:val="left" w:pos="900"/>
        </w:tabs>
        <w:autoSpaceDE w:val="0"/>
        <w:autoSpaceDN w:val="0"/>
        <w:adjustRightInd w:val="0"/>
        <w:ind w:left="284" w:firstLine="425"/>
        <w:jc w:val="both"/>
        <w:rPr>
          <w:sz w:val="22"/>
          <w:szCs w:val="22"/>
        </w:rPr>
      </w:pPr>
      <w:r>
        <w:rPr>
          <w:sz w:val="22"/>
          <w:szCs w:val="22"/>
        </w:rPr>
        <w:t>9</w:t>
      </w:r>
      <w:r w:rsidR="005116E3" w:rsidRPr="001826B7">
        <w:rPr>
          <w:sz w:val="22"/>
          <w:szCs w:val="22"/>
        </w:rPr>
        <w:t xml:space="preserve">.2.) </w:t>
      </w:r>
      <w:r w:rsidR="005116E3" w:rsidRPr="001826B7">
        <w:rPr>
          <w:b/>
          <w:sz w:val="22"/>
          <w:szCs w:val="22"/>
        </w:rPr>
        <w:t>Заявитель не допускается аукционной комиссией к участию в аукционе в случаях</w:t>
      </w:r>
      <w:r w:rsidR="005116E3" w:rsidRPr="001826B7">
        <w:rPr>
          <w:sz w:val="22"/>
          <w:szCs w:val="22"/>
        </w:rPr>
        <w:t>:</w:t>
      </w:r>
    </w:p>
    <w:p w14:paraId="25636456" w14:textId="115D6A4D"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3A5A17">
        <w:rPr>
          <w:sz w:val="22"/>
          <w:szCs w:val="22"/>
        </w:rPr>
        <w:t>4</w:t>
      </w:r>
      <w:r w:rsidRPr="001826B7">
        <w:rPr>
          <w:sz w:val="22"/>
          <w:szCs w:val="22"/>
        </w:rPr>
        <w:t xml:space="preserve"> настоящей документации об аукционе, либо наличия в таких документах недостоверных сведений;</w:t>
      </w:r>
    </w:p>
    <w:p w14:paraId="710D09A9" w14:textId="3AD0414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2. несоответствия заявителя требованиям, указанным в пункте </w:t>
      </w:r>
      <w:r w:rsidR="003A5A17">
        <w:rPr>
          <w:sz w:val="22"/>
          <w:szCs w:val="22"/>
        </w:rPr>
        <w:t>7</w:t>
      </w:r>
      <w:r w:rsidRPr="001826B7">
        <w:rPr>
          <w:sz w:val="22"/>
          <w:szCs w:val="22"/>
        </w:rPr>
        <w:t>.1. настоящей документации об аукционе;</w:t>
      </w:r>
    </w:p>
    <w:p w14:paraId="1C38911B"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3. несоответствия заявки на участие в аукционе требованиям документации об аукционе;</w:t>
      </w:r>
    </w:p>
    <w:p w14:paraId="41238443"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A95D4D0"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111D434"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1406A1EA" w14:textId="77777777" w:rsidR="005116E3" w:rsidRPr="001826B7" w:rsidRDefault="005116E3" w:rsidP="005116E3">
      <w:pPr>
        <w:tabs>
          <w:tab w:val="left" w:pos="851"/>
        </w:tabs>
        <w:autoSpaceDE w:val="0"/>
        <w:autoSpaceDN w:val="0"/>
        <w:adjustRightInd w:val="0"/>
        <w:ind w:left="284" w:firstLine="425"/>
        <w:jc w:val="center"/>
        <w:rPr>
          <w:b/>
          <w:sz w:val="22"/>
          <w:szCs w:val="22"/>
        </w:rPr>
      </w:pPr>
    </w:p>
    <w:p w14:paraId="5D7E4B5F" w14:textId="000D6DC0" w:rsidR="005116E3" w:rsidRPr="001826B7" w:rsidRDefault="001F2AF3" w:rsidP="005116E3">
      <w:pPr>
        <w:tabs>
          <w:tab w:val="left" w:pos="851"/>
        </w:tabs>
        <w:autoSpaceDE w:val="0"/>
        <w:autoSpaceDN w:val="0"/>
        <w:adjustRightInd w:val="0"/>
        <w:ind w:left="284" w:firstLine="425"/>
        <w:jc w:val="center"/>
        <w:rPr>
          <w:b/>
          <w:sz w:val="22"/>
          <w:szCs w:val="22"/>
        </w:rPr>
      </w:pPr>
      <w:r>
        <w:rPr>
          <w:b/>
          <w:sz w:val="22"/>
          <w:szCs w:val="22"/>
        </w:rPr>
        <w:lastRenderedPageBreak/>
        <w:t>10</w:t>
      </w:r>
      <w:r w:rsidR="005116E3" w:rsidRPr="001826B7">
        <w:rPr>
          <w:b/>
          <w:sz w:val="22"/>
          <w:szCs w:val="22"/>
        </w:rPr>
        <w:t>. Порядок и срок отзыва заявок на участие в аукционе</w:t>
      </w:r>
    </w:p>
    <w:p w14:paraId="511E72A6" w14:textId="23854108" w:rsidR="005116E3" w:rsidRPr="001826B7" w:rsidRDefault="005116E3" w:rsidP="005116E3">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Pr="00F94995">
        <w:rPr>
          <w:sz w:val="22"/>
          <w:szCs w:val="22"/>
        </w:rPr>
        <w:t xml:space="preserve">Заявитель вправе отозвать заявку в </w:t>
      </w:r>
      <w:r w:rsidRPr="00FA7DD1">
        <w:rPr>
          <w:sz w:val="22"/>
          <w:szCs w:val="22"/>
        </w:rPr>
        <w:t xml:space="preserve">срок </w:t>
      </w:r>
      <w:r w:rsidRPr="00FA7DD1">
        <w:rPr>
          <w:b/>
          <w:i/>
          <w:sz w:val="22"/>
          <w:szCs w:val="22"/>
        </w:rPr>
        <w:t>до 1</w:t>
      </w:r>
      <w:r w:rsidR="00F15B6D">
        <w:rPr>
          <w:b/>
          <w:i/>
          <w:sz w:val="22"/>
          <w:szCs w:val="22"/>
        </w:rPr>
        <w:t>6</w:t>
      </w:r>
      <w:r w:rsidRPr="00FA7DD1">
        <w:rPr>
          <w:b/>
          <w:i/>
          <w:sz w:val="22"/>
          <w:szCs w:val="22"/>
        </w:rPr>
        <w:t xml:space="preserve">-00 час. </w:t>
      </w:r>
      <w:r w:rsidR="00462E6A">
        <w:rPr>
          <w:b/>
          <w:i/>
          <w:sz w:val="22"/>
          <w:szCs w:val="22"/>
        </w:rPr>
        <w:t>24</w:t>
      </w:r>
      <w:r w:rsidRPr="00FA7DD1">
        <w:rPr>
          <w:b/>
          <w:i/>
          <w:sz w:val="22"/>
          <w:szCs w:val="22"/>
        </w:rPr>
        <w:t>.</w:t>
      </w:r>
      <w:r w:rsidR="00462E6A">
        <w:rPr>
          <w:b/>
          <w:i/>
          <w:sz w:val="22"/>
          <w:szCs w:val="22"/>
        </w:rPr>
        <w:t>1</w:t>
      </w:r>
      <w:r w:rsidRPr="00FA7DD1">
        <w:rPr>
          <w:b/>
          <w:i/>
          <w:sz w:val="22"/>
          <w:szCs w:val="22"/>
        </w:rPr>
        <w:t>0.202</w:t>
      </w:r>
      <w:r w:rsidR="006266E8">
        <w:rPr>
          <w:b/>
          <w:i/>
          <w:sz w:val="22"/>
          <w:szCs w:val="22"/>
        </w:rPr>
        <w:t>3</w:t>
      </w:r>
      <w:r w:rsidRPr="00FA7DD1">
        <w:rPr>
          <w:b/>
          <w:i/>
          <w:sz w:val="22"/>
          <w:szCs w:val="22"/>
        </w:rPr>
        <w:t xml:space="preserve"> г</w:t>
      </w:r>
      <w:r w:rsidRPr="00FA7DD1">
        <w:rPr>
          <w:rStyle w:val="af6"/>
          <w:b/>
          <w:sz w:val="22"/>
          <w:szCs w:val="22"/>
        </w:rPr>
        <w:footnoteReference w:id="4"/>
      </w:r>
      <w:r w:rsidRPr="00FA7DD1">
        <w:rPr>
          <w:sz w:val="22"/>
          <w:szCs w:val="22"/>
        </w:rPr>
        <w:t>.</w:t>
      </w:r>
      <w:r w:rsidRPr="001826B7">
        <w:rPr>
          <w:sz w:val="22"/>
          <w:szCs w:val="22"/>
        </w:rPr>
        <w:t xml:space="preserve"> </w:t>
      </w:r>
    </w:p>
    <w:p w14:paraId="18211CCE" w14:textId="77777777" w:rsidR="005116E3" w:rsidRPr="001826B7" w:rsidRDefault="005116E3" w:rsidP="005116E3">
      <w:pPr>
        <w:tabs>
          <w:tab w:val="left" w:pos="851"/>
        </w:tabs>
        <w:autoSpaceDE w:val="0"/>
        <w:autoSpaceDN w:val="0"/>
        <w:adjustRightInd w:val="0"/>
        <w:rPr>
          <w:b/>
          <w:sz w:val="22"/>
          <w:szCs w:val="22"/>
        </w:rPr>
      </w:pPr>
    </w:p>
    <w:p w14:paraId="495ABDC9" w14:textId="13127887" w:rsidR="005116E3" w:rsidRPr="001826B7" w:rsidRDefault="005116E3" w:rsidP="005116E3">
      <w:pPr>
        <w:tabs>
          <w:tab w:val="left" w:pos="851"/>
        </w:tabs>
        <w:autoSpaceDE w:val="0"/>
        <w:autoSpaceDN w:val="0"/>
        <w:adjustRightInd w:val="0"/>
        <w:ind w:left="284" w:firstLine="425"/>
        <w:jc w:val="center"/>
        <w:rPr>
          <w:b/>
          <w:sz w:val="22"/>
          <w:szCs w:val="22"/>
        </w:rPr>
      </w:pPr>
      <w:r w:rsidRPr="001826B7">
        <w:rPr>
          <w:b/>
          <w:sz w:val="22"/>
          <w:szCs w:val="22"/>
        </w:rPr>
        <w:t>1</w:t>
      </w:r>
      <w:r w:rsidR="001F2AF3">
        <w:rPr>
          <w:b/>
          <w:sz w:val="22"/>
          <w:szCs w:val="22"/>
        </w:rPr>
        <w:t>1</w:t>
      </w:r>
      <w:r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92FB5A4" w14:textId="650801BD" w:rsidR="005116E3" w:rsidRPr="00DD2C95" w:rsidRDefault="005116E3" w:rsidP="005116E3">
      <w:pPr>
        <w:tabs>
          <w:tab w:val="left" w:pos="851"/>
          <w:tab w:val="left" w:pos="1080"/>
        </w:tabs>
        <w:autoSpaceDE w:val="0"/>
        <w:autoSpaceDN w:val="0"/>
        <w:adjustRightInd w:val="0"/>
        <w:ind w:left="284" w:firstLine="425"/>
        <w:jc w:val="both"/>
        <w:rPr>
          <w:sz w:val="22"/>
          <w:szCs w:val="22"/>
        </w:rPr>
      </w:pPr>
      <w:r w:rsidRPr="001826B7">
        <w:rPr>
          <w:sz w:val="22"/>
          <w:szCs w:val="22"/>
        </w:rPr>
        <w:t>1</w:t>
      </w:r>
      <w:r w:rsidR="001F2AF3">
        <w:rPr>
          <w:sz w:val="22"/>
          <w:szCs w:val="22"/>
        </w:rPr>
        <w:t>1</w:t>
      </w:r>
      <w:r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Pr="001826B7">
        <w:rPr>
          <w:b/>
          <w:i/>
          <w:sz w:val="22"/>
          <w:szCs w:val="22"/>
        </w:rPr>
        <w:t>В течение двух рабочих дней</w:t>
      </w:r>
      <w:r w:rsidRPr="001826B7">
        <w:rPr>
          <w:b/>
          <w:sz w:val="22"/>
          <w:szCs w:val="22"/>
        </w:rPr>
        <w:t xml:space="preserve"> </w:t>
      </w:r>
      <w:r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w:t>
      </w:r>
      <w:r w:rsidRPr="00DD2C95">
        <w:rPr>
          <w:sz w:val="22"/>
          <w:szCs w:val="22"/>
        </w:rPr>
        <w:t xml:space="preserve">нему </w:t>
      </w:r>
      <w:r w:rsidRPr="008758DC">
        <w:rPr>
          <w:b/>
          <w:i/>
          <w:sz w:val="22"/>
          <w:szCs w:val="22"/>
        </w:rPr>
        <w:t xml:space="preserve">не позднее </w:t>
      </w:r>
      <w:r w:rsidR="008758DC" w:rsidRPr="008758DC">
        <w:rPr>
          <w:b/>
          <w:i/>
          <w:sz w:val="22"/>
          <w:szCs w:val="22"/>
        </w:rPr>
        <w:t>1</w:t>
      </w:r>
      <w:r w:rsidR="00F15B6D" w:rsidRPr="008758DC">
        <w:rPr>
          <w:b/>
          <w:i/>
          <w:sz w:val="22"/>
          <w:szCs w:val="22"/>
        </w:rPr>
        <w:t>8</w:t>
      </w:r>
      <w:r w:rsidRPr="008758DC">
        <w:rPr>
          <w:b/>
          <w:i/>
          <w:sz w:val="22"/>
          <w:szCs w:val="22"/>
        </w:rPr>
        <w:t>.</w:t>
      </w:r>
      <w:r w:rsidR="008758DC" w:rsidRPr="008758DC">
        <w:rPr>
          <w:b/>
          <w:i/>
          <w:sz w:val="22"/>
          <w:szCs w:val="22"/>
        </w:rPr>
        <w:t>10</w:t>
      </w:r>
      <w:r w:rsidRPr="008758DC">
        <w:rPr>
          <w:b/>
          <w:i/>
          <w:sz w:val="22"/>
          <w:szCs w:val="22"/>
        </w:rPr>
        <w:t>.202</w:t>
      </w:r>
      <w:r w:rsidR="00F15B6D" w:rsidRPr="008758DC">
        <w:rPr>
          <w:b/>
          <w:i/>
          <w:sz w:val="22"/>
          <w:szCs w:val="22"/>
        </w:rPr>
        <w:t>3</w:t>
      </w:r>
      <w:r w:rsidRPr="008758DC">
        <w:rPr>
          <w:b/>
          <w:i/>
          <w:sz w:val="22"/>
          <w:szCs w:val="22"/>
        </w:rPr>
        <w:t>.</w:t>
      </w:r>
      <w:r w:rsidRPr="008758DC">
        <w:rPr>
          <w:rStyle w:val="af6"/>
          <w:b/>
          <w:i/>
          <w:sz w:val="22"/>
          <w:szCs w:val="22"/>
        </w:rPr>
        <w:footnoteReference w:id="5"/>
      </w:r>
    </w:p>
    <w:p w14:paraId="76582473" w14:textId="1DE543E2" w:rsidR="005116E3" w:rsidRPr="001826B7" w:rsidRDefault="005116E3" w:rsidP="005116E3">
      <w:pPr>
        <w:tabs>
          <w:tab w:val="left" w:pos="851"/>
          <w:tab w:val="left" w:pos="1080"/>
        </w:tabs>
        <w:autoSpaceDE w:val="0"/>
        <w:autoSpaceDN w:val="0"/>
        <w:adjustRightInd w:val="0"/>
        <w:ind w:left="284" w:firstLine="425"/>
        <w:jc w:val="both"/>
        <w:rPr>
          <w:sz w:val="22"/>
          <w:szCs w:val="22"/>
        </w:rPr>
      </w:pPr>
      <w:r w:rsidRPr="00DD2C95">
        <w:rPr>
          <w:sz w:val="22"/>
          <w:szCs w:val="22"/>
        </w:rPr>
        <w:t>1</w:t>
      </w:r>
      <w:r w:rsidR="001F2AF3">
        <w:rPr>
          <w:sz w:val="22"/>
          <w:szCs w:val="22"/>
        </w:rPr>
        <w:t>1</w:t>
      </w:r>
      <w:r w:rsidRPr="00DD2C95">
        <w:rPr>
          <w:sz w:val="22"/>
          <w:szCs w:val="22"/>
        </w:rPr>
        <w:t xml:space="preserve">.2.) </w:t>
      </w:r>
      <w:r w:rsidRPr="00DD2C95">
        <w:rPr>
          <w:b/>
          <w:i/>
          <w:sz w:val="22"/>
          <w:szCs w:val="22"/>
        </w:rPr>
        <w:t>В течение</w:t>
      </w:r>
      <w:r w:rsidRPr="00DD2C95">
        <w:rPr>
          <w:sz w:val="22"/>
          <w:szCs w:val="22"/>
        </w:rPr>
        <w:t xml:space="preserve"> </w:t>
      </w:r>
      <w:r w:rsidRPr="00DD2C95">
        <w:rPr>
          <w:b/>
          <w:i/>
          <w:sz w:val="22"/>
          <w:szCs w:val="22"/>
        </w:rPr>
        <w:t>одного дня</w:t>
      </w:r>
      <w:r w:rsidRPr="00DD2C95">
        <w:rPr>
          <w:sz w:val="22"/>
          <w:szCs w:val="22"/>
        </w:rPr>
        <w:t xml:space="preserve"> с даты направления разъяснения положений документации об аукционе</w:t>
      </w:r>
      <w:r w:rsidRPr="001826B7">
        <w:rPr>
          <w:sz w:val="22"/>
          <w:szCs w:val="22"/>
        </w:rPr>
        <w:t xml:space="preserve">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2E7B41BF" w14:textId="1EBE53E9" w:rsidR="005116E3" w:rsidRPr="001826B7" w:rsidRDefault="005116E3" w:rsidP="005116E3">
      <w:pPr>
        <w:tabs>
          <w:tab w:val="left" w:pos="851"/>
          <w:tab w:val="left" w:pos="1080"/>
        </w:tabs>
        <w:autoSpaceDE w:val="0"/>
        <w:autoSpaceDN w:val="0"/>
        <w:adjustRightInd w:val="0"/>
        <w:ind w:left="284" w:firstLine="425"/>
        <w:jc w:val="both"/>
        <w:rPr>
          <w:sz w:val="22"/>
          <w:szCs w:val="22"/>
        </w:rPr>
      </w:pPr>
      <w:r w:rsidRPr="001826B7">
        <w:rPr>
          <w:sz w:val="22"/>
          <w:szCs w:val="22"/>
        </w:rPr>
        <w:t>1</w:t>
      </w:r>
      <w:r w:rsidR="001F2AF3">
        <w:rPr>
          <w:sz w:val="22"/>
          <w:szCs w:val="22"/>
        </w:rPr>
        <w:t>1</w:t>
      </w:r>
      <w:r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1826B7">
        <w:rPr>
          <w:b/>
          <w:i/>
          <w:sz w:val="22"/>
          <w:szCs w:val="22"/>
        </w:rPr>
        <w:t>не позднее чем за пять дней</w:t>
      </w:r>
      <w:r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1826B7">
        <w:rPr>
          <w:b/>
          <w:i/>
          <w:sz w:val="22"/>
          <w:szCs w:val="22"/>
        </w:rPr>
        <w:t>в течение двух рабочих дней</w:t>
      </w:r>
      <w:r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1826B7">
        <w:rPr>
          <w:b/>
          <w:i/>
          <w:sz w:val="22"/>
          <w:szCs w:val="22"/>
        </w:rPr>
        <w:t>не менее пятнадцати дней</w:t>
      </w:r>
      <w:r w:rsidRPr="001826B7">
        <w:rPr>
          <w:sz w:val="22"/>
          <w:szCs w:val="22"/>
        </w:rPr>
        <w:t>.</w:t>
      </w:r>
    </w:p>
    <w:p w14:paraId="4995FA81" w14:textId="77777777" w:rsidR="005116E3" w:rsidRPr="001826B7" w:rsidRDefault="005116E3" w:rsidP="005116E3">
      <w:pPr>
        <w:tabs>
          <w:tab w:val="left" w:pos="851"/>
          <w:tab w:val="left" w:pos="1080"/>
        </w:tabs>
        <w:autoSpaceDE w:val="0"/>
        <w:autoSpaceDN w:val="0"/>
        <w:adjustRightInd w:val="0"/>
        <w:ind w:left="284" w:firstLine="425"/>
        <w:jc w:val="both"/>
        <w:rPr>
          <w:sz w:val="22"/>
          <w:szCs w:val="22"/>
        </w:rPr>
      </w:pPr>
    </w:p>
    <w:p w14:paraId="5C098CA0" w14:textId="77777777" w:rsidR="0075662C" w:rsidRDefault="0075662C" w:rsidP="005116E3">
      <w:pPr>
        <w:tabs>
          <w:tab w:val="left" w:pos="851"/>
        </w:tabs>
        <w:autoSpaceDE w:val="0"/>
        <w:autoSpaceDN w:val="0"/>
        <w:adjustRightInd w:val="0"/>
        <w:ind w:left="284" w:firstLine="425"/>
        <w:jc w:val="center"/>
        <w:rPr>
          <w:b/>
          <w:bCs/>
          <w:sz w:val="22"/>
          <w:szCs w:val="22"/>
        </w:rPr>
      </w:pPr>
    </w:p>
    <w:p w14:paraId="19B7F098" w14:textId="24368E9B"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sidR="001F2AF3">
        <w:rPr>
          <w:b/>
          <w:bCs/>
          <w:sz w:val="22"/>
          <w:szCs w:val="22"/>
        </w:rPr>
        <w:t>2</w:t>
      </w:r>
      <w:r w:rsidRPr="001826B7">
        <w:rPr>
          <w:b/>
          <w:bCs/>
          <w:sz w:val="22"/>
          <w:szCs w:val="22"/>
        </w:rPr>
        <w:t>. Место, дата и время начала рассмотрения заявок на участие в аукционе</w:t>
      </w:r>
    </w:p>
    <w:p w14:paraId="4095C6DE" w14:textId="77777777" w:rsidR="005116E3" w:rsidRPr="00127889" w:rsidRDefault="005116E3" w:rsidP="005116E3">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 г. Усолье-Сибирское, ул. Ватутина, д. 10, каб. № 32.  </w:t>
      </w:r>
    </w:p>
    <w:p w14:paraId="4CFB0FB5" w14:textId="0776BD27" w:rsidR="005116E3" w:rsidRPr="00DD2C95" w:rsidRDefault="005116E3" w:rsidP="005116E3">
      <w:pPr>
        <w:tabs>
          <w:tab w:val="left" w:pos="851"/>
        </w:tabs>
        <w:autoSpaceDE w:val="0"/>
        <w:autoSpaceDN w:val="0"/>
        <w:adjustRightInd w:val="0"/>
        <w:ind w:left="284" w:firstLine="425"/>
        <w:jc w:val="both"/>
        <w:rPr>
          <w:sz w:val="22"/>
          <w:szCs w:val="22"/>
        </w:rPr>
      </w:pPr>
      <w:r w:rsidRPr="00F94995">
        <w:rPr>
          <w:sz w:val="22"/>
          <w:szCs w:val="22"/>
        </w:rPr>
        <w:t xml:space="preserve">Дата и время начала рассмотрения заявок на участие в </w:t>
      </w:r>
      <w:r w:rsidRPr="00DD2C95">
        <w:rPr>
          <w:sz w:val="22"/>
          <w:szCs w:val="22"/>
        </w:rPr>
        <w:t xml:space="preserve">аукционе: </w:t>
      </w:r>
      <w:r w:rsidRPr="00DD2C95">
        <w:rPr>
          <w:b/>
          <w:bCs/>
          <w:i/>
        </w:rPr>
        <w:t>1</w:t>
      </w:r>
      <w:r w:rsidR="0075662C">
        <w:rPr>
          <w:b/>
          <w:bCs/>
          <w:i/>
        </w:rPr>
        <w:t>6</w:t>
      </w:r>
      <w:r w:rsidRPr="00DD2C95">
        <w:rPr>
          <w:b/>
          <w:bCs/>
          <w:i/>
        </w:rPr>
        <w:t>:0</w:t>
      </w:r>
      <w:r w:rsidR="0075662C">
        <w:rPr>
          <w:b/>
          <w:bCs/>
          <w:i/>
        </w:rPr>
        <w:t>1</w:t>
      </w:r>
      <w:r w:rsidRPr="00DD2C95">
        <w:rPr>
          <w:b/>
          <w:bCs/>
          <w:i/>
        </w:rPr>
        <w:t xml:space="preserve"> час. </w:t>
      </w:r>
      <w:r w:rsidR="00462E6A">
        <w:rPr>
          <w:b/>
          <w:bCs/>
          <w:i/>
        </w:rPr>
        <w:t>24</w:t>
      </w:r>
      <w:r w:rsidRPr="00DD2C95">
        <w:rPr>
          <w:b/>
          <w:bCs/>
          <w:i/>
        </w:rPr>
        <w:t>.</w:t>
      </w:r>
      <w:r w:rsidR="00462E6A">
        <w:rPr>
          <w:b/>
          <w:bCs/>
          <w:i/>
        </w:rPr>
        <w:t>1</w:t>
      </w:r>
      <w:r w:rsidR="00DD2C95" w:rsidRPr="00DD2C95">
        <w:rPr>
          <w:b/>
          <w:bCs/>
          <w:i/>
        </w:rPr>
        <w:t>0</w:t>
      </w:r>
      <w:r w:rsidRPr="00DD2C95">
        <w:rPr>
          <w:b/>
          <w:bCs/>
          <w:i/>
        </w:rPr>
        <w:t>.202</w:t>
      </w:r>
      <w:r w:rsidR="003A5A17">
        <w:rPr>
          <w:b/>
          <w:bCs/>
          <w:i/>
        </w:rPr>
        <w:t>3</w:t>
      </w:r>
      <w:r w:rsidRPr="00DD2C95">
        <w:rPr>
          <w:b/>
          <w:bCs/>
          <w:i/>
        </w:rPr>
        <w:t xml:space="preserve"> года.</w:t>
      </w:r>
    </w:p>
    <w:p w14:paraId="56968385" w14:textId="22CDFAF1" w:rsidR="005116E3" w:rsidRPr="001826B7" w:rsidRDefault="005116E3" w:rsidP="005116E3">
      <w:pPr>
        <w:tabs>
          <w:tab w:val="left" w:pos="851"/>
        </w:tabs>
        <w:autoSpaceDE w:val="0"/>
        <w:autoSpaceDN w:val="0"/>
        <w:adjustRightInd w:val="0"/>
        <w:ind w:left="284" w:firstLine="425"/>
        <w:jc w:val="both"/>
        <w:rPr>
          <w:b/>
          <w:i/>
          <w:sz w:val="22"/>
          <w:szCs w:val="22"/>
        </w:rPr>
      </w:pPr>
      <w:r w:rsidRPr="00DD2C95">
        <w:rPr>
          <w:sz w:val="22"/>
          <w:szCs w:val="22"/>
        </w:rPr>
        <w:t>Дата и время окончания рассмотрения заявок на участие в аукционе:</w:t>
      </w:r>
      <w:r w:rsidRPr="00DD2C95">
        <w:rPr>
          <w:b/>
          <w:i/>
          <w:sz w:val="22"/>
          <w:szCs w:val="22"/>
        </w:rPr>
        <w:t xml:space="preserve"> 11:00 час. </w:t>
      </w:r>
      <w:r w:rsidR="00462E6A">
        <w:rPr>
          <w:b/>
          <w:i/>
          <w:sz w:val="22"/>
          <w:szCs w:val="22"/>
        </w:rPr>
        <w:t>27</w:t>
      </w:r>
      <w:r w:rsidRPr="00DD2C95">
        <w:rPr>
          <w:b/>
          <w:i/>
          <w:sz w:val="22"/>
          <w:szCs w:val="22"/>
        </w:rPr>
        <w:t>.</w:t>
      </w:r>
      <w:r w:rsidR="00462E6A">
        <w:rPr>
          <w:b/>
          <w:i/>
          <w:sz w:val="22"/>
          <w:szCs w:val="22"/>
        </w:rPr>
        <w:t>1</w:t>
      </w:r>
      <w:r w:rsidRPr="00DD2C95">
        <w:rPr>
          <w:b/>
          <w:i/>
          <w:sz w:val="22"/>
          <w:szCs w:val="22"/>
        </w:rPr>
        <w:t>0.202</w:t>
      </w:r>
      <w:r w:rsidR="003A5A17">
        <w:rPr>
          <w:b/>
          <w:i/>
          <w:sz w:val="22"/>
          <w:szCs w:val="22"/>
        </w:rPr>
        <w:t>3</w:t>
      </w:r>
      <w:r w:rsidRPr="00DD2C95">
        <w:rPr>
          <w:b/>
          <w:i/>
          <w:sz w:val="22"/>
          <w:szCs w:val="22"/>
        </w:rPr>
        <w:t xml:space="preserve"> года.</w:t>
      </w:r>
    </w:p>
    <w:p w14:paraId="67406D51"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2DAE9AC3" w14:textId="796ABD18"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sidR="001F2AF3">
        <w:rPr>
          <w:b/>
          <w:bCs/>
          <w:sz w:val="22"/>
          <w:szCs w:val="22"/>
        </w:rPr>
        <w:t>3</w:t>
      </w:r>
      <w:r w:rsidRPr="001826B7">
        <w:rPr>
          <w:b/>
          <w:bCs/>
          <w:sz w:val="22"/>
          <w:szCs w:val="22"/>
        </w:rPr>
        <w:t>. Место, дата и время проведения аукциона</w:t>
      </w:r>
    </w:p>
    <w:p w14:paraId="1E73F89E" w14:textId="4BA43F1B" w:rsidR="005116E3" w:rsidRPr="00FA0B0D" w:rsidRDefault="005116E3" w:rsidP="00FA0B0D">
      <w:pPr>
        <w:pStyle w:val="a7"/>
        <w:tabs>
          <w:tab w:val="left" w:pos="851"/>
        </w:tabs>
        <w:ind w:left="284" w:firstLine="425"/>
        <w:rPr>
          <w:b/>
          <w:sz w:val="22"/>
          <w:szCs w:val="22"/>
          <w:u w:val="single"/>
        </w:rPr>
      </w:pPr>
      <w:r w:rsidRPr="00127889">
        <w:rPr>
          <w:sz w:val="22"/>
          <w:szCs w:val="22"/>
        </w:rPr>
        <w:t>Место проведения аукциона –</w:t>
      </w:r>
      <w:r w:rsidR="00FA0B0D">
        <w:rPr>
          <w:sz w:val="22"/>
          <w:szCs w:val="22"/>
        </w:rPr>
        <w:t xml:space="preserve"> электронная площадка </w:t>
      </w:r>
      <w:r w:rsidR="00FA0B0D" w:rsidRPr="00BA0479">
        <w:rPr>
          <w:rStyle w:val="a3"/>
          <w:b/>
          <w:sz w:val="22"/>
          <w:szCs w:val="22"/>
        </w:rPr>
        <w:t>www.rts-tender.ru</w:t>
      </w:r>
    </w:p>
    <w:p w14:paraId="62158DB4" w14:textId="2B1C116A" w:rsidR="005116E3" w:rsidRPr="00DD2C95" w:rsidRDefault="005116E3" w:rsidP="005116E3">
      <w:pPr>
        <w:tabs>
          <w:tab w:val="left" w:pos="851"/>
        </w:tabs>
        <w:autoSpaceDE w:val="0"/>
        <w:autoSpaceDN w:val="0"/>
        <w:adjustRightInd w:val="0"/>
        <w:ind w:left="284" w:firstLine="425"/>
        <w:jc w:val="both"/>
        <w:rPr>
          <w:b/>
          <w:i/>
          <w:sz w:val="22"/>
          <w:szCs w:val="22"/>
        </w:rPr>
      </w:pPr>
      <w:r w:rsidRPr="00F94995">
        <w:rPr>
          <w:sz w:val="22"/>
          <w:szCs w:val="22"/>
        </w:rPr>
        <w:t xml:space="preserve">Дата проведения аукциона: </w:t>
      </w:r>
      <w:r w:rsidR="00462E6A">
        <w:rPr>
          <w:b/>
          <w:i/>
          <w:sz w:val="22"/>
          <w:szCs w:val="22"/>
        </w:rPr>
        <w:t>30</w:t>
      </w:r>
      <w:r w:rsidRPr="00DD2C95">
        <w:rPr>
          <w:b/>
          <w:i/>
          <w:sz w:val="22"/>
          <w:szCs w:val="22"/>
        </w:rPr>
        <w:t>.</w:t>
      </w:r>
      <w:r w:rsidR="00462E6A">
        <w:rPr>
          <w:b/>
          <w:i/>
          <w:sz w:val="22"/>
          <w:szCs w:val="22"/>
        </w:rPr>
        <w:t>1</w:t>
      </w:r>
      <w:r w:rsidRPr="00DD2C95">
        <w:rPr>
          <w:b/>
          <w:i/>
          <w:sz w:val="22"/>
          <w:szCs w:val="22"/>
        </w:rPr>
        <w:t>0.202</w:t>
      </w:r>
      <w:r w:rsidR="003A5A17">
        <w:rPr>
          <w:b/>
          <w:i/>
          <w:sz w:val="22"/>
          <w:szCs w:val="22"/>
        </w:rPr>
        <w:t>3</w:t>
      </w:r>
      <w:r w:rsidRPr="00DD2C95">
        <w:rPr>
          <w:b/>
          <w:i/>
          <w:sz w:val="22"/>
          <w:szCs w:val="22"/>
        </w:rPr>
        <w:t xml:space="preserve"> года.</w:t>
      </w:r>
    </w:p>
    <w:p w14:paraId="6FEA1717" w14:textId="1D61B643" w:rsidR="005116E3" w:rsidRPr="001826B7" w:rsidRDefault="005116E3" w:rsidP="005116E3">
      <w:pPr>
        <w:tabs>
          <w:tab w:val="left" w:pos="851"/>
        </w:tabs>
        <w:autoSpaceDE w:val="0"/>
        <w:autoSpaceDN w:val="0"/>
        <w:adjustRightInd w:val="0"/>
        <w:ind w:left="284" w:firstLine="425"/>
        <w:jc w:val="both"/>
        <w:rPr>
          <w:b/>
          <w:i/>
          <w:sz w:val="22"/>
          <w:szCs w:val="22"/>
        </w:rPr>
      </w:pPr>
      <w:r w:rsidRPr="00DD2C95">
        <w:rPr>
          <w:sz w:val="22"/>
          <w:szCs w:val="22"/>
        </w:rPr>
        <w:t>Время проведения аукциона:</w:t>
      </w:r>
      <w:r w:rsidRPr="00DD2C95">
        <w:rPr>
          <w:b/>
          <w:i/>
          <w:sz w:val="22"/>
          <w:szCs w:val="22"/>
        </w:rPr>
        <w:t xml:space="preserve"> 1</w:t>
      </w:r>
      <w:r w:rsidR="00F85A00">
        <w:rPr>
          <w:b/>
          <w:i/>
          <w:sz w:val="22"/>
          <w:szCs w:val="22"/>
        </w:rPr>
        <w:t>3</w:t>
      </w:r>
      <w:r w:rsidRPr="00DD2C95">
        <w:rPr>
          <w:b/>
          <w:i/>
          <w:sz w:val="22"/>
          <w:szCs w:val="22"/>
        </w:rPr>
        <w:t>:00 час.</w:t>
      </w:r>
    </w:p>
    <w:p w14:paraId="0284D25B"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3C86B06B" w14:textId="090B2FEC" w:rsidR="005116E3" w:rsidRPr="001826B7" w:rsidRDefault="005116E3" w:rsidP="005116E3">
      <w:pPr>
        <w:tabs>
          <w:tab w:val="left" w:pos="851"/>
        </w:tabs>
        <w:autoSpaceDE w:val="0"/>
        <w:autoSpaceDN w:val="0"/>
        <w:adjustRightInd w:val="0"/>
        <w:ind w:left="284" w:firstLine="425"/>
        <w:jc w:val="center"/>
        <w:rPr>
          <w:b/>
          <w:sz w:val="22"/>
          <w:szCs w:val="22"/>
        </w:rPr>
      </w:pPr>
      <w:r w:rsidRPr="001826B7">
        <w:rPr>
          <w:b/>
          <w:bCs/>
          <w:sz w:val="22"/>
          <w:szCs w:val="22"/>
        </w:rPr>
        <w:t>1</w:t>
      </w:r>
      <w:r w:rsidR="001F2AF3">
        <w:rPr>
          <w:b/>
          <w:bCs/>
          <w:sz w:val="22"/>
          <w:szCs w:val="22"/>
        </w:rPr>
        <w:t>4</w:t>
      </w:r>
      <w:r w:rsidRPr="001826B7">
        <w:rPr>
          <w:b/>
          <w:bCs/>
          <w:sz w:val="22"/>
          <w:szCs w:val="22"/>
        </w:rPr>
        <w:t xml:space="preserve">. </w:t>
      </w:r>
      <w:r w:rsidRPr="001826B7">
        <w:rPr>
          <w:b/>
          <w:sz w:val="22"/>
          <w:szCs w:val="22"/>
        </w:rPr>
        <w:t>Срок, в течение которого победитель аукциона должен подписать проект договора;</w:t>
      </w:r>
    </w:p>
    <w:p w14:paraId="162ADE08" w14:textId="42C82880"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sidR="006E21B8">
        <w:rPr>
          <w:sz w:val="22"/>
          <w:szCs w:val="22"/>
        </w:rPr>
        <w:t>4</w:t>
      </w:r>
      <w:r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3" w:history="1">
        <w:r w:rsidRPr="001826B7">
          <w:rPr>
            <w:rStyle w:val="a3"/>
            <w:rFonts w:eastAsia="Arial Unicode MS"/>
            <w:sz w:val="22"/>
            <w:szCs w:val="22"/>
            <w:lang w:val="en-US"/>
          </w:rPr>
          <w:t>www</w:t>
        </w:r>
        <w:r w:rsidRPr="001826B7">
          <w:rPr>
            <w:rStyle w:val="a3"/>
            <w:rFonts w:eastAsia="Arial Unicode MS"/>
            <w:sz w:val="22"/>
            <w:szCs w:val="22"/>
          </w:rPr>
          <w:t>.</w:t>
        </w:r>
        <w:r w:rsidRPr="001826B7">
          <w:rPr>
            <w:rStyle w:val="a3"/>
            <w:rFonts w:eastAsia="Arial Unicode MS"/>
            <w:sz w:val="22"/>
            <w:szCs w:val="22"/>
            <w:lang w:val="en-US"/>
          </w:rPr>
          <w:t>torgi</w:t>
        </w:r>
        <w:r w:rsidRPr="001826B7">
          <w:rPr>
            <w:rStyle w:val="a3"/>
            <w:rFonts w:eastAsia="Arial Unicode MS"/>
            <w:sz w:val="22"/>
            <w:szCs w:val="22"/>
          </w:rPr>
          <w:t>.</w:t>
        </w:r>
        <w:r w:rsidRPr="001826B7">
          <w:rPr>
            <w:rStyle w:val="a3"/>
            <w:rFonts w:eastAsia="Arial Unicode MS"/>
            <w:sz w:val="22"/>
            <w:szCs w:val="22"/>
            <w:lang w:val="en-US"/>
          </w:rPr>
          <w:t>gov</w:t>
        </w:r>
        <w:r w:rsidRPr="001826B7">
          <w:rPr>
            <w:rStyle w:val="a3"/>
            <w:rFonts w:eastAsia="Arial Unicode MS"/>
            <w:sz w:val="22"/>
            <w:szCs w:val="22"/>
          </w:rPr>
          <w:t>.</w:t>
        </w:r>
        <w:r w:rsidRPr="001826B7">
          <w:rPr>
            <w:rStyle w:val="a3"/>
            <w:rFonts w:eastAsia="Arial Unicode MS"/>
            <w:sz w:val="22"/>
            <w:szCs w:val="22"/>
            <w:lang w:val="en-US"/>
          </w:rPr>
          <w:t>ru</w:t>
        </w:r>
      </w:hyperlink>
      <w:r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1826B7">
        <w:rPr>
          <w:b/>
          <w:sz w:val="22"/>
          <w:szCs w:val="22"/>
        </w:rPr>
        <w:t xml:space="preserve"> </w:t>
      </w:r>
      <w:r w:rsidRPr="001826B7">
        <w:rPr>
          <w:sz w:val="22"/>
          <w:szCs w:val="22"/>
        </w:rPr>
        <w:t>на основании соответствующего проекта договора (Приложения № 2 к настоящей документации об аукционе).</w:t>
      </w:r>
    </w:p>
    <w:p w14:paraId="05948545" w14:textId="42461AAB"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sidR="006E21B8">
        <w:rPr>
          <w:sz w:val="22"/>
          <w:szCs w:val="22"/>
        </w:rPr>
        <w:t>4</w:t>
      </w:r>
      <w:r w:rsidRPr="001826B7">
        <w:rPr>
          <w:sz w:val="22"/>
          <w:szCs w:val="22"/>
        </w:rPr>
        <w:t>.2.) В срок, предусмотренный в пункте 1</w:t>
      </w:r>
      <w:r w:rsidR="003A5A17">
        <w:rPr>
          <w:sz w:val="22"/>
          <w:szCs w:val="22"/>
        </w:rPr>
        <w:t>3</w:t>
      </w:r>
      <w:r w:rsidRPr="001826B7">
        <w:rPr>
          <w:sz w:val="22"/>
          <w:szCs w:val="22"/>
        </w:rPr>
        <w:t>.1.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2DC94990"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1E17D435"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334C641"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6AA66CA6" w14:textId="5D0DBD2B"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1</w:t>
      </w:r>
      <w:r w:rsidR="006E21B8">
        <w:rPr>
          <w:sz w:val="22"/>
          <w:szCs w:val="22"/>
        </w:rPr>
        <w:t>4</w:t>
      </w:r>
      <w:r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1826B7">
        <w:rPr>
          <w:b/>
          <w:i/>
          <w:sz w:val="22"/>
          <w:szCs w:val="22"/>
        </w:rPr>
        <w:t>не позднее дня</w:t>
      </w:r>
      <w:r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0DA30F9F"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439B0F24"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2EA0C3C0" w14:textId="08C85FAF"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sidR="006E21B8">
        <w:rPr>
          <w:sz w:val="22"/>
          <w:szCs w:val="22"/>
        </w:rPr>
        <w:t>4</w:t>
      </w:r>
      <w:r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8827743" w14:textId="75FE5B90"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sidR="006E21B8">
        <w:rPr>
          <w:sz w:val="22"/>
          <w:szCs w:val="22"/>
        </w:rPr>
        <w:t>4</w:t>
      </w:r>
      <w:r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Pr="001826B7">
        <w:rPr>
          <w:b/>
          <w:i/>
          <w:sz w:val="22"/>
          <w:szCs w:val="22"/>
        </w:rPr>
        <w:t>в течение трех рабочих дней</w:t>
      </w:r>
      <w:r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70262F5C"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03F3DD74"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3D835686" w14:textId="77777777" w:rsidR="005116E3" w:rsidRPr="001826B7" w:rsidRDefault="005116E3" w:rsidP="005116E3">
      <w:pPr>
        <w:tabs>
          <w:tab w:val="left" w:pos="851"/>
        </w:tabs>
        <w:autoSpaceDE w:val="0"/>
        <w:autoSpaceDN w:val="0"/>
        <w:adjustRightInd w:val="0"/>
        <w:rPr>
          <w:b/>
          <w:bCs/>
          <w:sz w:val="22"/>
          <w:szCs w:val="22"/>
        </w:rPr>
      </w:pPr>
    </w:p>
    <w:p w14:paraId="729B3309" w14:textId="67E3BADC" w:rsidR="005116E3" w:rsidRPr="001826B7" w:rsidRDefault="005116E3" w:rsidP="005116E3">
      <w:pPr>
        <w:tabs>
          <w:tab w:val="left" w:pos="851"/>
        </w:tabs>
        <w:autoSpaceDE w:val="0"/>
        <w:autoSpaceDN w:val="0"/>
        <w:adjustRightInd w:val="0"/>
        <w:ind w:left="284" w:firstLine="425"/>
        <w:jc w:val="center"/>
        <w:rPr>
          <w:bCs/>
          <w:sz w:val="22"/>
          <w:szCs w:val="22"/>
        </w:rPr>
      </w:pPr>
      <w:r w:rsidRPr="001826B7">
        <w:rPr>
          <w:b/>
          <w:bCs/>
          <w:sz w:val="22"/>
          <w:szCs w:val="22"/>
        </w:rPr>
        <w:t>1</w:t>
      </w:r>
      <w:r w:rsidR="006E21B8">
        <w:rPr>
          <w:b/>
          <w:bCs/>
          <w:sz w:val="22"/>
          <w:szCs w:val="22"/>
        </w:rPr>
        <w:t>5</w:t>
      </w:r>
      <w:r w:rsidRPr="001826B7">
        <w:rPr>
          <w:b/>
          <w:bCs/>
          <w:sz w:val="22"/>
          <w:szCs w:val="22"/>
        </w:rPr>
        <w:t>. Дата, время, график проведения осмотра имущества, права на которое передаются по договору</w:t>
      </w:r>
      <w:r w:rsidRPr="001826B7">
        <w:rPr>
          <w:bCs/>
          <w:sz w:val="22"/>
          <w:szCs w:val="22"/>
        </w:rPr>
        <w:t>.</w:t>
      </w:r>
    </w:p>
    <w:p w14:paraId="4701D0BD"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2BB1AEDD"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p>
    <w:p w14:paraId="5A8E23B5" w14:textId="410AD4F8"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sidR="006E21B8">
        <w:rPr>
          <w:b/>
          <w:bCs/>
          <w:sz w:val="22"/>
          <w:szCs w:val="22"/>
        </w:rPr>
        <w:t>6</w:t>
      </w:r>
      <w:r w:rsidRPr="001826B7">
        <w:rPr>
          <w:b/>
          <w:bCs/>
          <w:sz w:val="22"/>
          <w:szCs w:val="22"/>
        </w:rPr>
        <w:t>. Последствия признания аукциона несостоявшимся</w:t>
      </w:r>
    </w:p>
    <w:p w14:paraId="19FCC547" w14:textId="2256EA14" w:rsidR="005116E3" w:rsidRPr="001826B7" w:rsidRDefault="005116E3" w:rsidP="005116E3">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6E21B8">
        <w:rPr>
          <w:rFonts w:ascii="Times New Roman" w:hAnsi="Times New Roman" w:cs="Times New Roman"/>
          <w:sz w:val="22"/>
          <w:szCs w:val="22"/>
        </w:rPr>
        <w:t>6</w:t>
      </w:r>
      <w:r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28E533" w14:textId="7F78DE74" w:rsidR="005116E3" w:rsidRPr="001826B7" w:rsidRDefault="005116E3" w:rsidP="005116E3">
      <w:pPr>
        <w:pStyle w:val="ConsPlusNormal"/>
        <w:spacing w:line="240" w:lineRule="auto"/>
        <w:ind w:left="284" w:firstLine="425"/>
        <w:rPr>
          <w:rFonts w:ascii="Times New Roman" w:hAnsi="Times New Roman" w:cs="Times New Roman"/>
          <w:sz w:val="22"/>
          <w:szCs w:val="22"/>
        </w:rPr>
      </w:pPr>
      <w:r w:rsidRPr="00C153FC">
        <w:rPr>
          <w:rFonts w:ascii="Times New Roman" w:hAnsi="Times New Roman" w:cs="Times New Roman"/>
          <w:sz w:val="22"/>
          <w:szCs w:val="22"/>
        </w:rPr>
        <w:t>1</w:t>
      </w:r>
      <w:r w:rsidR="006E21B8">
        <w:rPr>
          <w:rFonts w:ascii="Times New Roman" w:hAnsi="Times New Roman" w:cs="Times New Roman"/>
          <w:sz w:val="22"/>
          <w:szCs w:val="22"/>
        </w:rPr>
        <w:t>6</w:t>
      </w:r>
      <w:r w:rsidRPr="00C153FC">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C153FC">
          <w:rPr>
            <w:rFonts w:ascii="Times New Roman" w:hAnsi="Times New Roman" w:cs="Times New Roman"/>
            <w:sz w:val="22"/>
            <w:szCs w:val="22"/>
          </w:rPr>
          <w:t>15.1</w:t>
        </w:r>
      </w:hyperlink>
      <w:r w:rsidRPr="00C153FC">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68ED960A" w14:textId="77777777" w:rsidR="005116E3" w:rsidRPr="001826B7" w:rsidRDefault="005116E3" w:rsidP="005116E3">
      <w:pPr>
        <w:tabs>
          <w:tab w:val="left" w:pos="851"/>
        </w:tabs>
        <w:autoSpaceDE w:val="0"/>
        <w:autoSpaceDN w:val="0"/>
        <w:adjustRightInd w:val="0"/>
        <w:ind w:left="284" w:firstLine="425"/>
        <w:jc w:val="center"/>
        <w:outlineLvl w:val="1"/>
        <w:rPr>
          <w:b/>
          <w:sz w:val="22"/>
          <w:szCs w:val="22"/>
        </w:rPr>
      </w:pPr>
    </w:p>
    <w:p w14:paraId="7DA1E687" w14:textId="6B08EEE3" w:rsidR="005116E3" w:rsidRPr="001826B7" w:rsidRDefault="005116E3" w:rsidP="005116E3">
      <w:pPr>
        <w:tabs>
          <w:tab w:val="left" w:pos="851"/>
        </w:tabs>
        <w:autoSpaceDE w:val="0"/>
        <w:autoSpaceDN w:val="0"/>
        <w:adjustRightInd w:val="0"/>
        <w:ind w:left="284" w:firstLine="425"/>
        <w:jc w:val="center"/>
        <w:outlineLvl w:val="1"/>
        <w:rPr>
          <w:b/>
          <w:sz w:val="22"/>
          <w:szCs w:val="22"/>
        </w:rPr>
      </w:pPr>
      <w:r w:rsidRPr="001826B7">
        <w:rPr>
          <w:b/>
          <w:sz w:val="22"/>
          <w:szCs w:val="22"/>
        </w:rPr>
        <w:lastRenderedPageBreak/>
        <w:t>1</w:t>
      </w:r>
      <w:r w:rsidR="006E21B8">
        <w:rPr>
          <w:b/>
          <w:sz w:val="22"/>
          <w:szCs w:val="22"/>
        </w:rPr>
        <w:t>7</w:t>
      </w:r>
      <w:r w:rsidRPr="001826B7">
        <w:rPr>
          <w:b/>
          <w:sz w:val="22"/>
          <w:szCs w:val="22"/>
        </w:rPr>
        <w:t>. Порядок проведения аукциона</w:t>
      </w:r>
    </w:p>
    <w:p w14:paraId="4715D4A2" w14:textId="267B0740"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 xml:space="preserve">.1. В аукционе могут участвовать только Заявители, признанные участниками аукциона. </w:t>
      </w:r>
    </w:p>
    <w:p w14:paraId="2B8B33FA"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Аукцион проводится на </w:t>
      </w:r>
      <w:r w:rsidRPr="003A4521">
        <w:rPr>
          <w:rFonts w:eastAsia="Calibri"/>
          <w:sz w:val="22"/>
          <w:szCs w:val="22"/>
          <w:lang w:eastAsia="en-US"/>
        </w:rPr>
        <w:t xml:space="preserve">электронной торговой площадке оператора аукциона: www.rts-tender.ru., </w:t>
      </w:r>
      <w:r w:rsidRPr="000D67A9">
        <w:rPr>
          <w:rFonts w:eastAsia="Calibri"/>
          <w:sz w:val="22"/>
          <w:szCs w:val="22"/>
          <w:lang w:eastAsia="en-US"/>
        </w:rPr>
        <w:t xml:space="preserve">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на «шаг аукциона». </w:t>
      </w:r>
    </w:p>
    <w:p w14:paraId="1655D198"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установленного времени ожидания после последнего предложения о цене договора (цене лота) ни один из участников аукциона не заявил о своем намерении предложить более высокую цену договора (цену лота), «шаг аукциона» будет снижен на 0,5 процента начальной (минимальной) цены договора (цены лота), но не ниже 0,5 процента начальной (минимальной) цены договора (цены лота).</w:t>
      </w:r>
    </w:p>
    <w:p w14:paraId="75566A8A"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14:paraId="0F42246D" w14:textId="08E6855F"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.2. Со времени начала проведения процедуры аукциона Оператором размещается:</w:t>
      </w:r>
    </w:p>
    <w:p w14:paraId="777C1979"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 </w:t>
      </w:r>
    </w:p>
    <w:p w14:paraId="6EEA39C8"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(«шаг аукциона»), время, оставшееся до окончания приема предложений о цене договора (цены лота).</w:t>
      </w:r>
    </w:p>
    <w:p w14:paraId="2AB78D31" w14:textId="59FE6E97"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14:paraId="5EB05B0E"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14:paraId="2EA20227"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 участник аукциона не вправе подавать ценовое предложение выше, чем текущее максимальное ценовое предложение вне пределов «шага аукциона». </w:t>
      </w:r>
    </w:p>
    <w:p w14:paraId="18395262" w14:textId="519C1ABC"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после достижения «шага аукциона», равного 0,5 процента от начальной (минимальной) цены договора (цены лота), ценовые предложения так и не поступили, аукцион автоматически, при помощи программных и технических средств, обеспечивающих его проведение, завершается.</w:t>
      </w:r>
    </w:p>
    <w:p w14:paraId="6A1A46A0" w14:textId="495A7FFB"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 xml:space="preserve">.5.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14:paraId="0D145DD7" w14:textId="22E92956" w:rsidR="005116E3" w:rsidRPr="000D67A9" w:rsidRDefault="003A5A17"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005116E3" w:rsidRPr="000D67A9">
        <w:rPr>
          <w:rFonts w:eastAsia="Calibri"/>
          <w:sz w:val="22"/>
          <w:szCs w:val="22"/>
          <w:lang w:eastAsia="en-US"/>
        </w:rPr>
        <w:t>.6. Победителем аукциона признается участник аукциона, предложивший наиболее высокую    цену договора аренды.</w:t>
      </w:r>
    </w:p>
    <w:p w14:paraId="6160C24B" w14:textId="66442E87"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(цене лота) для подведения итогов аукциона путем оформления протокола аукциона, который размещается на официальных сайтах торгов в течение дня, следующего за днем подписания указанного протокола.</w:t>
      </w:r>
    </w:p>
    <w:p w14:paraId="580A9222" w14:textId="5430002F"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289508D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аукциона, а также направляет указанную информацию организатору аукциона для внесения в протокол аукциона.</w:t>
      </w:r>
    </w:p>
    <w:p w14:paraId="78817F9D" w14:textId="711F5D96"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.9. Процедура аукциона считается завершенной с момента подписания организатором аукциона протокола аукциона.</w:t>
      </w:r>
    </w:p>
    <w:p w14:paraId="1B09A3DF" w14:textId="184A4B96"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Pr>
          <w:rFonts w:eastAsia="Calibri"/>
          <w:sz w:val="22"/>
          <w:szCs w:val="22"/>
          <w:lang w:eastAsia="en-US"/>
        </w:rPr>
        <w:t>.</w:t>
      </w:r>
      <w:r w:rsidRPr="000D67A9">
        <w:rPr>
          <w:rFonts w:eastAsia="Calibri"/>
          <w:sz w:val="22"/>
          <w:szCs w:val="22"/>
          <w:lang w:eastAsia="en-US"/>
        </w:rPr>
        <w:t>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14:paraId="5BE062F9" w14:textId="1063D761"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.11. Решение о признании аукциона несостоявшимся оформляется протоколом аукциона.</w:t>
      </w:r>
    </w:p>
    <w:p w14:paraId="4A41D6CE" w14:textId="7FEAECEB"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 xml:space="preserve">.12. В течение одного часа со времени подписания протокола аукциона победителю (участнику, сделавшему предпоследнее предложение о цене договора (цене лота) направляется уведомление о признании его победителем (участником, сделавшим предпоследнее предложение о цене договора (цене </w:t>
      </w:r>
      <w:r w:rsidRPr="000D67A9">
        <w:rPr>
          <w:rFonts w:eastAsia="Calibri"/>
          <w:sz w:val="22"/>
          <w:szCs w:val="22"/>
          <w:lang w:eastAsia="en-US"/>
        </w:rPr>
        <w:lastRenderedPageBreak/>
        <w:t>лота), с приложением данного протокола, а также размещается в открытой части электронной площадки следующая информация:</w:t>
      </w:r>
    </w:p>
    <w:p w14:paraId="5ADA6956"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наименование имущества и иные позволяющие его индивидуализировать сведения;</w:t>
      </w:r>
    </w:p>
    <w:p w14:paraId="0807F38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цена договора;</w:t>
      </w:r>
    </w:p>
    <w:p w14:paraId="3416D32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наименование (или фамилия, имя, отчество (при наличии)) победителя (участника, сделавшего предпоследнее предложение о цене договора (цене лота).</w:t>
      </w:r>
    </w:p>
    <w:p w14:paraId="6AAFF0E2" w14:textId="77777777" w:rsidR="005116E3" w:rsidRPr="001826B7" w:rsidRDefault="005116E3" w:rsidP="005116E3">
      <w:pPr>
        <w:tabs>
          <w:tab w:val="left" w:pos="851"/>
        </w:tabs>
        <w:autoSpaceDE w:val="0"/>
        <w:autoSpaceDN w:val="0"/>
        <w:adjustRightInd w:val="0"/>
        <w:ind w:left="284" w:firstLine="425"/>
        <w:jc w:val="both"/>
        <w:rPr>
          <w:b/>
          <w:bCs/>
          <w:sz w:val="22"/>
          <w:szCs w:val="22"/>
        </w:rPr>
      </w:pPr>
    </w:p>
    <w:p w14:paraId="7AB90D40" w14:textId="18F00F99"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sidR="006E21B8">
        <w:rPr>
          <w:b/>
          <w:bCs/>
          <w:sz w:val="22"/>
          <w:szCs w:val="22"/>
        </w:rPr>
        <w:t>8</w:t>
      </w:r>
      <w:r w:rsidRPr="001826B7">
        <w:rPr>
          <w:b/>
          <w:bCs/>
          <w:sz w:val="22"/>
          <w:szCs w:val="22"/>
        </w:rPr>
        <w:t>. Дополнительная информация</w:t>
      </w:r>
    </w:p>
    <w:p w14:paraId="283E59D2"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7B0893A5"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3DD518F" w14:textId="0F576892" w:rsidR="00DF082F" w:rsidRPr="001826B7" w:rsidRDefault="00CA7F24" w:rsidP="00DF082F">
      <w:pPr>
        <w:autoSpaceDE w:val="0"/>
        <w:autoSpaceDN w:val="0"/>
        <w:adjustRightInd w:val="0"/>
        <w:ind w:left="284"/>
        <w:jc w:val="both"/>
        <w:rPr>
          <w:sz w:val="22"/>
          <w:szCs w:val="22"/>
        </w:rPr>
      </w:pPr>
      <w:r w:rsidRPr="001826B7">
        <w:rPr>
          <w:sz w:val="22"/>
          <w:szCs w:val="22"/>
        </w:rPr>
        <w:t xml:space="preserve"> </w:t>
      </w:r>
    </w:p>
    <w:bookmarkEnd w:id="0"/>
    <w:bookmarkEnd w:id="1"/>
    <w:p w14:paraId="6E77FC84" w14:textId="0510628A"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bookmarkStart w:id="3" w:name="_Hlk132097984"/>
      <w:r w:rsidRPr="001826B7">
        <w:rPr>
          <w:rFonts w:eastAsia="Arial Unicode MS"/>
          <w:b/>
          <w:bCs/>
          <w:sz w:val="22"/>
          <w:szCs w:val="22"/>
        </w:rPr>
        <w:t xml:space="preserve">     </w:t>
      </w:r>
      <w:r w:rsidR="001826B7">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w:t>
      </w:r>
      <w:r w:rsidR="008E7CA3">
        <w:rPr>
          <w:sz w:val="22"/>
          <w:szCs w:val="22"/>
        </w:rPr>
        <w:t xml:space="preserve">              </w:t>
      </w:r>
      <w:r w:rsidR="00E46D0B" w:rsidRPr="001826B7">
        <w:rPr>
          <w:sz w:val="22"/>
          <w:szCs w:val="22"/>
        </w:rPr>
        <w:t xml:space="preserve">аукционе </w:t>
      </w:r>
    </w:p>
    <w:p w14:paraId="0C1F403A" w14:textId="3075129D"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008E7CA3">
        <w:rPr>
          <w:sz w:val="22"/>
          <w:szCs w:val="22"/>
        </w:rPr>
        <w:t xml:space="preserve">                      </w:t>
      </w:r>
      <w:r w:rsidRPr="001826B7">
        <w:rPr>
          <w:sz w:val="22"/>
          <w:szCs w:val="22"/>
        </w:rPr>
        <w:t>на право заключения договора аренды</w:t>
      </w:r>
      <w:r w:rsidR="008E7CA3" w:rsidRPr="008E7CA3">
        <w:rPr>
          <w:color w:val="000000"/>
          <w:sz w:val="22"/>
          <w:szCs w:val="22"/>
        </w:rPr>
        <w:t xml:space="preserve"> </w:t>
      </w:r>
      <w:r w:rsidR="008E7CA3" w:rsidRPr="001826B7">
        <w:rPr>
          <w:color w:val="000000"/>
          <w:sz w:val="22"/>
          <w:szCs w:val="22"/>
        </w:rPr>
        <w:t xml:space="preserve">в отношении      </w:t>
      </w:r>
    </w:p>
    <w:p w14:paraId="25EFB6AE" w14:textId="5DA5DE33" w:rsidR="004D74A4" w:rsidRPr="001826B7" w:rsidRDefault="004D74A4" w:rsidP="004D74A4">
      <w:pPr>
        <w:ind w:left="284" w:firstLine="708"/>
        <w:jc w:val="center"/>
        <w:rPr>
          <w:color w:val="000000"/>
          <w:sz w:val="22"/>
          <w:szCs w:val="22"/>
        </w:rPr>
      </w:pPr>
      <w:r w:rsidRPr="001826B7">
        <w:rPr>
          <w:sz w:val="22"/>
          <w:szCs w:val="22"/>
        </w:rPr>
        <w:t xml:space="preserve">                    </w:t>
      </w:r>
      <w:r w:rsidRPr="001826B7">
        <w:rPr>
          <w:color w:val="000000"/>
          <w:sz w:val="22"/>
          <w:szCs w:val="22"/>
        </w:rPr>
        <w:t>муниципального имущества.</w:t>
      </w:r>
    </w:p>
    <w:p w14:paraId="7840013B" w14:textId="73A0B8D0"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5CD329C8"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w:t>
      </w:r>
    </w:p>
    <w:p w14:paraId="757ADE86" w14:textId="445B592C"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3C7DDDF1" w14:textId="383C5AB5" w:rsidR="008E7CA3" w:rsidRDefault="000A7FC2" w:rsidP="00DD2A43">
      <w:pPr>
        <w:ind w:left="284" w:right="-54"/>
        <w:jc w:val="both"/>
        <w:rPr>
          <w:sz w:val="22"/>
          <w:szCs w:val="22"/>
        </w:rPr>
      </w:pPr>
      <w:r w:rsidRPr="001826B7">
        <w:rPr>
          <w:sz w:val="22"/>
          <w:szCs w:val="22"/>
        </w:rPr>
        <w:t xml:space="preserve">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w:t>
      </w:r>
      <w:r w:rsidR="008E7CA3">
        <w:rPr>
          <w:bCs/>
          <w:sz w:val="22"/>
          <w:szCs w:val="22"/>
        </w:rPr>
        <w:t>процедура №</w:t>
      </w:r>
      <w:r w:rsidRPr="001826B7">
        <w:rPr>
          <w:bCs/>
          <w:sz w:val="22"/>
          <w:szCs w:val="22"/>
        </w:rPr>
        <w:t xml:space="preserve"> </w:t>
      </w:r>
      <w:r w:rsidRPr="001826B7">
        <w:rPr>
          <w:sz w:val="22"/>
          <w:szCs w:val="22"/>
        </w:rPr>
        <w:t>__________,а также изучив предмет аукциона:__________________________________________</w:t>
      </w:r>
    </w:p>
    <w:p w14:paraId="0E79CEC7" w14:textId="3D95D726" w:rsidR="008E7CA3" w:rsidRDefault="008E7CA3" w:rsidP="00DD2A43">
      <w:pPr>
        <w:ind w:left="284" w:right="-54"/>
        <w:jc w:val="both"/>
        <w:rPr>
          <w:sz w:val="22"/>
          <w:szCs w:val="22"/>
        </w:rPr>
      </w:pPr>
      <w:r>
        <w:rPr>
          <w:sz w:val="14"/>
          <w:szCs w:val="14"/>
        </w:rPr>
        <w:t xml:space="preserve">                                                                                                                         </w:t>
      </w:r>
      <w:r w:rsidR="00BB16BD">
        <w:rPr>
          <w:sz w:val="14"/>
          <w:szCs w:val="14"/>
        </w:rPr>
        <w:t xml:space="preserve">                                        </w:t>
      </w:r>
      <w:r>
        <w:rPr>
          <w:sz w:val="14"/>
          <w:szCs w:val="14"/>
        </w:rPr>
        <w:t xml:space="preserve">   </w:t>
      </w:r>
      <w:r w:rsidRPr="001826B7">
        <w:rPr>
          <w:sz w:val="14"/>
          <w:szCs w:val="14"/>
        </w:rPr>
        <w:t>(характеристика объекта)</w:t>
      </w:r>
    </w:p>
    <w:p w14:paraId="7F71088F" w14:textId="265E20F9" w:rsidR="000A7FC2" w:rsidRPr="001826B7" w:rsidRDefault="000A7FC2" w:rsidP="008E7CA3">
      <w:pPr>
        <w:ind w:left="284" w:right="-54"/>
        <w:jc w:val="both"/>
        <w:rPr>
          <w:sz w:val="22"/>
          <w:szCs w:val="22"/>
        </w:rPr>
      </w:pPr>
      <w:r w:rsidRPr="001826B7">
        <w:rPr>
          <w:sz w:val="22"/>
          <w:szCs w:val="22"/>
        </w:rPr>
        <w:t>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p>
    <w:p w14:paraId="0AF505EC" w14:textId="54D5BA6F" w:rsidR="000A7FC2" w:rsidRPr="001826B7" w:rsidRDefault="008E7CA3" w:rsidP="008E7CA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w:t>
      </w:r>
      <w:r w:rsidR="00DD2A43">
        <w:rPr>
          <w:spacing w:val="-1"/>
          <w:sz w:val="22"/>
          <w:szCs w:val="22"/>
        </w:rPr>
        <w:t>___________</w:t>
      </w:r>
      <w:r w:rsidR="000A7FC2" w:rsidRPr="001826B7">
        <w:rPr>
          <w:spacing w:val="-1"/>
          <w:sz w:val="22"/>
          <w:szCs w:val="22"/>
        </w:rPr>
        <w:t>_________________________________________________________________</w:t>
      </w:r>
      <w:r w:rsidR="001826B7">
        <w:rPr>
          <w:spacing w:val="-1"/>
          <w:sz w:val="22"/>
          <w:szCs w:val="22"/>
        </w:rPr>
        <w:t>_________</w:t>
      </w:r>
      <w:r w:rsidR="00DD2A43">
        <w:rPr>
          <w:spacing w:val="-1"/>
          <w:sz w:val="22"/>
          <w:szCs w:val="22"/>
        </w:rPr>
        <w:t>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36147525"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w:t>
      </w:r>
      <w:r w:rsidR="008E7CA3">
        <w:rPr>
          <w:spacing w:val="-1"/>
          <w:sz w:val="22"/>
          <w:szCs w:val="22"/>
        </w:rPr>
        <w:t xml:space="preserve"> </w:t>
      </w:r>
      <w:r>
        <w:rPr>
          <w:spacing w:val="-1"/>
          <w:sz w:val="22"/>
          <w:szCs w:val="22"/>
        </w:rPr>
        <w:t>лице</w:t>
      </w:r>
      <w:r w:rsidR="000A7FC2" w:rsidRPr="001826B7">
        <w:rPr>
          <w:spacing w:val="-1"/>
          <w:sz w:val="22"/>
          <w:szCs w:val="22"/>
        </w:rPr>
        <w:t>________________________________________________________</w:t>
      </w:r>
      <w:r>
        <w:rPr>
          <w:spacing w:val="-1"/>
          <w:sz w:val="22"/>
          <w:szCs w:val="22"/>
        </w:rPr>
        <w:t>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2D653574"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6562E620"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lastRenderedPageBreak/>
        <w:t xml:space="preserve">5.Сообщаем,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3B13999B"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78CD3B4C"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w:t>
      </w:r>
    </w:p>
    <w:p w14:paraId="53CDA28B" w14:textId="013283CC"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w:t>
      </w:r>
    </w:p>
    <w:p w14:paraId="12E193F4" w14:textId="051F05D7"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r w:rsidR="001826B7" w:rsidRPr="001826B7">
        <w:rPr>
          <w:sz w:val="22"/>
          <w:szCs w:val="22"/>
        </w:rPr>
        <w:t xml:space="preserve">подпись)  </w:t>
      </w:r>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bookmarkEnd w:id="3"/>
    <w:p w14:paraId="4777C45B" w14:textId="77777777" w:rsidR="000A7FC2" w:rsidRPr="001826B7" w:rsidRDefault="000A7FC2" w:rsidP="000A7FC2">
      <w:pPr>
        <w:widowControl w:val="0"/>
        <w:autoSpaceDE w:val="0"/>
        <w:autoSpaceDN w:val="0"/>
        <w:adjustRightInd w:val="0"/>
        <w:rPr>
          <w:sz w:val="22"/>
          <w:szCs w:val="22"/>
        </w:rPr>
      </w:pPr>
    </w:p>
    <w:p w14:paraId="66F41080" w14:textId="77777777" w:rsidR="009B5977" w:rsidRPr="001826B7" w:rsidRDefault="009B5977" w:rsidP="00DD2A43">
      <w:pPr>
        <w:ind w:left="284" w:firstLine="708"/>
        <w:rPr>
          <w:rFonts w:eastAsia="Arial Unicode MS"/>
          <w:bCs/>
          <w:sz w:val="22"/>
          <w:szCs w:val="22"/>
        </w:rPr>
      </w:pPr>
    </w:p>
    <w:p w14:paraId="47993F33" w14:textId="627C582E" w:rsidR="004D74A4" w:rsidRPr="008E7CA3" w:rsidRDefault="009B5977" w:rsidP="008E7CA3">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67A94785" w14:textId="77777777" w:rsidR="00F10340" w:rsidRDefault="00F10340" w:rsidP="00F10340">
      <w:pPr>
        <w:keepNext/>
        <w:widowControl w:val="0"/>
        <w:autoSpaceDE w:val="0"/>
        <w:autoSpaceDN w:val="0"/>
        <w:adjustRightInd w:val="0"/>
        <w:jc w:val="center"/>
        <w:rPr>
          <w:b/>
          <w:bCs/>
          <w:sz w:val="22"/>
          <w:szCs w:val="22"/>
        </w:rPr>
      </w:pPr>
    </w:p>
    <w:p w14:paraId="4B483189" w14:textId="566EB85F" w:rsidR="00F10340" w:rsidRPr="00F10340" w:rsidRDefault="00F10340" w:rsidP="00462E6A">
      <w:pPr>
        <w:keepNext/>
        <w:widowControl w:val="0"/>
        <w:autoSpaceDE w:val="0"/>
        <w:autoSpaceDN w:val="0"/>
        <w:adjustRightInd w:val="0"/>
        <w:jc w:val="center"/>
        <w:rPr>
          <w:b/>
          <w:bCs/>
          <w:sz w:val="22"/>
          <w:szCs w:val="22"/>
        </w:rPr>
      </w:pPr>
      <w:r>
        <w:rPr>
          <w:b/>
          <w:bCs/>
          <w:sz w:val="22"/>
          <w:szCs w:val="22"/>
        </w:rPr>
        <w:t>ПРОЕК</w:t>
      </w:r>
      <w:r w:rsidR="00462E6A">
        <w:rPr>
          <w:b/>
          <w:bCs/>
          <w:sz w:val="22"/>
          <w:szCs w:val="22"/>
        </w:rPr>
        <w:t xml:space="preserve">Т </w:t>
      </w:r>
      <w:r w:rsidRPr="00F10340">
        <w:rPr>
          <w:b/>
          <w:bCs/>
          <w:sz w:val="22"/>
          <w:szCs w:val="22"/>
        </w:rPr>
        <w:t>ДОГОВОР №____</w:t>
      </w:r>
    </w:p>
    <w:p w14:paraId="2BA12F49" w14:textId="2FB93540" w:rsidR="00F10340" w:rsidRPr="00F10340" w:rsidRDefault="00F10340" w:rsidP="00F10340">
      <w:pPr>
        <w:widowControl w:val="0"/>
        <w:autoSpaceDE w:val="0"/>
        <w:autoSpaceDN w:val="0"/>
        <w:adjustRightInd w:val="0"/>
        <w:jc w:val="center"/>
        <w:rPr>
          <w:sz w:val="22"/>
          <w:szCs w:val="22"/>
        </w:rPr>
      </w:pPr>
      <w:r w:rsidRPr="00F10340">
        <w:rPr>
          <w:b/>
          <w:bCs/>
          <w:sz w:val="22"/>
          <w:szCs w:val="22"/>
        </w:rPr>
        <w:t>аренды нежилого помещения (Лот №</w:t>
      </w:r>
      <w:r>
        <w:rPr>
          <w:b/>
          <w:bCs/>
          <w:sz w:val="22"/>
          <w:szCs w:val="22"/>
        </w:rPr>
        <w:t>1</w:t>
      </w:r>
      <w:r w:rsidRPr="00F10340">
        <w:rPr>
          <w:b/>
          <w:bCs/>
          <w:sz w:val="22"/>
          <w:szCs w:val="22"/>
        </w:rPr>
        <w:t>)</w:t>
      </w:r>
    </w:p>
    <w:p w14:paraId="619FC72E" w14:textId="77777777" w:rsidR="00F10340" w:rsidRPr="00F10340" w:rsidRDefault="00F10340" w:rsidP="00F10340">
      <w:pPr>
        <w:widowControl w:val="0"/>
        <w:autoSpaceDE w:val="0"/>
        <w:autoSpaceDN w:val="0"/>
        <w:adjustRightInd w:val="0"/>
        <w:jc w:val="both"/>
        <w:rPr>
          <w:sz w:val="22"/>
          <w:szCs w:val="22"/>
        </w:rPr>
      </w:pPr>
    </w:p>
    <w:p w14:paraId="49A90A60" w14:textId="77777777" w:rsidR="00F10340" w:rsidRPr="00F10340" w:rsidRDefault="00F10340" w:rsidP="00F10340">
      <w:pPr>
        <w:widowControl w:val="0"/>
        <w:tabs>
          <w:tab w:val="left" w:pos="5380"/>
        </w:tabs>
        <w:autoSpaceDE w:val="0"/>
        <w:autoSpaceDN w:val="0"/>
        <w:adjustRightInd w:val="0"/>
        <w:jc w:val="both"/>
        <w:rPr>
          <w:sz w:val="22"/>
          <w:szCs w:val="22"/>
        </w:rPr>
      </w:pPr>
      <w:r w:rsidRPr="00F10340">
        <w:rPr>
          <w:sz w:val="22"/>
          <w:szCs w:val="22"/>
        </w:rPr>
        <w:t xml:space="preserve">        г. Усолье-Сибирское                                                                       </w:t>
      </w:r>
      <w:r w:rsidRPr="00F10340">
        <w:rPr>
          <w:sz w:val="22"/>
          <w:szCs w:val="22"/>
        </w:rPr>
        <w:tab/>
        <w:t xml:space="preserve">         «____» ____________ 2023 года</w:t>
      </w:r>
    </w:p>
    <w:p w14:paraId="74FFD678" w14:textId="77777777" w:rsidR="00F10340" w:rsidRPr="00F10340" w:rsidRDefault="00F10340" w:rsidP="00F10340">
      <w:pPr>
        <w:widowControl w:val="0"/>
        <w:tabs>
          <w:tab w:val="left" w:pos="5380"/>
        </w:tabs>
        <w:autoSpaceDE w:val="0"/>
        <w:autoSpaceDN w:val="0"/>
        <w:adjustRightInd w:val="0"/>
        <w:ind w:left="426"/>
        <w:jc w:val="both"/>
        <w:rPr>
          <w:sz w:val="22"/>
          <w:szCs w:val="22"/>
        </w:rPr>
      </w:pPr>
    </w:p>
    <w:p w14:paraId="15D3B262" w14:textId="2129CE88" w:rsidR="00F10340" w:rsidRPr="00F10340" w:rsidRDefault="00F10340" w:rsidP="00F10340">
      <w:pPr>
        <w:widowControl w:val="0"/>
        <w:autoSpaceDE w:val="0"/>
        <w:autoSpaceDN w:val="0"/>
        <w:adjustRightInd w:val="0"/>
        <w:ind w:left="426"/>
        <w:jc w:val="both"/>
        <w:rPr>
          <w:sz w:val="22"/>
          <w:szCs w:val="22"/>
        </w:rPr>
      </w:pPr>
      <w:r w:rsidRPr="00F10340">
        <w:rPr>
          <w:sz w:val="22"/>
          <w:szCs w:val="22"/>
        </w:rPr>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w:t>
      </w:r>
      <w:r w:rsidR="0075662C">
        <w:rPr>
          <w:sz w:val="22"/>
          <w:szCs w:val="22"/>
        </w:rPr>
        <w:t>го</w:t>
      </w:r>
      <w:r w:rsidRPr="00F10340">
        <w:rPr>
          <w:sz w:val="22"/>
          <w:szCs w:val="22"/>
        </w:rPr>
        <w:t xml:space="preserve">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F10340">
        <w:rPr>
          <w:i/>
          <w:sz w:val="22"/>
          <w:szCs w:val="22"/>
        </w:rPr>
        <w:t>»</w:t>
      </w:r>
      <w:r w:rsidRPr="00F10340">
        <w:rPr>
          <w:sz w:val="22"/>
          <w:szCs w:val="22"/>
        </w:rPr>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2023 года № ____,  заключили настоящий договор о нижеследующем:</w:t>
      </w:r>
    </w:p>
    <w:p w14:paraId="756F0595" w14:textId="77777777" w:rsidR="00F10340" w:rsidRPr="00F10340" w:rsidRDefault="00F10340" w:rsidP="00F10340">
      <w:pPr>
        <w:widowControl w:val="0"/>
        <w:autoSpaceDE w:val="0"/>
        <w:autoSpaceDN w:val="0"/>
        <w:adjustRightInd w:val="0"/>
        <w:ind w:left="426"/>
        <w:jc w:val="both"/>
        <w:rPr>
          <w:sz w:val="22"/>
          <w:szCs w:val="22"/>
        </w:rPr>
      </w:pPr>
    </w:p>
    <w:p w14:paraId="3F3616DF" w14:textId="77777777" w:rsidR="00F10340" w:rsidRPr="00F10340" w:rsidRDefault="00F10340" w:rsidP="00F10340">
      <w:pPr>
        <w:widowControl w:val="0"/>
        <w:autoSpaceDE w:val="0"/>
        <w:autoSpaceDN w:val="0"/>
        <w:adjustRightInd w:val="0"/>
        <w:ind w:left="426"/>
        <w:jc w:val="center"/>
        <w:rPr>
          <w:color w:val="FF0000"/>
          <w:sz w:val="22"/>
          <w:szCs w:val="22"/>
        </w:rPr>
      </w:pPr>
      <w:r w:rsidRPr="00F10340">
        <w:rPr>
          <w:b/>
          <w:sz w:val="22"/>
          <w:szCs w:val="22"/>
        </w:rPr>
        <w:t>1. Предмет договора</w:t>
      </w:r>
    </w:p>
    <w:p w14:paraId="191838AA" w14:textId="77777777" w:rsidR="00F10340" w:rsidRPr="00F10340" w:rsidRDefault="00F10340" w:rsidP="00F10340">
      <w:pPr>
        <w:widowControl w:val="0"/>
        <w:autoSpaceDE w:val="0"/>
        <w:autoSpaceDN w:val="0"/>
        <w:adjustRightInd w:val="0"/>
        <w:ind w:left="426" w:right="72"/>
        <w:jc w:val="both"/>
        <w:rPr>
          <w:sz w:val="22"/>
          <w:szCs w:val="22"/>
        </w:rPr>
      </w:pPr>
      <w:r w:rsidRPr="00F10340">
        <w:rPr>
          <w:sz w:val="22"/>
          <w:szCs w:val="22"/>
        </w:rPr>
        <w:t>1.1. АРЕНДОДАТЕЛЬ сдает, а АРЕНДАТОР принимает в аренду часть нежилого помещения, кадастровый номер 38:31:000008:1922, площадь 17,10 кв. м (номер на поэтажном плане – 20), в помещении, находящемся на втором этаже крупнопанельного нежилого здания, расположенного по адресу: Иркутская область, г. Усолье-Сибирское, ул. Менделеева, 45, являющуюся муниципальной собственностью, о чем в Едином государственном реестре прав на недвижимое имущество и сделок с ним 30.12.2019 года сделана запись регистрации № 38:31:000008:1922-38/116/2019-1.</w:t>
      </w:r>
    </w:p>
    <w:p w14:paraId="51428874" w14:textId="77777777" w:rsidR="00F10340" w:rsidRPr="00F10340" w:rsidRDefault="00F10340" w:rsidP="00F10340">
      <w:pPr>
        <w:widowControl w:val="0"/>
        <w:autoSpaceDE w:val="0"/>
        <w:autoSpaceDN w:val="0"/>
        <w:adjustRightInd w:val="0"/>
        <w:ind w:left="426"/>
        <w:jc w:val="both"/>
        <w:rPr>
          <w:i/>
          <w:sz w:val="22"/>
          <w:szCs w:val="22"/>
        </w:rPr>
      </w:pPr>
      <w:r w:rsidRPr="00F10340">
        <w:rPr>
          <w:sz w:val="22"/>
          <w:szCs w:val="22"/>
        </w:rPr>
        <w:t>1.2. Целевое назначение: офис, помещение для оказания услуг населению, склад.</w:t>
      </w:r>
      <w:r w:rsidRPr="00F10340">
        <w:rPr>
          <w:i/>
          <w:sz w:val="22"/>
          <w:szCs w:val="22"/>
        </w:rPr>
        <w:t xml:space="preserve"> </w:t>
      </w:r>
    </w:p>
    <w:p w14:paraId="0079BAE9"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1.3. Срок аренды устанавливается: с  ___ _______2023 года по  ___ ___________20___ года.</w:t>
      </w:r>
    </w:p>
    <w:p w14:paraId="59043E48" w14:textId="77777777" w:rsidR="00F10340" w:rsidRPr="00F10340" w:rsidRDefault="00F10340" w:rsidP="00F10340">
      <w:pPr>
        <w:widowControl w:val="0"/>
        <w:numPr>
          <w:ilvl w:val="12"/>
          <w:numId w:val="0"/>
        </w:numPr>
        <w:autoSpaceDE w:val="0"/>
        <w:autoSpaceDN w:val="0"/>
        <w:adjustRightInd w:val="0"/>
        <w:ind w:left="426"/>
        <w:jc w:val="both"/>
        <w:rPr>
          <w:sz w:val="22"/>
          <w:szCs w:val="22"/>
        </w:rPr>
      </w:pPr>
      <w:r w:rsidRPr="00F10340">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12D62E7F" w14:textId="77777777" w:rsidR="00F10340" w:rsidRPr="00F10340" w:rsidRDefault="00F10340" w:rsidP="00F10340">
      <w:pPr>
        <w:widowControl w:val="0"/>
        <w:numPr>
          <w:ilvl w:val="12"/>
          <w:numId w:val="0"/>
        </w:numPr>
        <w:autoSpaceDE w:val="0"/>
        <w:autoSpaceDN w:val="0"/>
        <w:adjustRightInd w:val="0"/>
        <w:ind w:left="426"/>
        <w:jc w:val="both"/>
        <w:rPr>
          <w:sz w:val="22"/>
          <w:szCs w:val="22"/>
        </w:rPr>
      </w:pPr>
      <w:r w:rsidRPr="00F10340">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3DC27103" w14:textId="77777777" w:rsidR="00F10340" w:rsidRPr="00F10340" w:rsidRDefault="00F10340" w:rsidP="00F10340">
      <w:pPr>
        <w:jc w:val="both"/>
        <w:rPr>
          <w:bCs/>
          <w:sz w:val="22"/>
          <w:szCs w:val="22"/>
        </w:rPr>
      </w:pPr>
      <w:r w:rsidRPr="00F10340">
        <w:rPr>
          <w:sz w:val="22"/>
          <w:szCs w:val="22"/>
        </w:rPr>
        <w:t xml:space="preserve">                                                            </w:t>
      </w:r>
    </w:p>
    <w:p w14:paraId="677666BD" w14:textId="77777777" w:rsidR="00F10340" w:rsidRPr="00F10340" w:rsidRDefault="00F10340" w:rsidP="00F10340">
      <w:pPr>
        <w:widowControl w:val="0"/>
        <w:numPr>
          <w:ilvl w:val="12"/>
          <w:numId w:val="0"/>
        </w:numPr>
        <w:autoSpaceDE w:val="0"/>
        <w:autoSpaceDN w:val="0"/>
        <w:adjustRightInd w:val="0"/>
        <w:ind w:left="426"/>
        <w:jc w:val="center"/>
        <w:rPr>
          <w:sz w:val="22"/>
          <w:szCs w:val="22"/>
        </w:rPr>
      </w:pPr>
      <w:r w:rsidRPr="00F10340">
        <w:rPr>
          <w:b/>
          <w:sz w:val="22"/>
          <w:szCs w:val="22"/>
        </w:rPr>
        <w:t>2. Общие условия</w:t>
      </w:r>
      <w:r w:rsidRPr="00F10340">
        <w:rPr>
          <w:sz w:val="22"/>
          <w:szCs w:val="22"/>
        </w:rPr>
        <w:t xml:space="preserve">                                                         </w:t>
      </w:r>
    </w:p>
    <w:p w14:paraId="44505B05"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2.1. АРЕНДОДАТЕЛЬ гарантирует, что арендуемое помещение не обременено арестами, залогами и правами третьих лиц.</w:t>
      </w:r>
    </w:p>
    <w:p w14:paraId="59C09A0B"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4CE27FEC"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2.3. АРЕНДОДАТЕЛЬ не несет материальной ответственности за порчу имущес</w:t>
      </w:r>
      <w:r w:rsidRPr="00F10340">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2852581A"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7A0AAF57" w14:textId="77777777" w:rsidR="00F10340" w:rsidRPr="00F10340" w:rsidRDefault="00F10340" w:rsidP="00F10340">
      <w:pPr>
        <w:widowControl w:val="0"/>
        <w:numPr>
          <w:ilvl w:val="12"/>
          <w:numId w:val="0"/>
        </w:numPr>
        <w:autoSpaceDE w:val="0"/>
        <w:autoSpaceDN w:val="0"/>
        <w:adjustRightInd w:val="0"/>
        <w:ind w:left="426"/>
        <w:jc w:val="center"/>
        <w:rPr>
          <w:b/>
          <w:bCs/>
          <w:sz w:val="22"/>
          <w:szCs w:val="22"/>
        </w:rPr>
      </w:pPr>
      <w:r w:rsidRPr="00F10340">
        <w:rPr>
          <w:b/>
          <w:bCs/>
          <w:sz w:val="22"/>
          <w:szCs w:val="22"/>
        </w:rPr>
        <w:t>3. Права и обязанности сторон</w:t>
      </w:r>
    </w:p>
    <w:p w14:paraId="06F58AE7" w14:textId="77777777" w:rsidR="00F10340" w:rsidRPr="00F10340" w:rsidRDefault="00F10340" w:rsidP="00F10340">
      <w:pPr>
        <w:widowControl w:val="0"/>
        <w:numPr>
          <w:ilvl w:val="12"/>
          <w:numId w:val="0"/>
        </w:numPr>
        <w:autoSpaceDE w:val="0"/>
        <w:autoSpaceDN w:val="0"/>
        <w:adjustRightInd w:val="0"/>
        <w:ind w:left="426"/>
        <w:jc w:val="both"/>
        <w:rPr>
          <w:sz w:val="22"/>
          <w:szCs w:val="22"/>
        </w:rPr>
      </w:pPr>
      <w:r w:rsidRPr="00F10340">
        <w:rPr>
          <w:sz w:val="22"/>
          <w:szCs w:val="22"/>
        </w:rPr>
        <w:t>3.1. Права и обязанности АРЕНДОДАТЕЛЯ:</w:t>
      </w:r>
    </w:p>
    <w:p w14:paraId="14DE81C8"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F10340">
        <w:rPr>
          <w:sz w:val="22"/>
          <w:szCs w:val="22"/>
        </w:rPr>
        <w:softHyphen/>
        <w:t>тики передаваемого в аренду нежилого помещения.</w:t>
      </w:r>
    </w:p>
    <w:p w14:paraId="3725A289"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39D9232F"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3.1.3. Принимать необходимые меры по устранению аварий, происшедших не по вине АРЕНДАТОРА.</w:t>
      </w:r>
    </w:p>
    <w:p w14:paraId="5A278B81"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3.1.4. Осуществлять контроль за соблюдением условий настоящего договора.</w:t>
      </w:r>
    </w:p>
    <w:p w14:paraId="3A1FAE01"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3.2. АРЕНДАТОР обязуется:</w:t>
      </w:r>
    </w:p>
    <w:p w14:paraId="6C63238B"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32577AC4"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 xml:space="preserve">3.2.2. Использовать арендуемое помещение исключительно по прямому назначению, указанному в п. 1.2. настоящего договора.  </w:t>
      </w:r>
    </w:p>
    <w:p w14:paraId="610D8100"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5E1AC7FF"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3.2.4.  Поддерживать арендуемое помещение в исправном состоянии.</w:t>
      </w:r>
    </w:p>
    <w:p w14:paraId="44776A29"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34308FA5"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 xml:space="preserve">3.2.6. Производить ежегодно ремонт и обслуживание оборудования тепло- и водоснабжения, </w:t>
      </w:r>
      <w:r w:rsidRPr="00F10340">
        <w:rPr>
          <w:sz w:val="22"/>
          <w:szCs w:val="22"/>
        </w:rPr>
        <w:lastRenderedPageBreak/>
        <w:t>сантехнических и вентиляционных устройств.</w:t>
      </w:r>
    </w:p>
    <w:p w14:paraId="4603843C"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0FF4BCBA"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3.2.8. Не производить без письменного разрешения АРЕНДОДАТЕЛЯ переоборудование и переплани</w:t>
      </w:r>
      <w:r w:rsidRPr="00F10340">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3AF8F7A0"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 xml:space="preserve">3.2.9. Не передавать свои права и обязанности </w:t>
      </w:r>
      <w:r w:rsidRPr="00F10340">
        <w:rPr>
          <w:sz w:val="22"/>
          <w:szCs w:val="22"/>
          <w:lang w:val="x-none"/>
        </w:rPr>
        <w:t xml:space="preserve">по настоящему </w:t>
      </w:r>
      <w:r w:rsidRPr="00F10340">
        <w:rPr>
          <w:sz w:val="22"/>
          <w:szCs w:val="22"/>
        </w:rPr>
        <w:t>д</w:t>
      </w:r>
      <w:r w:rsidRPr="00F10340">
        <w:rPr>
          <w:sz w:val="22"/>
          <w:szCs w:val="22"/>
          <w:lang w:val="x-none"/>
        </w:rPr>
        <w:t xml:space="preserve">оговору </w:t>
      </w:r>
      <w:r w:rsidRPr="00F10340">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F10340">
        <w:rPr>
          <w:sz w:val="22"/>
          <w:szCs w:val="22"/>
          <w:lang w:val="x-none"/>
        </w:rPr>
        <w:t xml:space="preserve"> </w:t>
      </w:r>
      <w:r w:rsidRPr="00F10340">
        <w:rPr>
          <w:sz w:val="22"/>
          <w:szCs w:val="22"/>
        </w:rPr>
        <w:t xml:space="preserve"> </w:t>
      </w:r>
    </w:p>
    <w:p w14:paraId="7C40769C"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F10340">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5013356F"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0BF5B96C"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6CD70C65"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3.2.13. Соблюдать санитарные правила, правила пожарной безопасности и технической эксплуатации арендуемого помещения.</w:t>
      </w:r>
    </w:p>
    <w:p w14:paraId="11036652"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4A79135B"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21E87369"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6DA04574"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389569D4"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5709B910" w14:textId="77777777" w:rsidR="00F10340" w:rsidRPr="00F10340" w:rsidRDefault="00F10340" w:rsidP="00F10340">
      <w:pPr>
        <w:widowControl w:val="0"/>
        <w:autoSpaceDE w:val="0"/>
        <w:autoSpaceDN w:val="0"/>
        <w:adjustRightInd w:val="0"/>
        <w:jc w:val="both"/>
        <w:rPr>
          <w:b/>
          <w:sz w:val="22"/>
          <w:szCs w:val="22"/>
        </w:rPr>
      </w:pPr>
      <w:r w:rsidRPr="00F10340">
        <w:rPr>
          <w:sz w:val="22"/>
          <w:szCs w:val="22"/>
        </w:rPr>
        <w:t xml:space="preserve">3.2.19. В случае перемены юридического и (или) почтового адреса сообщить АРЕНДОДАТЕЛЮ в десятидневный срок. </w:t>
      </w:r>
    </w:p>
    <w:p w14:paraId="2B0D8CDB" w14:textId="77777777" w:rsidR="00F10340" w:rsidRPr="00F10340" w:rsidRDefault="00F10340" w:rsidP="00F10340">
      <w:pPr>
        <w:widowControl w:val="0"/>
        <w:numPr>
          <w:ilvl w:val="12"/>
          <w:numId w:val="0"/>
        </w:numPr>
        <w:autoSpaceDE w:val="0"/>
        <w:autoSpaceDN w:val="0"/>
        <w:adjustRightInd w:val="0"/>
        <w:ind w:left="426"/>
        <w:jc w:val="center"/>
        <w:rPr>
          <w:b/>
          <w:sz w:val="22"/>
          <w:szCs w:val="22"/>
        </w:rPr>
      </w:pPr>
      <w:r w:rsidRPr="00F10340">
        <w:rPr>
          <w:b/>
          <w:sz w:val="22"/>
          <w:szCs w:val="22"/>
        </w:rPr>
        <w:t>4. Платежи и расчеты по договору</w:t>
      </w:r>
    </w:p>
    <w:p w14:paraId="41E17291"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4.1. Установленный по результатам аукциона размер ежегодной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00F509AF" w14:textId="77777777" w:rsidR="00F10340" w:rsidRPr="00F10340" w:rsidRDefault="00F10340" w:rsidP="00F10340">
      <w:pPr>
        <w:widowControl w:val="0"/>
        <w:autoSpaceDE w:val="0"/>
        <w:autoSpaceDN w:val="0"/>
        <w:adjustRightInd w:val="0"/>
        <w:jc w:val="both"/>
        <w:rPr>
          <w:sz w:val="22"/>
          <w:szCs w:val="22"/>
        </w:rPr>
      </w:pPr>
    </w:p>
    <w:p w14:paraId="53812C5B"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 xml:space="preserve">4.1. </w:t>
      </w:r>
      <w:r w:rsidRPr="00F10340">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F10340">
        <w:rPr>
          <w:sz w:val="22"/>
          <w:szCs w:val="22"/>
        </w:rPr>
        <w:t xml:space="preserve">Установленный по результатам аукциона размер ежемесячной арендной платы составляет ____ руб. ____ коп. без НДС. </w:t>
      </w:r>
    </w:p>
    <w:p w14:paraId="1D8F783A"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24040DDB"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4A945AA8"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lastRenderedPageBreak/>
        <w:t>4.1.3.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3866BF8A"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4.1.4. В четвертый и последующие годы аренды размер ежемесячной арендной платы устанавливается в соответствии с п. 4.1. настоящего договора.</w:t>
      </w:r>
    </w:p>
    <w:p w14:paraId="58CEE92C"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4.2. Налог на добавленную стоимость, начисленный на арендную плату, перечисляется в установленном действующим законодательством порядке.</w:t>
      </w:r>
    </w:p>
    <w:p w14:paraId="14D4273C"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4.3. Арендная плата вносится АРЕНДАТОРОМ за каждый месяц вперед с оплатой до 5-ого числа текущего месяца.</w:t>
      </w:r>
    </w:p>
    <w:p w14:paraId="29F1F201"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41DDD599"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4.5. Цена договора не может быть пересмотрена Сторонами в сторону уменьшения.</w:t>
      </w:r>
    </w:p>
    <w:p w14:paraId="76582220" w14:textId="77777777" w:rsidR="00F10340" w:rsidRPr="00F10340" w:rsidRDefault="00F10340" w:rsidP="00F10340">
      <w:pPr>
        <w:widowControl w:val="0"/>
        <w:autoSpaceDE w:val="0"/>
        <w:autoSpaceDN w:val="0"/>
        <w:adjustRightInd w:val="0"/>
        <w:ind w:left="426"/>
        <w:jc w:val="both"/>
        <w:rPr>
          <w:sz w:val="22"/>
          <w:szCs w:val="22"/>
        </w:rPr>
      </w:pPr>
    </w:p>
    <w:p w14:paraId="2E2213C5" w14:textId="77777777" w:rsidR="00F10340" w:rsidRPr="00F10340" w:rsidRDefault="00F10340" w:rsidP="00F10340">
      <w:pPr>
        <w:keepNext/>
        <w:tabs>
          <w:tab w:val="left" w:pos="1905"/>
          <w:tab w:val="center" w:pos="4677"/>
        </w:tabs>
        <w:ind w:left="426"/>
        <w:jc w:val="center"/>
        <w:outlineLvl w:val="0"/>
        <w:rPr>
          <w:b/>
          <w:sz w:val="22"/>
          <w:szCs w:val="22"/>
          <w:u w:val="single"/>
        </w:rPr>
      </w:pPr>
      <w:r w:rsidRPr="00F10340">
        <w:rPr>
          <w:b/>
          <w:sz w:val="22"/>
          <w:szCs w:val="22"/>
        </w:rPr>
        <w:t>5. Ответственность сторон</w:t>
      </w:r>
    </w:p>
    <w:p w14:paraId="6C5D4701"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5.1. Ответственность АРЕНДОДАТЕЛЯ:</w:t>
      </w:r>
    </w:p>
    <w:p w14:paraId="5179D46B"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49D6EBCE"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5.2. Ответственность АРЕНДАТОРА:</w:t>
      </w:r>
    </w:p>
    <w:p w14:paraId="55211CFE"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2623056"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3BE53AF2"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64131860"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4B9AF922"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5.3. Уплата пеней, установленных настоящим договором, не освобождает Стороны от выполнения лежащих на них обязательств.</w:t>
      </w:r>
    </w:p>
    <w:p w14:paraId="13547A86"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5.4. В случае неисполнения или ненадлежащего исполнения со стороны АРЕНДАТОРА обязательств, предусмотренных пунктами 3.2.1 – 3.2.19.</w:t>
      </w:r>
      <w:r w:rsidRPr="00F10340">
        <w:rPr>
          <w:color w:val="FF0000"/>
          <w:sz w:val="22"/>
          <w:szCs w:val="22"/>
        </w:rPr>
        <w:t xml:space="preserve"> </w:t>
      </w:r>
      <w:r w:rsidRPr="00F10340">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2AED331C"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5.4.</w:t>
      </w:r>
      <w:r w:rsidRPr="00F10340">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F10340">
        <w:rPr>
          <w:sz w:val="22"/>
          <w:szCs w:val="22"/>
        </w:rPr>
        <w:t>В случае неисполнения или ненадлежащего исполнения со стороны АРЕНДАТОРА обязательств, предусмотренных пунктами 3.2.1 – 3.2.19.</w:t>
      </w:r>
      <w:r w:rsidRPr="00F10340">
        <w:rPr>
          <w:color w:val="FF0000"/>
          <w:sz w:val="22"/>
          <w:szCs w:val="22"/>
        </w:rPr>
        <w:t xml:space="preserve"> </w:t>
      </w:r>
      <w:r w:rsidRPr="00F10340">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68CE7723" w14:textId="77777777" w:rsidR="00F10340" w:rsidRPr="00F10340" w:rsidRDefault="00F10340" w:rsidP="00F10340">
      <w:pPr>
        <w:widowControl w:val="0"/>
        <w:autoSpaceDE w:val="0"/>
        <w:autoSpaceDN w:val="0"/>
        <w:adjustRightInd w:val="0"/>
        <w:ind w:left="426"/>
        <w:jc w:val="center"/>
        <w:rPr>
          <w:b/>
          <w:sz w:val="22"/>
          <w:szCs w:val="22"/>
        </w:rPr>
      </w:pPr>
      <w:r w:rsidRPr="00F10340">
        <w:rPr>
          <w:b/>
          <w:sz w:val="22"/>
          <w:szCs w:val="22"/>
        </w:rPr>
        <w:t xml:space="preserve">6. Рассмотрение споров </w:t>
      </w:r>
    </w:p>
    <w:p w14:paraId="53BD5BDF" w14:textId="77777777" w:rsidR="00F10340" w:rsidRPr="00F10340" w:rsidRDefault="00F10340" w:rsidP="00F10340">
      <w:pPr>
        <w:jc w:val="both"/>
        <w:rPr>
          <w:sz w:val="22"/>
          <w:szCs w:val="22"/>
        </w:rPr>
      </w:pPr>
      <w:r w:rsidRPr="00F10340">
        <w:rPr>
          <w:sz w:val="22"/>
          <w:szCs w:val="22"/>
        </w:rPr>
        <w:t>6.1. Претензионный порядок рассмотрения споров из договора является для Сторон обязательным.</w:t>
      </w:r>
    </w:p>
    <w:p w14:paraId="227A51E8" w14:textId="77777777" w:rsidR="00F10340" w:rsidRPr="00F10340" w:rsidRDefault="00F10340" w:rsidP="00F10340">
      <w:pPr>
        <w:jc w:val="both"/>
        <w:rPr>
          <w:sz w:val="22"/>
          <w:szCs w:val="22"/>
        </w:rPr>
      </w:pPr>
      <w:r w:rsidRPr="00F10340">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49A4E73B" w14:textId="77777777" w:rsidR="00F10340" w:rsidRPr="00F10340" w:rsidRDefault="00F10340" w:rsidP="00F10340">
      <w:pPr>
        <w:ind w:left="426"/>
        <w:jc w:val="both"/>
        <w:rPr>
          <w:sz w:val="22"/>
          <w:szCs w:val="22"/>
        </w:rPr>
      </w:pPr>
      <w:r w:rsidRPr="00F10340">
        <w:rPr>
          <w:sz w:val="22"/>
          <w:szCs w:val="22"/>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564793E1" w14:textId="77777777" w:rsidR="00F10340" w:rsidRPr="00F10340" w:rsidRDefault="00F10340" w:rsidP="00F10340">
      <w:pPr>
        <w:ind w:left="426"/>
        <w:jc w:val="both"/>
        <w:rPr>
          <w:sz w:val="22"/>
          <w:szCs w:val="22"/>
        </w:rPr>
      </w:pPr>
      <w:r w:rsidRPr="00F10340">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13010997" w14:textId="77777777" w:rsidR="00F10340" w:rsidRPr="00F10340" w:rsidRDefault="00F10340" w:rsidP="00F10340">
      <w:pPr>
        <w:jc w:val="both"/>
        <w:rPr>
          <w:sz w:val="22"/>
          <w:szCs w:val="22"/>
        </w:rPr>
      </w:pPr>
      <w:r w:rsidRPr="00F10340">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29D99A15" w14:textId="77777777" w:rsidR="00F10340" w:rsidRPr="00F10340" w:rsidRDefault="00F10340" w:rsidP="00F10340">
      <w:pPr>
        <w:jc w:val="both"/>
        <w:rPr>
          <w:sz w:val="22"/>
          <w:szCs w:val="22"/>
        </w:rPr>
      </w:pPr>
      <w:r w:rsidRPr="00F10340">
        <w:rPr>
          <w:sz w:val="22"/>
          <w:szCs w:val="22"/>
        </w:rPr>
        <w:t>6.5. Споры из договора разрешаются в судебном порядке в Арбитражном суде Иркутской области.</w:t>
      </w:r>
    </w:p>
    <w:p w14:paraId="1BF8E243" w14:textId="77777777" w:rsidR="00F10340" w:rsidRPr="00F10340" w:rsidRDefault="00F10340" w:rsidP="00F10340">
      <w:pPr>
        <w:ind w:left="426"/>
        <w:jc w:val="both"/>
        <w:rPr>
          <w:sz w:val="22"/>
          <w:szCs w:val="22"/>
        </w:rPr>
      </w:pPr>
    </w:p>
    <w:p w14:paraId="360CD485" w14:textId="77777777" w:rsidR="00F10340" w:rsidRPr="00F10340" w:rsidRDefault="00F10340" w:rsidP="00F10340">
      <w:pPr>
        <w:widowControl w:val="0"/>
        <w:autoSpaceDE w:val="0"/>
        <w:autoSpaceDN w:val="0"/>
        <w:adjustRightInd w:val="0"/>
        <w:jc w:val="center"/>
        <w:rPr>
          <w:b/>
          <w:sz w:val="22"/>
          <w:szCs w:val="22"/>
        </w:rPr>
      </w:pPr>
      <w:r w:rsidRPr="00F10340">
        <w:rPr>
          <w:b/>
          <w:sz w:val="22"/>
          <w:szCs w:val="22"/>
        </w:rPr>
        <w:t>7. Изменение, расторжение, прекращение и продление договора</w:t>
      </w:r>
    </w:p>
    <w:p w14:paraId="2541C44A"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F10340">
        <w:rPr>
          <w:sz w:val="22"/>
          <w:szCs w:val="22"/>
        </w:rPr>
        <w:softHyphen/>
        <w:t xml:space="preserve">каются по соглашению Сторон и в иных случаях, предусмотренных законодательством Российской Федерации. </w:t>
      </w:r>
    </w:p>
    <w:p w14:paraId="671419C8"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7.2. Соглашение о расторжении настоящего договора подлежит государственной регистрации в установленном законом порядке.</w:t>
      </w:r>
    </w:p>
    <w:p w14:paraId="092DF1C4"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 Договор аренды подлежит досрочному расторжению в судебном порядке, а АРЕНДАТОР выселению:</w:t>
      </w:r>
    </w:p>
    <w:p w14:paraId="42A09317"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7.3.1. При использовании арендуемого помещения с существенным нарушением условий договора;</w:t>
      </w:r>
    </w:p>
    <w:p w14:paraId="2537BD9D"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7.3.2. Если АРЕНДАТОР умышленно или по неосторожности ухудшает состояние помещения;</w:t>
      </w:r>
    </w:p>
    <w:p w14:paraId="6671E4DC"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7.3.3. В случае просрочки оплаты за пользование помещением более 2-х месяцев подряд;</w:t>
      </w:r>
    </w:p>
    <w:p w14:paraId="3A65A7EF"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68E857C2"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347BA8CF"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7.3.6. В случае неисполнения или ненадлежащего исполнения со стороны Арендатора обязательств, предусмотренных пунктами 3.2.1 – 3.2.19.</w:t>
      </w:r>
      <w:r w:rsidRPr="00F10340">
        <w:rPr>
          <w:color w:val="FF0000"/>
          <w:sz w:val="22"/>
          <w:szCs w:val="22"/>
        </w:rPr>
        <w:t xml:space="preserve"> </w:t>
      </w:r>
      <w:r w:rsidRPr="00F10340">
        <w:rPr>
          <w:sz w:val="22"/>
          <w:szCs w:val="22"/>
        </w:rPr>
        <w:t>настоящего договора;</w:t>
      </w:r>
    </w:p>
    <w:p w14:paraId="0707E64B"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7.3.7. Если АРЕНДАТОР передал помещение или часть помещения в субаренду третьим лицам.</w:t>
      </w:r>
    </w:p>
    <w:p w14:paraId="551A7D99"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7.4. Договор, может быть, расторгнут по требованию АРЕНДАТОРА:</w:t>
      </w:r>
    </w:p>
    <w:p w14:paraId="745132D1"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7.4.1. Если помещение в виду обстоятельств, за которые АРЕНДАТОР не отвечает, окажется в состоянии, непригодном для пользования.</w:t>
      </w:r>
    </w:p>
    <w:p w14:paraId="6A176CC4" w14:textId="77777777" w:rsidR="00F10340" w:rsidRPr="00F10340" w:rsidRDefault="00F10340" w:rsidP="00F10340">
      <w:pPr>
        <w:widowControl w:val="0"/>
        <w:autoSpaceDE w:val="0"/>
        <w:autoSpaceDN w:val="0"/>
        <w:adjustRightInd w:val="0"/>
        <w:jc w:val="both"/>
        <w:rPr>
          <w:sz w:val="22"/>
          <w:szCs w:val="22"/>
        </w:rPr>
      </w:pPr>
    </w:p>
    <w:p w14:paraId="1FB48A53" w14:textId="77777777" w:rsidR="00F10340" w:rsidRPr="00F10340" w:rsidRDefault="00F10340" w:rsidP="00F10340">
      <w:pPr>
        <w:widowControl w:val="0"/>
        <w:tabs>
          <w:tab w:val="left" w:pos="1530"/>
          <w:tab w:val="center" w:pos="4677"/>
        </w:tabs>
        <w:autoSpaceDE w:val="0"/>
        <w:autoSpaceDN w:val="0"/>
        <w:adjustRightInd w:val="0"/>
        <w:ind w:left="426"/>
        <w:jc w:val="center"/>
        <w:rPr>
          <w:sz w:val="22"/>
          <w:szCs w:val="22"/>
        </w:rPr>
      </w:pPr>
      <w:r w:rsidRPr="00F10340">
        <w:rPr>
          <w:b/>
          <w:bCs/>
          <w:sz w:val="22"/>
          <w:szCs w:val="22"/>
        </w:rPr>
        <w:t>8. Особые условия</w:t>
      </w:r>
    </w:p>
    <w:p w14:paraId="6C2B53F0"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55400A75"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14DE167B"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27111658"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55930782"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8.4. При прекращении договора АРЕНДАТОР не имеет права на возмещение стоимости неотделимых улучшений.</w:t>
      </w:r>
    </w:p>
    <w:p w14:paraId="0493E264"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8.5. Вопросы, не урегулированные договором, регулируются действующим законодательством Российской Федерации.</w:t>
      </w:r>
    </w:p>
    <w:p w14:paraId="3860D9D7"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8.6. Настоящий договор составлен в 2-х экземплярах, имеющих одинаковую юридическую силу: по одному для каждой из Сторон.</w:t>
      </w:r>
    </w:p>
    <w:p w14:paraId="7691D9D4" w14:textId="77777777" w:rsidR="00F10340" w:rsidRPr="00F10340" w:rsidRDefault="00F10340" w:rsidP="00F10340">
      <w:pPr>
        <w:widowControl w:val="0"/>
        <w:autoSpaceDE w:val="0"/>
        <w:autoSpaceDN w:val="0"/>
        <w:adjustRightInd w:val="0"/>
        <w:jc w:val="both"/>
        <w:rPr>
          <w:sz w:val="22"/>
          <w:szCs w:val="22"/>
        </w:rPr>
      </w:pPr>
    </w:p>
    <w:p w14:paraId="545E9A38" w14:textId="77777777" w:rsidR="00F10340" w:rsidRPr="00F10340" w:rsidRDefault="00F10340" w:rsidP="00F10340">
      <w:pPr>
        <w:widowControl w:val="0"/>
        <w:autoSpaceDE w:val="0"/>
        <w:autoSpaceDN w:val="0"/>
        <w:adjustRightInd w:val="0"/>
        <w:ind w:left="426"/>
        <w:jc w:val="center"/>
        <w:rPr>
          <w:b/>
          <w:bCs/>
          <w:sz w:val="22"/>
          <w:szCs w:val="22"/>
        </w:rPr>
      </w:pPr>
      <w:r w:rsidRPr="00F10340">
        <w:rPr>
          <w:b/>
          <w:bCs/>
          <w:sz w:val="22"/>
          <w:szCs w:val="22"/>
        </w:rPr>
        <w:t>9. Юридические адреса сторон и банковские реквизиты</w:t>
      </w:r>
    </w:p>
    <w:p w14:paraId="4C4F2817" w14:textId="77777777" w:rsidR="00F10340" w:rsidRPr="00F10340" w:rsidRDefault="00F10340" w:rsidP="00F10340">
      <w:pPr>
        <w:widowControl w:val="0"/>
        <w:autoSpaceDE w:val="0"/>
        <w:autoSpaceDN w:val="0"/>
        <w:adjustRightInd w:val="0"/>
        <w:jc w:val="both"/>
        <w:rPr>
          <w:sz w:val="22"/>
          <w:szCs w:val="22"/>
        </w:rPr>
      </w:pPr>
      <w:r w:rsidRPr="00F10340">
        <w:rPr>
          <w:b/>
          <w:sz w:val="22"/>
          <w:szCs w:val="22"/>
        </w:rPr>
        <w:t>АРЕНДОДАТЕЛЬ:</w:t>
      </w:r>
      <w:r w:rsidRPr="00F10340">
        <w:rPr>
          <w:sz w:val="22"/>
          <w:szCs w:val="22"/>
        </w:rPr>
        <w:t xml:space="preserve"> </w:t>
      </w:r>
    </w:p>
    <w:p w14:paraId="13C1DAB7" w14:textId="77777777" w:rsidR="00F10340" w:rsidRPr="00F10340" w:rsidRDefault="00F10340" w:rsidP="00F10340">
      <w:pPr>
        <w:widowControl w:val="0"/>
        <w:autoSpaceDE w:val="0"/>
        <w:autoSpaceDN w:val="0"/>
        <w:adjustRightInd w:val="0"/>
        <w:jc w:val="both"/>
        <w:rPr>
          <w:b/>
          <w:sz w:val="22"/>
          <w:szCs w:val="22"/>
          <w:highlight w:val="yellow"/>
        </w:rPr>
      </w:pPr>
      <w:r w:rsidRPr="00F10340">
        <w:rPr>
          <w:sz w:val="22"/>
          <w:szCs w:val="22"/>
        </w:rPr>
        <w:t xml:space="preserve">Комитет по управлению муниципальным имуществом администрации города Усолье-Сибирское, 665452, г. Усолье-Сибирское, ул. Ватутина, 10; </w:t>
      </w:r>
    </w:p>
    <w:p w14:paraId="0EF06896" w14:textId="77777777" w:rsidR="00F10340" w:rsidRPr="00F10340" w:rsidRDefault="00F10340" w:rsidP="00F10340">
      <w:pPr>
        <w:widowControl w:val="0"/>
        <w:autoSpaceDE w:val="0"/>
        <w:autoSpaceDN w:val="0"/>
        <w:adjustRightInd w:val="0"/>
        <w:jc w:val="both"/>
        <w:rPr>
          <w:b/>
          <w:sz w:val="22"/>
          <w:szCs w:val="22"/>
          <w:highlight w:val="yellow"/>
        </w:rPr>
      </w:pPr>
    </w:p>
    <w:p w14:paraId="37E90E9F" w14:textId="77777777" w:rsidR="00F10340" w:rsidRPr="00F10340" w:rsidRDefault="00F10340" w:rsidP="00F10340">
      <w:pPr>
        <w:widowControl w:val="0"/>
        <w:autoSpaceDE w:val="0"/>
        <w:autoSpaceDN w:val="0"/>
        <w:adjustRightInd w:val="0"/>
        <w:jc w:val="both"/>
        <w:rPr>
          <w:b/>
          <w:sz w:val="22"/>
          <w:szCs w:val="22"/>
        </w:rPr>
      </w:pPr>
      <w:r w:rsidRPr="00F10340">
        <w:rPr>
          <w:sz w:val="22"/>
          <w:szCs w:val="22"/>
        </w:rPr>
        <w:t xml:space="preserve">                                                                                          МП _______________________/______________/ </w:t>
      </w:r>
    </w:p>
    <w:p w14:paraId="02E2B239" w14:textId="77777777" w:rsidR="00F10340" w:rsidRPr="00F10340" w:rsidRDefault="00F10340" w:rsidP="00F10340">
      <w:pPr>
        <w:widowControl w:val="0"/>
        <w:autoSpaceDE w:val="0"/>
        <w:autoSpaceDN w:val="0"/>
        <w:adjustRightInd w:val="0"/>
        <w:jc w:val="both"/>
        <w:rPr>
          <w:b/>
          <w:sz w:val="22"/>
          <w:szCs w:val="22"/>
        </w:rPr>
      </w:pPr>
    </w:p>
    <w:p w14:paraId="4DDBDA9F" w14:textId="77777777" w:rsidR="00F10340" w:rsidRPr="00F10340" w:rsidRDefault="00F10340" w:rsidP="00F10340">
      <w:pPr>
        <w:widowControl w:val="0"/>
        <w:autoSpaceDE w:val="0"/>
        <w:autoSpaceDN w:val="0"/>
        <w:adjustRightInd w:val="0"/>
        <w:jc w:val="both"/>
        <w:rPr>
          <w:b/>
          <w:sz w:val="22"/>
          <w:szCs w:val="22"/>
        </w:rPr>
      </w:pPr>
      <w:r w:rsidRPr="00F10340">
        <w:rPr>
          <w:b/>
          <w:sz w:val="22"/>
          <w:szCs w:val="22"/>
        </w:rPr>
        <w:t>АРЕНДАТОР</w:t>
      </w:r>
    </w:p>
    <w:p w14:paraId="065EDC29"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_________________________________________________</w:t>
      </w:r>
    </w:p>
    <w:p w14:paraId="0030C593" w14:textId="77777777" w:rsidR="00F10340" w:rsidRPr="00F10340" w:rsidRDefault="00F10340" w:rsidP="00F10340">
      <w:pPr>
        <w:widowControl w:val="0"/>
        <w:autoSpaceDE w:val="0"/>
        <w:autoSpaceDN w:val="0"/>
        <w:adjustRightInd w:val="0"/>
        <w:jc w:val="both"/>
        <w:rPr>
          <w:sz w:val="22"/>
          <w:szCs w:val="22"/>
        </w:rPr>
      </w:pPr>
    </w:p>
    <w:p w14:paraId="6A18401D" w14:textId="77777777" w:rsidR="00F10340" w:rsidRPr="00F10340" w:rsidRDefault="00F10340" w:rsidP="00F10340">
      <w:pPr>
        <w:widowControl w:val="0"/>
        <w:autoSpaceDE w:val="0"/>
        <w:autoSpaceDN w:val="0"/>
        <w:adjustRightInd w:val="0"/>
        <w:jc w:val="right"/>
        <w:rPr>
          <w:b/>
          <w:sz w:val="22"/>
          <w:szCs w:val="22"/>
        </w:rPr>
      </w:pPr>
      <w:r w:rsidRPr="00F10340">
        <w:rPr>
          <w:sz w:val="22"/>
          <w:szCs w:val="22"/>
        </w:rPr>
        <w:t xml:space="preserve"> _________________________/_______________/ </w:t>
      </w:r>
    </w:p>
    <w:p w14:paraId="3F607CB7" w14:textId="77777777" w:rsidR="00F10340" w:rsidRPr="00F10340" w:rsidRDefault="00F10340" w:rsidP="00F10340">
      <w:pPr>
        <w:widowControl w:val="0"/>
        <w:autoSpaceDE w:val="0"/>
        <w:autoSpaceDN w:val="0"/>
        <w:adjustRightInd w:val="0"/>
        <w:rPr>
          <w:bCs/>
          <w:sz w:val="22"/>
          <w:szCs w:val="22"/>
          <w:highlight w:val="yellow"/>
        </w:rPr>
      </w:pPr>
    </w:p>
    <w:p w14:paraId="739D5B15" w14:textId="77777777" w:rsidR="00F10340" w:rsidRPr="00F10340" w:rsidRDefault="00F10340" w:rsidP="00F10340">
      <w:pPr>
        <w:widowControl w:val="0"/>
        <w:autoSpaceDE w:val="0"/>
        <w:autoSpaceDN w:val="0"/>
        <w:adjustRightInd w:val="0"/>
        <w:rPr>
          <w:bCs/>
          <w:sz w:val="22"/>
          <w:szCs w:val="22"/>
        </w:rPr>
      </w:pPr>
      <w:r w:rsidRPr="00F10340">
        <w:rPr>
          <w:bCs/>
          <w:sz w:val="22"/>
          <w:szCs w:val="22"/>
        </w:rPr>
        <w:t>К договору прилагается:</w:t>
      </w:r>
    </w:p>
    <w:p w14:paraId="76BC3654" w14:textId="77777777" w:rsidR="00F10340" w:rsidRPr="00F10340" w:rsidRDefault="00F10340" w:rsidP="00F10340">
      <w:pPr>
        <w:widowControl w:val="0"/>
        <w:autoSpaceDE w:val="0"/>
        <w:autoSpaceDN w:val="0"/>
        <w:adjustRightInd w:val="0"/>
        <w:ind w:left="426"/>
        <w:jc w:val="both"/>
        <w:rPr>
          <w:bCs/>
          <w:sz w:val="22"/>
          <w:szCs w:val="22"/>
        </w:rPr>
      </w:pPr>
      <w:r w:rsidRPr="00F10340">
        <w:rPr>
          <w:bCs/>
          <w:sz w:val="22"/>
          <w:szCs w:val="22"/>
        </w:rPr>
        <w:t>Акт приёма-передачи нежилого помещения (Приложение № 1).</w:t>
      </w:r>
    </w:p>
    <w:p w14:paraId="2D7D1E8A" w14:textId="77777777" w:rsidR="00F10340" w:rsidRPr="00F10340" w:rsidRDefault="00F10340" w:rsidP="00F10340">
      <w:pPr>
        <w:widowControl w:val="0"/>
        <w:autoSpaceDE w:val="0"/>
        <w:autoSpaceDN w:val="0"/>
        <w:adjustRightInd w:val="0"/>
        <w:ind w:left="426"/>
        <w:jc w:val="both"/>
        <w:rPr>
          <w:bCs/>
          <w:sz w:val="22"/>
          <w:szCs w:val="22"/>
        </w:rPr>
      </w:pPr>
      <w:r w:rsidRPr="00F10340">
        <w:rPr>
          <w:bCs/>
          <w:sz w:val="22"/>
          <w:szCs w:val="22"/>
        </w:rPr>
        <w:t>Поэтажный план (схема) (Приложение №2)</w:t>
      </w:r>
    </w:p>
    <w:p w14:paraId="34096EDF" w14:textId="77777777" w:rsidR="00F10340" w:rsidRPr="00F10340" w:rsidRDefault="00F10340" w:rsidP="00F10340">
      <w:pPr>
        <w:widowControl w:val="0"/>
        <w:autoSpaceDE w:val="0"/>
        <w:autoSpaceDN w:val="0"/>
        <w:adjustRightInd w:val="0"/>
        <w:ind w:left="426"/>
        <w:jc w:val="both"/>
        <w:rPr>
          <w:bCs/>
          <w:sz w:val="22"/>
          <w:szCs w:val="22"/>
        </w:rPr>
      </w:pPr>
    </w:p>
    <w:p w14:paraId="68EF3993" w14:textId="77777777" w:rsidR="00F10340" w:rsidRPr="00F10340" w:rsidRDefault="00F10340" w:rsidP="00F10340">
      <w:pPr>
        <w:widowControl w:val="0"/>
        <w:autoSpaceDE w:val="0"/>
        <w:autoSpaceDN w:val="0"/>
        <w:adjustRightInd w:val="0"/>
        <w:jc w:val="right"/>
        <w:rPr>
          <w:sz w:val="22"/>
          <w:szCs w:val="22"/>
          <w:highlight w:val="yellow"/>
        </w:rPr>
      </w:pPr>
      <w:r w:rsidRPr="00F10340">
        <w:rPr>
          <w:sz w:val="22"/>
          <w:szCs w:val="22"/>
          <w:highlight w:val="yellow"/>
        </w:rPr>
        <w:t xml:space="preserve">                                                                                                                                                                                                          </w:t>
      </w:r>
    </w:p>
    <w:p w14:paraId="3C80B111" w14:textId="77777777" w:rsidR="00F10340" w:rsidRPr="00F10340" w:rsidRDefault="00F10340" w:rsidP="00F10340">
      <w:pPr>
        <w:widowControl w:val="0"/>
        <w:autoSpaceDE w:val="0"/>
        <w:autoSpaceDN w:val="0"/>
        <w:adjustRightInd w:val="0"/>
        <w:jc w:val="right"/>
        <w:rPr>
          <w:sz w:val="22"/>
          <w:szCs w:val="22"/>
        </w:rPr>
      </w:pPr>
    </w:p>
    <w:p w14:paraId="3015ABE6" w14:textId="77777777" w:rsidR="00F10340" w:rsidRPr="00F10340" w:rsidRDefault="00F10340" w:rsidP="00F10340">
      <w:pPr>
        <w:widowControl w:val="0"/>
        <w:autoSpaceDE w:val="0"/>
        <w:autoSpaceDN w:val="0"/>
        <w:adjustRightInd w:val="0"/>
        <w:jc w:val="right"/>
        <w:rPr>
          <w:sz w:val="22"/>
          <w:szCs w:val="22"/>
        </w:rPr>
      </w:pPr>
      <w:r w:rsidRPr="00F10340">
        <w:rPr>
          <w:sz w:val="22"/>
          <w:szCs w:val="22"/>
        </w:rPr>
        <w:t>Приложение № 1</w:t>
      </w:r>
    </w:p>
    <w:p w14:paraId="4A705E69" w14:textId="77777777" w:rsidR="00F10340" w:rsidRPr="00F10340" w:rsidRDefault="00F10340" w:rsidP="00F10340">
      <w:pPr>
        <w:widowControl w:val="0"/>
        <w:autoSpaceDE w:val="0"/>
        <w:autoSpaceDN w:val="0"/>
        <w:adjustRightInd w:val="0"/>
        <w:jc w:val="right"/>
        <w:rPr>
          <w:sz w:val="22"/>
          <w:szCs w:val="22"/>
        </w:rPr>
      </w:pPr>
      <w:r w:rsidRPr="00F10340">
        <w:rPr>
          <w:sz w:val="22"/>
          <w:szCs w:val="22"/>
        </w:rPr>
        <w:t>к договору аренды нежилого помещения</w:t>
      </w:r>
    </w:p>
    <w:p w14:paraId="53E2C367" w14:textId="77777777" w:rsidR="00F10340" w:rsidRPr="00F10340" w:rsidRDefault="00F10340" w:rsidP="00F10340">
      <w:pPr>
        <w:widowControl w:val="0"/>
        <w:autoSpaceDE w:val="0"/>
        <w:autoSpaceDN w:val="0"/>
        <w:adjustRightInd w:val="0"/>
        <w:jc w:val="right"/>
        <w:rPr>
          <w:sz w:val="22"/>
          <w:szCs w:val="22"/>
        </w:rPr>
      </w:pPr>
      <w:r w:rsidRPr="00F10340">
        <w:rPr>
          <w:sz w:val="22"/>
          <w:szCs w:val="22"/>
        </w:rPr>
        <w:t>от ___ ___ 2023 года №____</w:t>
      </w:r>
    </w:p>
    <w:p w14:paraId="3D6F176A" w14:textId="77777777" w:rsidR="00F10340" w:rsidRPr="00F10340" w:rsidRDefault="00F10340" w:rsidP="00F10340">
      <w:pPr>
        <w:widowControl w:val="0"/>
        <w:autoSpaceDE w:val="0"/>
        <w:autoSpaceDN w:val="0"/>
        <w:adjustRightInd w:val="0"/>
        <w:jc w:val="center"/>
        <w:rPr>
          <w:sz w:val="22"/>
          <w:szCs w:val="22"/>
        </w:rPr>
      </w:pPr>
      <w:r w:rsidRPr="00F10340">
        <w:rPr>
          <w:sz w:val="22"/>
          <w:szCs w:val="22"/>
        </w:rPr>
        <w:t xml:space="preserve">                                                                                                              </w:t>
      </w:r>
    </w:p>
    <w:p w14:paraId="69E224E8" w14:textId="77777777" w:rsidR="00F10340" w:rsidRPr="00F10340" w:rsidRDefault="00F10340" w:rsidP="00F10340">
      <w:pPr>
        <w:widowControl w:val="0"/>
        <w:autoSpaceDE w:val="0"/>
        <w:autoSpaceDN w:val="0"/>
        <w:adjustRightInd w:val="0"/>
        <w:jc w:val="center"/>
        <w:rPr>
          <w:b/>
          <w:bCs/>
          <w:sz w:val="22"/>
          <w:szCs w:val="22"/>
        </w:rPr>
      </w:pPr>
      <w:r w:rsidRPr="00F10340">
        <w:rPr>
          <w:b/>
          <w:bCs/>
          <w:sz w:val="22"/>
          <w:szCs w:val="22"/>
        </w:rPr>
        <w:lastRenderedPageBreak/>
        <w:t>АКТ</w:t>
      </w:r>
    </w:p>
    <w:p w14:paraId="23AECB99" w14:textId="77777777" w:rsidR="00F10340" w:rsidRPr="00F10340" w:rsidRDefault="00F10340" w:rsidP="00F10340">
      <w:pPr>
        <w:widowControl w:val="0"/>
        <w:autoSpaceDE w:val="0"/>
        <w:autoSpaceDN w:val="0"/>
        <w:adjustRightInd w:val="0"/>
        <w:jc w:val="center"/>
        <w:rPr>
          <w:b/>
          <w:sz w:val="22"/>
          <w:szCs w:val="22"/>
        </w:rPr>
      </w:pPr>
      <w:r w:rsidRPr="00F10340">
        <w:rPr>
          <w:b/>
          <w:bCs/>
          <w:sz w:val="22"/>
          <w:szCs w:val="22"/>
        </w:rPr>
        <w:t>приёма-передачи нежилого помещения</w:t>
      </w:r>
    </w:p>
    <w:p w14:paraId="03C574F7" w14:textId="77777777" w:rsidR="00F10340" w:rsidRPr="00F10340" w:rsidRDefault="00F10340" w:rsidP="00F10340">
      <w:pPr>
        <w:spacing w:after="120"/>
        <w:ind w:right="-20"/>
        <w:jc w:val="center"/>
        <w:rPr>
          <w:b/>
          <w:sz w:val="22"/>
          <w:szCs w:val="22"/>
        </w:rPr>
      </w:pPr>
    </w:p>
    <w:p w14:paraId="4924ED0A"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г. Усолье-Сибирское</w:t>
      </w:r>
      <w:r w:rsidRPr="00F10340">
        <w:rPr>
          <w:sz w:val="22"/>
          <w:szCs w:val="22"/>
        </w:rPr>
        <w:tab/>
      </w:r>
      <w:r w:rsidRPr="00F10340">
        <w:rPr>
          <w:sz w:val="22"/>
          <w:szCs w:val="22"/>
        </w:rPr>
        <w:tab/>
      </w:r>
      <w:r w:rsidRPr="00F10340">
        <w:rPr>
          <w:sz w:val="22"/>
          <w:szCs w:val="22"/>
        </w:rPr>
        <w:tab/>
      </w:r>
      <w:r w:rsidRPr="00F10340">
        <w:rPr>
          <w:sz w:val="22"/>
          <w:szCs w:val="22"/>
        </w:rPr>
        <w:tab/>
      </w:r>
      <w:r w:rsidRPr="00F10340">
        <w:rPr>
          <w:sz w:val="22"/>
          <w:szCs w:val="22"/>
        </w:rPr>
        <w:tab/>
      </w:r>
      <w:r w:rsidRPr="00F10340">
        <w:rPr>
          <w:sz w:val="22"/>
          <w:szCs w:val="22"/>
        </w:rPr>
        <w:tab/>
      </w:r>
      <w:r w:rsidRPr="00F10340">
        <w:rPr>
          <w:sz w:val="22"/>
          <w:szCs w:val="22"/>
        </w:rPr>
        <w:tab/>
      </w:r>
      <w:r w:rsidRPr="00F10340">
        <w:rPr>
          <w:sz w:val="22"/>
          <w:szCs w:val="22"/>
        </w:rPr>
        <w:tab/>
        <w:t xml:space="preserve">      «____»_________2023 года                                                                                                                        </w:t>
      </w:r>
    </w:p>
    <w:p w14:paraId="28A67326" w14:textId="77777777" w:rsidR="00F10340" w:rsidRPr="00F10340" w:rsidRDefault="00F10340" w:rsidP="00F10340">
      <w:pPr>
        <w:widowControl w:val="0"/>
        <w:autoSpaceDE w:val="0"/>
        <w:autoSpaceDN w:val="0"/>
        <w:adjustRightInd w:val="0"/>
        <w:jc w:val="both"/>
        <w:rPr>
          <w:sz w:val="22"/>
          <w:szCs w:val="22"/>
        </w:rPr>
      </w:pPr>
    </w:p>
    <w:p w14:paraId="149C3C78" w14:textId="461E194E" w:rsidR="00F10340" w:rsidRPr="00F10340" w:rsidRDefault="00F10340" w:rsidP="00F10340">
      <w:pPr>
        <w:ind w:right="-20" w:firstLine="540"/>
        <w:jc w:val="both"/>
        <w:rPr>
          <w:sz w:val="22"/>
          <w:szCs w:val="22"/>
        </w:rPr>
      </w:pPr>
      <w:r w:rsidRPr="00F10340">
        <w:rPr>
          <w:sz w:val="22"/>
          <w:szCs w:val="22"/>
        </w:rPr>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w:t>
      </w:r>
      <w:r w:rsidR="0075662C">
        <w:rPr>
          <w:sz w:val="22"/>
          <w:szCs w:val="22"/>
        </w:rPr>
        <w:t>го</w:t>
      </w:r>
      <w:r w:rsidRPr="00F10340">
        <w:rPr>
          <w:sz w:val="22"/>
          <w:szCs w:val="22"/>
        </w:rPr>
        <w:t xml:space="preserve">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F10340">
        <w:rPr>
          <w:i/>
          <w:sz w:val="22"/>
          <w:szCs w:val="22"/>
        </w:rPr>
        <w:t>»</w:t>
      </w:r>
      <w:r w:rsidRPr="00F10340">
        <w:rPr>
          <w:sz w:val="22"/>
          <w:szCs w:val="22"/>
        </w:rPr>
        <w:t>, передает, а ______________________, в лице __________________, действующ___ на основании _________, именуем__ в дальнейшем «АРЕНДАТОР»,</w:t>
      </w:r>
      <w:r w:rsidRPr="00F10340">
        <w:rPr>
          <w:bCs/>
          <w:sz w:val="22"/>
          <w:szCs w:val="22"/>
        </w:rPr>
        <w:t xml:space="preserve"> принимает</w:t>
      </w:r>
      <w:r w:rsidRPr="00F10340">
        <w:rPr>
          <w:sz w:val="22"/>
          <w:szCs w:val="22"/>
        </w:rPr>
        <w:t xml:space="preserve"> в аренду часть нежилого помещения, кадастровый номер 38:31:000008:1922, площадь 17,10 кв. м (номер на поэтажном плане – 20), в помещении, находящемся на втором этаже крупнопанельного нежилого здания, расположенного по адресу: Иркутская область, г. Усолье-Сибирское, ул. Менделеева, 45.</w:t>
      </w:r>
    </w:p>
    <w:p w14:paraId="48C87BE5" w14:textId="77777777" w:rsidR="00F10340" w:rsidRPr="00F10340" w:rsidRDefault="00F10340" w:rsidP="00F10340">
      <w:pPr>
        <w:widowControl w:val="0"/>
        <w:autoSpaceDE w:val="0"/>
        <w:autoSpaceDN w:val="0"/>
        <w:adjustRightInd w:val="0"/>
        <w:ind w:firstLine="540"/>
        <w:jc w:val="both"/>
        <w:rPr>
          <w:sz w:val="22"/>
          <w:szCs w:val="22"/>
        </w:rPr>
      </w:pPr>
      <w:r w:rsidRPr="00F10340">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4E45D1CA" w14:textId="77777777" w:rsidR="00F10340" w:rsidRPr="00F10340" w:rsidRDefault="00F10340" w:rsidP="00F10340">
      <w:pPr>
        <w:widowControl w:val="0"/>
        <w:autoSpaceDE w:val="0"/>
        <w:autoSpaceDN w:val="0"/>
        <w:adjustRightInd w:val="0"/>
        <w:ind w:firstLine="540"/>
        <w:jc w:val="both"/>
        <w:textAlignment w:val="baseline"/>
        <w:rPr>
          <w:sz w:val="22"/>
          <w:szCs w:val="22"/>
        </w:rPr>
      </w:pPr>
      <w:r w:rsidRPr="00F10340">
        <w:rPr>
          <w:color w:val="000000"/>
          <w:sz w:val="22"/>
          <w:szCs w:val="22"/>
        </w:rPr>
        <w:t xml:space="preserve">Настоящий акт </w:t>
      </w:r>
      <w:r w:rsidRPr="00F10340">
        <w:rPr>
          <w:sz w:val="22"/>
          <w:szCs w:val="22"/>
        </w:rPr>
        <w:t xml:space="preserve">является неотъемлемой частью Договора аренды нежилого помещения, </w:t>
      </w:r>
      <w:r w:rsidRPr="00F10340">
        <w:rPr>
          <w:color w:val="000000"/>
          <w:sz w:val="22"/>
          <w:szCs w:val="22"/>
        </w:rPr>
        <w:t>составлен в 2(двух) подлинных экземплярах на русском языке по одному для каждой из Сторон.</w:t>
      </w:r>
    </w:p>
    <w:p w14:paraId="678E04CD" w14:textId="77777777" w:rsidR="00F10340" w:rsidRPr="00F10340" w:rsidRDefault="00F10340" w:rsidP="00F10340">
      <w:pPr>
        <w:widowControl w:val="0"/>
        <w:autoSpaceDE w:val="0"/>
        <w:autoSpaceDN w:val="0"/>
        <w:adjustRightInd w:val="0"/>
        <w:rPr>
          <w:sz w:val="22"/>
          <w:szCs w:val="22"/>
        </w:rPr>
      </w:pPr>
    </w:p>
    <w:p w14:paraId="4E5B252E" w14:textId="77777777" w:rsidR="00F10340" w:rsidRPr="00F10340" w:rsidRDefault="00F10340" w:rsidP="00F10340">
      <w:pPr>
        <w:widowControl w:val="0"/>
        <w:autoSpaceDE w:val="0"/>
        <w:autoSpaceDN w:val="0"/>
        <w:adjustRightInd w:val="0"/>
        <w:rPr>
          <w:sz w:val="22"/>
          <w:szCs w:val="22"/>
        </w:rPr>
      </w:pPr>
    </w:p>
    <w:p w14:paraId="19AE4774" w14:textId="77777777" w:rsidR="00F10340" w:rsidRPr="00F10340" w:rsidRDefault="00F10340" w:rsidP="00F10340">
      <w:pPr>
        <w:widowControl w:val="0"/>
        <w:autoSpaceDE w:val="0"/>
        <w:autoSpaceDN w:val="0"/>
        <w:adjustRightInd w:val="0"/>
        <w:jc w:val="both"/>
        <w:rPr>
          <w:b/>
          <w:bCs/>
          <w:sz w:val="22"/>
          <w:szCs w:val="22"/>
        </w:rPr>
      </w:pPr>
      <w:r w:rsidRPr="00F10340">
        <w:rPr>
          <w:b/>
          <w:bCs/>
          <w:sz w:val="22"/>
          <w:szCs w:val="22"/>
        </w:rPr>
        <w:t xml:space="preserve">    Передал:</w:t>
      </w:r>
    </w:p>
    <w:p w14:paraId="4DF7FCA4" w14:textId="77777777" w:rsidR="00F10340" w:rsidRPr="00F10340" w:rsidRDefault="00F10340" w:rsidP="00F10340">
      <w:pPr>
        <w:widowControl w:val="0"/>
        <w:autoSpaceDE w:val="0"/>
        <w:autoSpaceDN w:val="0"/>
        <w:adjustRightInd w:val="0"/>
        <w:jc w:val="both"/>
        <w:rPr>
          <w:bCs/>
          <w:sz w:val="22"/>
          <w:szCs w:val="22"/>
        </w:rPr>
      </w:pPr>
      <w:r w:rsidRPr="00F10340">
        <w:rPr>
          <w:bCs/>
          <w:sz w:val="22"/>
          <w:szCs w:val="22"/>
        </w:rPr>
        <w:t xml:space="preserve">    Арендодатель:</w:t>
      </w:r>
      <w:r w:rsidRPr="00F10340">
        <w:rPr>
          <w:bCs/>
          <w:sz w:val="22"/>
          <w:szCs w:val="22"/>
        </w:rPr>
        <w:tab/>
      </w:r>
      <w:r w:rsidRPr="00F10340">
        <w:rPr>
          <w:bCs/>
          <w:sz w:val="22"/>
          <w:szCs w:val="22"/>
        </w:rPr>
        <w:tab/>
      </w:r>
      <w:r w:rsidRPr="00F10340">
        <w:rPr>
          <w:bCs/>
          <w:sz w:val="22"/>
          <w:szCs w:val="22"/>
        </w:rPr>
        <w:tab/>
      </w:r>
      <w:r w:rsidRPr="00F10340">
        <w:rPr>
          <w:bCs/>
          <w:sz w:val="22"/>
          <w:szCs w:val="22"/>
        </w:rPr>
        <w:tab/>
      </w:r>
      <w:r w:rsidRPr="00F10340">
        <w:rPr>
          <w:bCs/>
          <w:sz w:val="22"/>
          <w:szCs w:val="22"/>
        </w:rPr>
        <w:tab/>
      </w:r>
      <w:r w:rsidRPr="00F10340">
        <w:rPr>
          <w:bCs/>
          <w:sz w:val="22"/>
          <w:szCs w:val="22"/>
        </w:rPr>
        <w:tab/>
        <w:t xml:space="preserve">_______________ </w:t>
      </w:r>
      <w:r w:rsidRPr="00F10340">
        <w:rPr>
          <w:b/>
          <w:bCs/>
          <w:sz w:val="22"/>
          <w:szCs w:val="22"/>
        </w:rPr>
        <w:t>/____________________/</w:t>
      </w:r>
    </w:p>
    <w:p w14:paraId="3DA3EEB4" w14:textId="77777777" w:rsidR="00F10340" w:rsidRPr="00F10340" w:rsidRDefault="00F10340" w:rsidP="00F10340">
      <w:pPr>
        <w:widowControl w:val="0"/>
        <w:autoSpaceDE w:val="0"/>
        <w:autoSpaceDN w:val="0"/>
        <w:adjustRightInd w:val="0"/>
        <w:jc w:val="both"/>
        <w:rPr>
          <w:bCs/>
          <w:sz w:val="22"/>
          <w:szCs w:val="22"/>
        </w:rPr>
      </w:pPr>
      <w:r w:rsidRPr="00F10340">
        <w:rPr>
          <w:b/>
          <w:bCs/>
          <w:sz w:val="22"/>
          <w:szCs w:val="22"/>
        </w:rPr>
        <w:tab/>
      </w:r>
      <w:r w:rsidRPr="00F10340">
        <w:rPr>
          <w:b/>
          <w:bCs/>
          <w:sz w:val="22"/>
          <w:szCs w:val="22"/>
        </w:rPr>
        <w:tab/>
      </w:r>
      <w:r w:rsidRPr="00F10340">
        <w:rPr>
          <w:b/>
          <w:bCs/>
          <w:sz w:val="22"/>
          <w:szCs w:val="22"/>
        </w:rPr>
        <w:tab/>
      </w:r>
      <w:r w:rsidRPr="00F10340">
        <w:rPr>
          <w:b/>
          <w:bCs/>
          <w:sz w:val="22"/>
          <w:szCs w:val="22"/>
        </w:rPr>
        <w:tab/>
      </w:r>
      <w:r w:rsidRPr="00F10340">
        <w:rPr>
          <w:b/>
          <w:bCs/>
          <w:sz w:val="22"/>
          <w:szCs w:val="22"/>
        </w:rPr>
        <w:tab/>
      </w:r>
      <w:r w:rsidRPr="00F10340">
        <w:rPr>
          <w:b/>
          <w:bCs/>
          <w:sz w:val="22"/>
          <w:szCs w:val="22"/>
        </w:rPr>
        <w:tab/>
      </w:r>
      <w:r w:rsidRPr="00F10340">
        <w:rPr>
          <w:b/>
          <w:bCs/>
          <w:sz w:val="22"/>
          <w:szCs w:val="22"/>
        </w:rPr>
        <w:tab/>
      </w:r>
      <w:r w:rsidRPr="00F10340">
        <w:rPr>
          <w:b/>
          <w:bCs/>
          <w:sz w:val="22"/>
          <w:szCs w:val="22"/>
        </w:rPr>
        <w:tab/>
      </w:r>
      <w:r w:rsidRPr="00F10340">
        <w:rPr>
          <w:bCs/>
          <w:sz w:val="22"/>
          <w:szCs w:val="22"/>
        </w:rPr>
        <w:t>МП</w:t>
      </w:r>
    </w:p>
    <w:p w14:paraId="55094209" w14:textId="77777777" w:rsidR="00F10340" w:rsidRPr="00F10340" w:rsidRDefault="00F10340" w:rsidP="00F10340">
      <w:pPr>
        <w:widowControl w:val="0"/>
        <w:autoSpaceDE w:val="0"/>
        <w:autoSpaceDN w:val="0"/>
        <w:adjustRightInd w:val="0"/>
        <w:jc w:val="both"/>
        <w:rPr>
          <w:b/>
          <w:bCs/>
          <w:sz w:val="22"/>
          <w:szCs w:val="22"/>
        </w:rPr>
      </w:pPr>
      <w:r w:rsidRPr="00F10340">
        <w:rPr>
          <w:b/>
          <w:bCs/>
          <w:sz w:val="22"/>
          <w:szCs w:val="22"/>
        </w:rPr>
        <w:t xml:space="preserve">    Принял:</w:t>
      </w:r>
    </w:p>
    <w:p w14:paraId="5F373A85" w14:textId="77777777" w:rsidR="00F10340" w:rsidRPr="00F10340" w:rsidRDefault="00F10340" w:rsidP="00F10340">
      <w:pPr>
        <w:spacing w:after="160" w:line="259" w:lineRule="auto"/>
        <w:rPr>
          <w:bCs/>
          <w:sz w:val="22"/>
          <w:szCs w:val="22"/>
        </w:rPr>
      </w:pPr>
      <w:r w:rsidRPr="00F10340">
        <w:rPr>
          <w:bCs/>
          <w:sz w:val="22"/>
          <w:szCs w:val="22"/>
        </w:rPr>
        <w:t xml:space="preserve">    Арендатор:</w:t>
      </w:r>
      <w:r w:rsidRPr="00F10340">
        <w:rPr>
          <w:bCs/>
          <w:sz w:val="22"/>
          <w:szCs w:val="22"/>
        </w:rPr>
        <w:tab/>
      </w:r>
      <w:r w:rsidRPr="00F10340">
        <w:rPr>
          <w:bCs/>
          <w:sz w:val="22"/>
          <w:szCs w:val="22"/>
        </w:rPr>
        <w:tab/>
      </w:r>
      <w:r w:rsidRPr="00F10340">
        <w:rPr>
          <w:bCs/>
          <w:sz w:val="22"/>
          <w:szCs w:val="22"/>
        </w:rPr>
        <w:tab/>
      </w:r>
      <w:r w:rsidRPr="00F10340">
        <w:rPr>
          <w:bCs/>
          <w:sz w:val="22"/>
          <w:szCs w:val="22"/>
        </w:rPr>
        <w:tab/>
      </w:r>
      <w:r w:rsidRPr="00F10340">
        <w:rPr>
          <w:bCs/>
          <w:sz w:val="22"/>
          <w:szCs w:val="22"/>
        </w:rPr>
        <w:tab/>
      </w:r>
      <w:r w:rsidRPr="00F10340">
        <w:rPr>
          <w:bCs/>
          <w:sz w:val="22"/>
          <w:szCs w:val="22"/>
        </w:rPr>
        <w:tab/>
      </w:r>
      <w:r w:rsidRPr="00F10340">
        <w:rPr>
          <w:bCs/>
          <w:sz w:val="22"/>
          <w:szCs w:val="22"/>
        </w:rPr>
        <w:tab/>
        <w:t xml:space="preserve">  _______________ /____________________/</w:t>
      </w:r>
    </w:p>
    <w:p w14:paraId="64CCE5B1" w14:textId="77777777" w:rsidR="00F10340" w:rsidRPr="00F10340" w:rsidRDefault="00F10340" w:rsidP="00F10340">
      <w:pPr>
        <w:spacing w:after="160" w:line="259" w:lineRule="auto"/>
        <w:rPr>
          <w:rFonts w:ascii="Calibri" w:eastAsia="Calibri" w:hAnsi="Calibri"/>
          <w:sz w:val="22"/>
          <w:szCs w:val="22"/>
          <w:lang w:eastAsia="en-US"/>
        </w:rPr>
      </w:pPr>
    </w:p>
    <w:p w14:paraId="1C3D7D45" w14:textId="77777777" w:rsidR="00FA0B0D" w:rsidRDefault="00FA0B0D" w:rsidP="008E4BBA">
      <w:pPr>
        <w:widowControl w:val="0"/>
        <w:autoSpaceDE w:val="0"/>
        <w:autoSpaceDN w:val="0"/>
        <w:adjustRightInd w:val="0"/>
        <w:jc w:val="right"/>
      </w:pPr>
    </w:p>
    <w:p w14:paraId="335B63DC" w14:textId="77777777" w:rsidR="00FA0B0D" w:rsidRDefault="00FA0B0D" w:rsidP="008E4BBA">
      <w:pPr>
        <w:widowControl w:val="0"/>
        <w:autoSpaceDE w:val="0"/>
        <w:autoSpaceDN w:val="0"/>
        <w:adjustRightInd w:val="0"/>
        <w:jc w:val="right"/>
      </w:pPr>
    </w:p>
    <w:p w14:paraId="37CB17CF" w14:textId="77777777" w:rsidR="00462E6A" w:rsidRPr="00462E6A" w:rsidRDefault="00462E6A" w:rsidP="00462E6A">
      <w:pPr>
        <w:widowControl w:val="0"/>
        <w:autoSpaceDE w:val="0"/>
        <w:autoSpaceDN w:val="0"/>
        <w:adjustRightInd w:val="0"/>
        <w:jc w:val="right"/>
        <w:rPr>
          <w:sz w:val="22"/>
          <w:szCs w:val="22"/>
        </w:rPr>
      </w:pPr>
    </w:p>
    <w:p w14:paraId="52640FCE" w14:textId="77777777" w:rsidR="00462E6A" w:rsidRDefault="00462E6A" w:rsidP="00462E6A">
      <w:pPr>
        <w:widowControl w:val="0"/>
        <w:autoSpaceDE w:val="0"/>
        <w:autoSpaceDN w:val="0"/>
        <w:adjustRightInd w:val="0"/>
        <w:jc w:val="right"/>
        <w:rPr>
          <w:sz w:val="22"/>
          <w:szCs w:val="22"/>
        </w:rPr>
      </w:pPr>
    </w:p>
    <w:p w14:paraId="399C2AC5" w14:textId="77777777" w:rsidR="00462E6A" w:rsidRDefault="00462E6A" w:rsidP="00462E6A">
      <w:pPr>
        <w:widowControl w:val="0"/>
        <w:autoSpaceDE w:val="0"/>
        <w:autoSpaceDN w:val="0"/>
        <w:adjustRightInd w:val="0"/>
        <w:jc w:val="right"/>
        <w:rPr>
          <w:sz w:val="22"/>
          <w:szCs w:val="22"/>
        </w:rPr>
      </w:pPr>
    </w:p>
    <w:p w14:paraId="1CD8AB62" w14:textId="77777777" w:rsidR="00462E6A" w:rsidRDefault="00462E6A" w:rsidP="00462E6A">
      <w:pPr>
        <w:widowControl w:val="0"/>
        <w:autoSpaceDE w:val="0"/>
        <w:autoSpaceDN w:val="0"/>
        <w:adjustRightInd w:val="0"/>
        <w:jc w:val="right"/>
        <w:rPr>
          <w:sz w:val="22"/>
          <w:szCs w:val="22"/>
        </w:rPr>
      </w:pPr>
    </w:p>
    <w:p w14:paraId="37EC5599" w14:textId="77777777" w:rsidR="00462E6A" w:rsidRDefault="00462E6A" w:rsidP="00462E6A">
      <w:pPr>
        <w:widowControl w:val="0"/>
        <w:autoSpaceDE w:val="0"/>
        <w:autoSpaceDN w:val="0"/>
        <w:adjustRightInd w:val="0"/>
        <w:jc w:val="right"/>
        <w:rPr>
          <w:sz w:val="22"/>
          <w:szCs w:val="22"/>
        </w:rPr>
      </w:pPr>
    </w:p>
    <w:p w14:paraId="167A1773" w14:textId="77777777" w:rsidR="00462E6A" w:rsidRDefault="00462E6A" w:rsidP="00462E6A">
      <w:pPr>
        <w:widowControl w:val="0"/>
        <w:autoSpaceDE w:val="0"/>
        <w:autoSpaceDN w:val="0"/>
        <w:adjustRightInd w:val="0"/>
        <w:jc w:val="right"/>
        <w:rPr>
          <w:sz w:val="22"/>
          <w:szCs w:val="22"/>
        </w:rPr>
      </w:pPr>
    </w:p>
    <w:p w14:paraId="5B133C95" w14:textId="77777777" w:rsidR="00462E6A" w:rsidRDefault="00462E6A" w:rsidP="00462E6A">
      <w:pPr>
        <w:widowControl w:val="0"/>
        <w:autoSpaceDE w:val="0"/>
        <w:autoSpaceDN w:val="0"/>
        <w:adjustRightInd w:val="0"/>
        <w:jc w:val="right"/>
        <w:rPr>
          <w:sz w:val="22"/>
          <w:szCs w:val="22"/>
        </w:rPr>
      </w:pPr>
    </w:p>
    <w:p w14:paraId="2CA26783" w14:textId="77777777" w:rsidR="00462E6A" w:rsidRDefault="00462E6A" w:rsidP="00462E6A">
      <w:pPr>
        <w:widowControl w:val="0"/>
        <w:autoSpaceDE w:val="0"/>
        <w:autoSpaceDN w:val="0"/>
        <w:adjustRightInd w:val="0"/>
        <w:jc w:val="right"/>
        <w:rPr>
          <w:sz w:val="22"/>
          <w:szCs w:val="22"/>
        </w:rPr>
      </w:pPr>
    </w:p>
    <w:p w14:paraId="111ECE21" w14:textId="77777777" w:rsidR="00462E6A" w:rsidRDefault="00462E6A" w:rsidP="00462E6A">
      <w:pPr>
        <w:widowControl w:val="0"/>
        <w:autoSpaceDE w:val="0"/>
        <w:autoSpaceDN w:val="0"/>
        <w:adjustRightInd w:val="0"/>
        <w:jc w:val="right"/>
        <w:rPr>
          <w:sz w:val="22"/>
          <w:szCs w:val="22"/>
        </w:rPr>
      </w:pPr>
    </w:p>
    <w:p w14:paraId="7250BE9F" w14:textId="77777777" w:rsidR="00462E6A" w:rsidRDefault="00462E6A" w:rsidP="00462E6A">
      <w:pPr>
        <w:widowControl w:val="0"/>
        <w:autoSpaceDE w:val="0"/>
        <w:autoSpaceDN w:val="0"/>
        <w:adjustRightInd w:val="0"/>
        <w:jc w:val="right"/>
        <w:rPr>
          <w:sz w:val="22"/>
          <w:szCs w:val="22"/>
        </w:rPr>
      </w:pPr>
    </w:p>
    <w:p w14:paraId="0C900180" w14:textId="77777777" w:rsidR="00462E6A" w:rsidRDefault="00462E6A" w:rsidP="00462E6A">
      <w:pPr>
        <w:widowControl w:val="0"/>
        <w:autoSpaceDE w:val="0"/>
        <w:autoSpaceDN w:val="0"/>
        <w:adjustRightInd w:val="0"/>
        <w:jc w:val="right"/>
        <w:rPr>
          <w:sz w:val="22"/>
          <w:szCs w:val="22"/>
        </w:rPr>
      </w:pPr>
    </w:p>
    <w:p w14:paraId="1FA71B3A" w14:textId="77777777" w:rsidR="00462E6A" w:rsidRDefault="00462E6A" w:rsidP="00462E6A">
      <w:pPr>
        <w:widowControl w:val="0"/>
        <w:autoSpaceDE w:val="0"/>
        <w:autoSpaceDN w:val="0"/>
        <w:adjustRightInd w:val="0"/>
        <w:jc w:val="right"/>
        <w:rPr>
          <w:sz w:val="22"/>
          <w:szCs w:val="22"/>
        </w:rPr>
      </w:pPr>
    </w:p>
    <w:p w14:paraId="7CC874B1" w14:textId="77777777" w:rsidR="00462E6A" w:rsidRDefault="00462E6A" w:rsidP="00462E6A">
      <w:pPr>
        <w:widowControl w:val="0"/>
        <w:autoSpaceDE w:val="0"/>
        <w:autoSpaceDN w:val="0"/>
        <w:adjustRightInd w:val="0"/>
        <w:jc w:val="right"/>
        <w:rPr>
          <w:sz w:val="22"/>
          <w:szCs w:val="22"/>
        </w:rPr>
      </w:pPr>
    </w:p>
    <w:p w14:paraId="5924CB82" w14:textId="77777777" w:rsidR="00462E6A" w:rsidRDefault="00462E6A" w:rsidP="00462E6A">
      <w:pPr>
        <w:widowControl w:val="0"/>
        <w:autoSpaceDE w:val="0"/>
        <w:autoSpaceDN w:val="0"/>
        <w:adjustRightInd w:val="0"/>
        <w:jc w:val="right"/>
        <w:rPr>
          <w:sz w:val="22"/>
          <w:szCs w:val="22"/>
        </w:rPr>
      </w:pPr>
    </w:p>
    <w:p w14:paraId="61D22374" w14:textId="77777777" w:rsidR="00462E6A" w:rsidRDefault="00462E6A" w:rsidP="00462E6A">
      <w:pPr>
        <w:widowControl w:val="0"/>
        <w:autoSpaceDE w:val="0"/>
        <w:autoSpaceDN w:val="0"/>
        <w:adjustRightInd w:val="0"/>
        <w:jc w:val="right"/>
        <w:rPr>
          <w:sz w:val="22"/>
          <w:szCs w:val="22"/>
        </w:rPr>
      </w:pPr>
    </w:p>
    <w:p w14:paraId="055D437C" w14:textId="73A025AC" w:rsidR="00462E6A" w:rsidRPr="00462E6A" w:rsidRDefault="00462E6A" w:rsidP="00462E6A">
      <w:pPr>
        <w:widowControl w:val="0"/>
        <w:autoSpaceDE w:val="0"/>
        <w:autoSpaceDN w:val="0"/>
        <w:adjustRightInd w:val="0"/>
        <w:jc w:val="right"/>
        <w:rPr>
          <w:sz w:val="22"/>
          <w:szCs w:val="22"/>
        </w:rPr>
      </w:pPr>
      <w:r w:rsidRPr="00462E6A">
        <w:rPr>
          <w:sz w:val="22"/>
          <w:szCs w:val="22"/>
        </w:rPr>
        <w:t>Приложение № 2</w:t>
      </w:r>
    </w:p>
    <w:p w14:paraId="65F29302" w14:textId="77777777" w:rsidR="00462E6A" w:rsidRPr="00462E6A" w:rsidRDefault="00462E6A" w:rsidP="00462E6A">
      <w:pPr>
        <w:widowControl w:val="0"/>
        <w:autoSpaceDE w:val="0"/>
        <w:autoSpaceDN w:val="0"/>
        <w:adjustRightInd w:val="0"/>
        <w:jc w:val="right"/>
        <w:rPr>
          <w:sz w:val="22"/>
          <w:szCs w:val="22"/>
        </w:rPr>
      </w:pPr>
      <w:r w:rsidRPr="00462E6A">
        <w:rPr>
          <w:sz w:val="22"/>
          <w:szCs w:val="22"/>
        </w:rPr>
        <w:t>к договору аренды нежилого помещения</w:t>
      </w:r>
    </w:p>
    <w:p w14:paraId="25FE9EF3" w14:textId="77777777" w:rsidR="00462E6A" w:rsidRPr="00462E6A" w:rsidRDefault="00462E6A" w:rsidP="00462E6A">
      <w:pPr>
        <w:widowControl w:val="0"/>
        <w:tabs>
          <w:tab w:val="left" w:pos="480"/>
          <w:tab w:val="right" w:pos="10631"/>
        </w:tabs>
        <w:autoSpaceDE w:val="0"/>
        <w:autoSpaceDN w:val="0"/>
        <w:adjustRightInd w:val="0"/>
        <w:rPr>
          <w:sz w:val="22"/>
          <w:szCs w:val="22"/>
        </w:rPr>
      </w:pPr>
      <w:r w:rsidRPr="00462E6A">
        <w:rPr>
          <w:sz w:val="22"/>
          <w:szCs w:val="22"/>
        </w:rPr>
        <w:tab/>
      </w:r>
      <w:r w:rsidRPr="00462E6A">
        <w:rPr>
          <w:sz w:val="22"/>
          <w:szCs w:val="22"/>
        </w:rPr>
        <w:tab/>
        <w:t>от ___ ___ 2023 года №____</w:t>
      </w:r>
    </w:p>
    <w:p w14:paraId="3424A758" w14:textId="77777777" w:rsidR="00462E6A" w:rsidRPr="00462E6A" w:rsidRDefault="00462E6A" w:rsidP="00462E6A">
      <w:pPr>
        <w:widowControl w:val="0"/>
        <w:tabs>
          <w:tab w:val="left" w:pos="480"/>
          <w:tab w:val="right" w:pos="10631"/>
        </w:tabs>
        <w:autoSpaceDE w:val="0"/>
        <w:autoSpaceDN w:val="0"/>
        <w:adjustRightInd w:val="0"/>
        <w:rPr>
          <w:sz w:val="22"/>
          <w:szCs w:val="22"/>
        </w:rPr>
      </w:pPr>
    </w:p>
    <w:p w14:paraId="7D34B75A" w14:textId="77777777" w:rsidR="00462E6A" w:rsidRPr="00462E6A" w:rsidRDefault="00462E6A" w:rsidP="00462E6A">
      <w:pPr>
        <w:widowControl w:val="0"/>
        <w:tabs>
          <w:tab w:val="left" w:pos="480"/>
          <w:tab w:val="right" w:pos="10631"/>
        </w:tabs>
        <w:autoSpaceDE w:val="0"/>
        <w:autoSpaceDN w:val="0"/>
        <w:adjustRightInd w:val="0"/>
        <w:rPr>
          <w:sz w:val="22"/>
          <w:szCs w:val="22"/>
        </w:rPr>
      </w:pPr>
    </w:p>
    <w:p w14:paraId="6A6AF679" w14:textId="77777777" w:rsidR="00462E6A" w:rsidRPr="00462E6A" w:rsidRDefault="00462E6A" w:rsidP="00462E6A">
      <w:pPr>
        <w:widowControl w:val="0"/>
        <w:tabs>
          <w:tab w:val="left" w:pos="480"/>
          <w:tab w:val="right" w:pos="10631"/>
        </w:tabs>
        <w:autoSpaceDE w:val="0"/>
        <w:autoSpaceDN w:val="0"/>
        <w:adjustRightInd w:val="0"/>
        <w:rPr>
          <w:sz w:val="22"/>
          <w:szCs w:val="22"/>
        </w:rPr>
      </w:pPr>
    </w:p>
    <w:p w14:paraId="247E66B0" w14:textId="77777777" w:rsidR="00462E6A" w:rsidRPr="00462E6A" w:rsidRDefault="00462E6A" w:rsidP="00462E6A">
      <w:pPr>
        <w:widowControl w:val="0"/>
        <w:autoSpaceDE w:val="0"/>
        <w:autoSpaceDN w:val="0"/>
        <w:adjustRightInd w:val="0"/>
        <w:jc w:val="center"/>
        <w:rPr>
          <w:sz w:val="22"/>
          <w:szCs w:val="22"/>
        </w:rPr>
      </w:pPr>
    </w:p>
    <w:p w14:paraId="2036228A" w14:textId="77777777" w:rsidR="00462E6A" w:rsidRPr="00462E6A" w:rsidRDefault="00462E6A" w:rsidP="00462E6A">
      <w:pPr>
        <w:widowControl w:val="0"/>
        <w:autoSpaceDE w:val="0"/>
        <w:autoSpaceDN w:val="0"/>
        <w:adjustRightInd w:val="0"/>
        <w:jc w:val="center"/>
        <w:rPr>
          <w:sz w:val="22"/>
          <w:szCs w:val="22"/>
        </w:rPr>
      </w:pPr>
    </w:p>
    <w:p w14:paraId="57D7CF3D" w14:textId="77777777" w:rsidR="00462E6A" w:rsidRPr="00462E6A" w:rsidRDefault="00462E6A" w:rsidP="00462E6A">
      <w:pPr>
        <w:widowControl w:val="0"/>
        <w:autoSpaceDE w:val="0"/>
        <w:autoSpaceDN w:val="0"/>
        <w:adjustRightInd w:val="0"/>
        <w:jc w:val="center"/>
        <w:rPr>
          <w:sz w:val="22"/>
          <w:szCs w:val="22"/>
        </w:rPr>
      </w:pPr>
      <w:r w:rsidRPr="00462E6A">
        <w:rPr>
          <w:sz w:val="22"/>
          <w:szCs w:val="22"/>
        </w:rPr>
        <w:t xml:space="preserve">Поэтажный план                                                                                                              </w:t>
      </w:r>
    </w:p>
    <w:p w14:paraId="0D363F77" w14:textId="77777777" w:rsidR="00462E6A" w:rsidRPr="00462E6A" w:rsidRDefault="00462E6A" w:rsidP="00462E6A">
      <w:pPr>
        <w:spacing w:after="160" w:line="259" w:lineRule="auto"/>
        <w:rPr>
          <w:rFonts w:ascii="Calibri" w:eastAsia="Calibri" w:hAnsi="Calibri"/>
          <w:sz w:val="22"/>
          <w:szCs w:val="22"/>
          <w:lang w:eastAsia="en-US"/>
        </w:rPr>
      </w:pPr>
      <w:r w:rsidRPr="00462E6A">
        <w:rPr>
          <w:rFonts w:ascii="Calibri" w:eastAsia="Calibri" w:hAnsi="Calibri"/>
          <w:noProof/>
          <w:sz w:val="22"/>
          <w:szCs w:val="22"/>
          <w:lang w:eastAsia="en-US"/>
        </w:rPr>
        <w:lastRenderedPageBreak/>
        <w:drawing>
          <wp:inline distT="0" distB="0" distL="0" distR="0" wp14:anchorId="288AE9BE" wp14:editId="7435D7F1">
            <wp:extent cx="6486525" cy="4555394"/>
            <wp:effectExtent l="0" t="0" r="0" b="0"/>
            <wp:docPr id="17680670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0769" cy="4558374"/>
                    </a:xfrm>
                    <a:prstGeom prst="rect">
                      <a:avLst/>
                    </a:prstGeom>
                    <a:noFill/>
                    <a:ln>
                      <a:noFill/>
                    </a:ln>
                  </pic:spPr>
                </pic:pic>
              </a:graphicData>
            </a:graphic>
          </wp:inline>
        </w:drawing>
      </w:r>
    </w:p>
    <w:p w14:paraId="752D65B6" w14:textId="77777777" w:rsidR="00462E6A" w:rsidRPr="00462E6A" w:rsidRDefault="00462E6A" w:rsidP="00462E6A">
      <w:pPr>
        <w:spacing w:after="160" w:line="259" w:lineRule="auto"/>
        <w:rPr>
          <w:rFonts w:ascii="Calibri" w:eastAsia="Calibri" w:hAnsi="Calibri"/>
          <w:sz w:val="22"/>
          <w:szCs w:val="22"/>
          <w:lang w:eastAsia="en-US"/>
        </w:rPr>
      </w:pPr>
    </w:p>
    <w:p w14:paraId="69A3DAC5" w14:textId="77777777" w:rsidR="00462E6A" w:rsidRPr="00462E6A" w:rsidRDefault="00462E6A" w:rsidP="00462E6A">
      <w:pPr>
        <w:spacing w:after="160" w:line="259" w:lineRule="auto"/>
        <w:rPr>
          <w:rFonts w:ascii="Calibri" w:eastAsia="Calibri" w:hAnsi="Calibri"/>
          <w:sz w:val="22"/>
          <w:szCs w:val="22"/>
          <w:lang w:eastAsia="en-US"/>
        </w:rPr>
      </w:pPr>
    </w:p>
    <w:p w14:paraId="4E0CA7E2" w14:textId="77777777" w:rsidR="00462E6A" w:rsidRPr="00462E6A" w:rsidRDefault="00462E6A" w:rsidP="00462E6A">
      <w:pPr>
        <w:widowControl w:val="0"/>
        <w:autoSpaceDE w:val="0"/>
        <w:autoSpaceDN w:val="0"/>
        <w:adjustRightInd w:val="0"/>
        <w:jc w:val="both"/>
        <w:rPr>
          <w:bCs/>
          <w:sz w:val="22"/>
          <w:szCs w:val="22"/>
        </w:rPr>
      </w:pPr>
      <w:bookmarkStart w:id="4" w:name="_Hlk136875154"/>
      <w:r w:rsidRPr="00462E6A">
        <w:rPr>
          <w:bCs/>
          <w:sz w:val="22"/>
          <w:szCs w:val="22"/>
        </w:rPr>
        <w:t xml:space="preserve">Арендодатель:                                                                                                       </w:t>
      </w:r>
      <w:r w:rsidRPr="00462E6A">
        <w:rPr>
          <w:bCs/>
          <w:sz w:val="22"/>
          <w:szCs w:val="22"/>
        </w:rPr>
        <w:tab/>
        <w:t>Арендатор:</w:t>
      </w:r>
    </w:p>
    <w:p w14:paraId="56916DA7" w14:textId="77777777" w:rsidR="00462E6A" w:rsidRPr="00462E6A" w:rsidRDefault="00462E6A" w:rsidP="00462E6A">
      <w:pPr>
        <w:widowControl w:val="0"/>
        <w:autoSpaceDE w:val="0"/>
        <w:autoSpaceDN w:val="0"/>
        <w:adjustRightInd w:val="0"/>
        <w:jc w:val="both"/>
        <w:rPr>
          <w:bCs/>
          <w:sz w:val="22"/>
          <w:szCs w:val="22"/>
        </w:rPr>
      </w:pPr>
      <w:r w:rsidRPr="00462E6A">
        <w:rPr>
          <w:bCs/>
          <w:sz w:val="22"/>
          <w:szCs w:val="22"/>
        </w:rPr>
        <w:tab/>
      </w:r>
      <w:r w:rsidRPr="00462E6A">
        <w:rPr>
          <w:bCs/>
          <w:sz w:val="22"/>
          <w:szCs w:val="22"/>
        </w:rPr>
        <w:tab/>
      </w:r>
      <w:r w:rsidRPr="00462E6A">
        <w:rPr>
          <w:bCs/>
          <w:sz w:val="22"/>
          <w:szCs w:val="22"/>
        </w:rPr>
        <w:tab/>
      </w:r>
      <w:r w:rsidRPr="00462E6A">
        <w:rPr>
          <w:bCs/>
          <w:sz w:val="22"/>
          <w:szCs w:val="22"/>
        </w:rPr>
        <w:tab/>
      </w:r>
      <w:r w:rsidRPr="00462E6A">
        <w:rPr>
          <w:bCs/>
          <w:sz w:val="22"/>
          <w:szCs w:val="22"/>
        </w:rPr>
        <w:tab/>
      </w:r>
      <w:r w:rsidRPr="00462E6A">
        <w:rPr>
          <w:bCs/>
          <w:sz w:val="22"/>
          <w:szCs w:val="22"/>
        </w:rPr>
        <w:tab/>
      </w:r>
      <w:r w:rsidRPr="00462E6A">
        <w:rPr>
          <w:bCs/>
          <w:sz w:val="22"/>
          <w:szCs w:val="22"/>
        </w:rPr>
        <w:tab/>
      </w:r>
    </w:p>
    <w:p w14:paraId="242896BB" w14:textId="77777777" w:rsidR="00462E6A" w:rsidRPr="00462E6A" w:rsidRDefault="00462E6A" w:rsidP="00462E6A">
      <w:pPr>
        <w:widowControl w:val="0"/>
        <w:autoSpaceDE w:val="0"/>
        <w:autoSpaceDN w:val="0"/>
        <w:adjustRightInd w:val="0"/>
        <w:jc w:val="both"/>
        <w:rPr>
          <w:bCs/>
          <w:sz w:val="22"/>
          <w:szCs w:val="22"/>
        </w:rPr>
      </w:pPr>
    </w:p>
    <w:p w14:paraId="442B4F76" w14:textId="77777777" w:rsidR="00462E6A" w:rsidRPr="00462E6A" w:rsidRDefault="00462E6A" w:rsidP="00462E6A">
      <w:pPr>
        <w:widowControl w:val="0"/>
        <w:autoSpaceDE w:val="0"/>
        <w:autoSpaceDN w:val="0"/>
        <w:adjustRightInd w:val="0"/>
        <w:jc w:val="both"/>
        <w:rPr>
          <w:bCs/>
          <w:sz w:val="22"/>
          <w:szCs w:val="22"/>
        </w:rPr>
      </w:pPr>
    </w:p>
    <w:p w14:paraId="4C943F4D" w14:textId="77777777" w:rsidR="00462E6A" w:rsidRPr="00462E6A" w:rsidRDefault="00462E6A" w:rsidP="00462E6A">
      <w:pPr>
        <w:widowControl w:val="0"/>
        <w:autoSpaceDE w:val="0"/>
        <w:autoSpaceDN w:val="0"/>
        <w:adjustRightInd w:val="0"/>
        <w:jc w:val="both"/>
        <w:rPr>
          <w:bCs/>
          <w:sz w:val="22"/>
          <w:szCs w:val="22"/>
        </w:rPr>
      </w:pPr>
      <w:r w:rsidRPr="00462E6A">
        <w:rPr>
          <w:bCs/>
          <w:sz w:val="22"/>
          <w:szCs w:val="22"/>
        </w:rPr>
        <w:t xml:space="preserve">_________________ </w:t>
      </w:r>
      <w:r w:rsidRPr="00462E6A">
        <w:rPr>
          <w:b/>
          <w:bCs/>
          <w:sz w:val="22"/>
          <w:szCs w:val="22"/>
        </w:rPr>
        <w:t xml:space="preserve">М.Ш. Суханова                                          </w:t>
      </w:r>
      <w:r w:rsidRPr="00462E6A">
        <w:rPr>
          <w:bCs/>
          <w:sz w:val="22"/>
          <w:szCs w:val="22"/>
        </w:rPr>
        <w:t xml:space="preserve">_______________ </w:t>
      </w:r>
      <w:r w:rsidRPr="00462E6A">
        <w:rPr>
          <w:b/>
          <w:sz w:val="22"/>
          <w:szCs w:val="22"/>
        </w:rPr>
        <w:t>/_______________/</w:t>
      </w:r>
    </w:p>
    <w:p w14:paraId="6E4D5A37" w14:textId="77777777" w:rsidR="00462E6A" w:rsidRPr="00462E6A" w:rsidRDefault="00462E6A" w:rsidP="00462E6A">
      <w:pPr>
        <w:widowControl w:val="0"/>
        <w:autoSpaceDE w:val="0"/>
        <w:autoSpaceDN w:val="0"/>
        <w:adjustRightInd w:val="0"/>
        <w:jc w:val="both"/>
        <w:rPr>
          <w:bCs/>
          <w:sz w:val="22"/>
          <w:szCs w:val="22"/>
        </w:rPr>
      </w:pPr>
      <w:r w:rsidRPr="00462E6A">
        <w:rPr>
          <w:b/>
          <w:bCs/>
          <w:sz w:val="22"/>
          <w:szCs w:val="22"/>
        </w:rPr>
        <w:tab/>
      </w:r>
      <w:r w:rsidRPr="00462E6A">
        <w:rPr>
          <w:b/>
          <w:bCs/>
          <w:sz w:val="22"/>
          <w:szCs w:val="22"/>
        </w:rPr>
        <w:tab/>
      </w:r>
      <w:r w:rsidRPr="00462E6A">
        <w:rPr>
          <w:b/>
          <w:bCs/>
          <w:sz w:val="22"/>
          <w:szCs w:val="22"/>
        </w:rPr>
        <w:tab/>
      </w:r>
      <w:r w:rsidRPr="00462E6A">
        <w:rPr>
          <w:b/>
          <w:bCs/>
          <w:sz w:val="22"/>
          <w:szCs w:val="22"/>
        </w:rPr>
        <w:tab/>
      </w:r>
      <w:r w:rsidRPr="00462E6A">
        <w:rPr>
          <w:b/>
          <w:bCs/>
          <w:sz w:val="22"/>
          <w:szCs w:val="22"/>
        </w:rPr>
        <w:tab/>
      </w:r>
      <w:r w:rsidRPr="00462E6A">
        <w:rPr>
          <w:b/>
          <w:bCs/>
          <w:sz w:val="22"/>
          <w:szCs w:val="22"/>
        </w:rPr>
        <w:tab/>
      </w:r>
      <w:r w:rsidRPr="00462E6A">
        <w:rPr>
          <w:b/>
          <w:bCs/>
          <w:sz w:val="22"/>
          <w:szCs w:val="22"/>
        </w:rPr>
        <w:tab/>
      </w:r>
      <w:r w:rsidRPr="00462E6A">
        <w:rPr>
          <w:b/>
          <w:bCs/>
          <w:sz w:val="22"/>
          <w:szCs w:val="22"/>
        </w:rPr>
        <w:tab/>
      </w:r>
    </w:p>
    <w:bookmarkEnd w:id="4"/>
    <w:p w14:paraId="45B419AE" w14:textId="77777777" w:rsidR="008E4BBA" w:rsidRPr="008E4BBA" w:rsidRDefault="008E4BBA" w:rsidP="008E4BBA">
      <w:pPr>
        <w:widowControl w:val="0"/>
        <w:autoSpaceDE w:val="0"/>
        <w:autoSpaceDN w:val="0"/>
        <w:adjustRightInd w:val="0"/>
        <w:jc w:val="center"/>
        <w:rPr>
          <w:b/>
          <w:bCs/>
        </w:rPr>
      </w:pPr>
    </w:p>
    <w:p w14:paraId="2949FCA8" w14:textId="77777777" w:rsidR="008E4BBA" w:rsidRPr="008E4BBA" w:rsidRDefault="008E4BBA" w:rsidP="008E4BBA">
      <w:pPr>
        <w:widowControl w:val="0"/>
        <w:autoSpaceDE w:val="0"/>
        <w:autoSpaceDN w:val="0"/>
        <w:adjustRightInd w:val="0"/>
        <w:jc w:val="center"/>
        <w:rPr>
          <w:b/>
          <w:bCs/>
          <w:color w:val="FF0000"/>
          <w:sz w:val="20"/>
          <w:szCs w:val="20"/>
        </w:rPr>
      </w:pPr>
    </w:p>
    <w:p w14:paraId="5834A0A0" w14:textId="77777777" w:rsidR="0070629F" w:rsidRPr="0070629F" w:rsidRDefault="0070629F" w:rsidP="0070629F">
      <w:pPr>
        <w:spacing w:after="160" w:line="259" w:lineRule="auto"/>
        <w:jc w:val="center"/>
        <w:rPr>
          <w:rFonts w:eastAsia="Calibri"/>
          <w:lang w:eastAsia="en-US"/>
        </w:rPr>
      </w:pPr>
      <w:r w:rsidRPr="0070629F">
        <w:rPr>
          <w:rFonts w:eastAsia="Calibri"/>
          <w:b/>
          <w:lang w:eastAsia="en-US"/>
        </w:rPr>
        <w:t>Председатель КУМИ                                                                                              М.Ш. Суханова</w:t>
      </w:r>
    </w:p>
    <w:p w14:paraId="4B0E0D95" w14:textId="77777777" w:rsidR="00F62190" w:rsidRPr="0070629F" w:rsidRDefault="00F62190" w:rsidP="00F111E0">
      <w:pPr>
        <w:widowControl w:val="0"/>
        <w:autoSpaceDE w:val="0"/>
        <w:autoSpaceDN w:val="0"/>
        <w:adjustRightInd w:val="0"/>
        <w:jc w:val="both"/>
        <w:rPr>
          <w:bCs/>
        </w:rPr>
      </w:pPr>
    </w:p>
    <w:sectPr w:rsidR="00F62190" w:rsidRPr="0070629F" w:rsidSect="006266E8">
      <w:headerReference w:type="even" r:id="rId15"/>
      <w:headerReference w:type="default" r:id="rId16"/>
      <w:pgSz w:w="11909" w:h="16834"/>
      <w:pgMar w:top="284" w:right="569" w:bottom="426" w:left="1134" w:header="720" w:footer="25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1AA8" w14:textId="77777777" w:rsidR="000F1FFF" w:rsidRDefault="000F1FFF" w:rsidP="00E46D0B">
      <w:r>
        <w:separator/>
      </w:r>
    </w:p>
  </w:endnote>
  <w:endnote w:type="continuationSeparator" w:id="0">
    <w:p w14:paraId="02844DDA" w14:textId="77777777" w:rsidR="000F1FFF" w:rsidRDefault="000F1FFF"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E2FC" w14:textId="77777777" w:rsidR="000F1FFF" w:rsidRDefault="000F1FFF" w:rsidP="00E46D0B">
      <w:r>
        <w:separator/>
      </w:r>
    </w:p>
  </w:footnote>
  <w:footnote w:type="continuationSeparator" w:id="0">
    <w:p w14:paraId="264D3E84" w14:textId="77777777" w:rsidR="000F1FFF" w:rsidRDefault="000F1FFF" w:rsidP="00E46D0B">
      <w:r>
        <w:continuationSeparator/>
      </w:r>
    </w:p>
  </w:footnote>
  <w:footnote w:id="1">
    <w:p w14:paraId="1315104A" w14:textId="77777777" w:rsidR="005116E3" w:rsidRPr="00262EF4" w:rsidRDefault="005116E3" w:rsidP="005116E3">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2A1E975D" w14:textId="77777777" w:rsidR="005116E3" w:rsidRPr="006469D5" w:rsidRDefault="005116E3" w:rsidP="005116E3">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72A19244" w14:textId="77777777" w:rsidR="005116E3" w:rsidRPr="007D29E7" w:rsidRDefault="005116E3" w:rsidP="005116E3">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3B751F7B" w14:textId="77777777" w:rsidR="005116E3" w:rsidRPr="0026578A" w:rsidRDefault="005116E3" w:rsidP="005116E3">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1745975D" w14:textId="77777777" w:rsidR="005116E3" w:rsidRPr="00FB1739" w:rsidRDefault="005116E3" w:rsidP="005116E3">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16cid:durableId="1387676716">
    <w:abstractNumId w:val="25"/>
  </w:num>
  <w:num w:numId="2" w16cid:durableId="1952980093">
    <w:abstractNumId w:val="19"/>
  </w:num>
  <w:num w:numId="3" w16cid:durableId="1540892165">
    <w:abstractNumId w:val="15"/>
  </w:num>
  <w:num w:numId="4" w16cid:durableId="1432703468">
    <w:abstractNumId w:val="10"/>
  </w:num>
  <w:num w:numId="5" w16cid:durableId="552892041">
    <w:abstractNumId w:val="4"/>
  </w:num>
  <w:num w:numId="6" w16cid:durableId="297997666">
    <w:abstractNumId w:val="17"/>
  </w:num>
  <w:num w:numId="7" w16cid:durableId="394358333">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16cid:durableId="1250458942">
    <w:abstractNumId w:val="7"/>
  </w:num>
  <w:num w:numId="9" w16cid:durableId="166868162">
    <w:abstractNumId w:val="2"/>
  </w:num>
  <w:num w:numId="10" w16cid:durableId="988052479">
    <w:abstractNumId w:val="14"/>
    <w:lvlOverride w:ilvl="0">
      <w:startOverride w:val="1"/>
    </w:lvlOverride>
  </w:num>
  <w:num w:numId="11" w16cid:durableId="1887835216">
    <w:abstractNumId w:val="16"/>
  </w:num>
  <w:num w:numId="12" w16cid:durableId="986518755">
    <w:abstractNumId w:val="21"/>
  </w:num>
  <w:num w:numId="13" w16cid:durableId="1386180234">
    <w:abstractNumId w:val="27"/>
  </w:num>
  <w:num w:numId="14" w16cid:durableId="705905700">
    <w:abstractNumId w:val="13"/>
  </w:num>
  <w:num w:numId="15" w16cid:durableId="1456678931">
    <w:abstractNumId w:val="6"/>
  </w:num>
  <w:num w:numId="16" w16cid:durableId="950554590">
    <w:abstractNumId w:val="26"/>
  </w:num>
  <w:num w:numId="17" w16cid:durableId="15160669">
    <w:abstractNumId w:val="1"/>
  </w:num>
  <w:num w:numId="18" w16cid:durableId="1511329878">
    <w:abstractNumId w:val="11"/>
  </w:num>
  <w:num w:numId="19" w16cid:durableId="1555510320">
    <w:abstractNumId w:val="9"/>
  </w:num>
  <w:num w:numId="20" w16cid:durableId="1114978767">
    <w:abstractNumId w:val="3"/>
  </w:num>
  <w:num w:numId="21" w16cid:durableId="2053505194">
    <w:abstractNumId w:val="20"/>
  </w:num>
  <w:num w:numId="22" w16cid:durableId="375352918">
    <w:abstractNumId w:val="24"/>
  </w:num>
  <w:num w:numId="23" w16cid:durableId="587346638">
    <w:abstractNumId w:val="0"/>
  </w:num>
  <w:num w:numId="24" w16cid:durableId="617763593">
    <w:abstractNumId w:val="22"/>
  </w:num>
  <w:num w:numId="25" w16cid:durableId="2066906880">
    <w:abstractNumId w:val="18"/>
  </w:num>
  <w:num w:numId="26" w16cid:durableId="1086731225">
    <w:abstractNumId w:val="8"/>
  </w:num>
  <w:num w:numId="27" w16cid:durableId="1888756016">
    <w:abstractNumId w:val="12"/>
  </w:num>
  <w:num w:numId="28" w16cid:durableId="994189118">
    <w:abstractNumId w:val="5"/>
  </w:num>
  <w:num w:numId="29" w16cid:durableId="16471296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D0B"/>
    <w:rsid w:val="00000226"/>
    <w:rsid w:val="00001CB2"/>
    <w:rsid w:val="00006E3E"/>
    <w:rsid w:val="0001555E"/>
    <w:rsid w:val="0004029E"/>
    <w:rsid w:val="00047337"/>
    <w:rsid w:val="00061D09"/>
    <w:rsid w:val="00066AB5"/>
    <w:rsid w:val="00067200"/>
    <w:rsid w:val="00090280"/>
    <w:rsid w:val="000A7FC2"/>
    <w:rsid w:val="000B55E2"/>
    <w:rsid w:val="000C3256"/>
    <w:rsid w:val="000C6317"/>
    <w:rsid w:val="000C774A"/>
    <w:rsid w:val="000C7C81"/>
    <w:rsid w:val="000E5BD4"/>
    <w:rsid w:val="000F1FFF"/>
    <w:rsid w:val="00123A56"/>
    <w:rsid w:val="00142EB5"/>
    <w:rsid w:val="00161F09"/>
    <w:rsid w:val="001678CC"/>
    <w:rsid w:val="001826B7"/>
    <w:rsid w:val="001A2DF0"/>
    <w:rsid w:val="001A4BE6"/>
    <w:rsid w:val="001B5C9D"/>
    <w:rsid w:val="001C5627"/>
    <w:rsid w:val="001F2AF3"/>
    <w:rsid w:val="00204D39"/>
    <w:rsid w:val="002201CF"/>
    <w:rsid w:val="002213A9"/>
    <w:rsid w:val="0022161B"/>
    <w:rsid w:val="0026578A"/>
    <w:rsid w:val="0027095D"/>
    <w:rsid w:val="00295990"/>
    <w:rsid w:val="00296434"/>
    <w:rsid w:val="00297F39"/>
    <w:rsid w:val="002C36F0"/>
    <w:rsid w:val="002D2F19"/>
    <w:rsid w:val="002E411C"/>
    <w:rsid w:val="002E5999"/>
    <w:rsid w:val="002F201A"/>
    <w:rsid w:val="00300CC9"/>
    <w:rsid w:val="00312947"/>
    <w:rsid w:val="00370636"/>
    <w:rsid w:val="003A5A17"/>
    <w:rsid w:val="003B7E3B"/>
    <w:rsid w:val="003C26BB"/>
    <w:rsid w:val="004006F5"/>
    <w:rsid w:val="00435385"/>
    <w:rsid w:val="00440A0B"/>
    <w:rsid w:val="00462E6A"/>
    <w:rsid w:val="004825ED"/>
    <w:rsid w:val="0049753E"/>
    <w:rsid w:val="004C0B13"/>
    <w:rsid w:val="004C2DA6"/>
    <w:rsid w:val="004D24EF"/>
    <w:rsid w:val="004D2B03"/>
    <w:rsid w:val="004D74A4"/>
    <w:rsid w:val="004F17F1"/>
    <w:rsid w:val="005116E3"/>
    <w:rsid w:val="00534392"/>
    <w:rsid w:val="0053572D"/>
    <w:rsid w:val="00563315"/>
    <w:rsid w:val="00591120"/>
    <w:rsid w:val="00597BBE"/>
    <w:rsid w:val="005A2F4E"/>
    <w:rsid w:val="005C70CA"/>
    <w:rsid w:val="005D78FE"/>
    <w:rsid w:val="005F253B"/>
    <w:rsid w:val="005F4296"/>
    <w:rsid w:val="005F7315"/>
    <w:rsid w:val="006122A2"/>
    <w:rsid w:val="00613A21"/>
    <w:rsid w:val="006266E8"/>
    <w:rsid w:val="00656336"/>
    <w:rsid w:val="0069688E"/>
    <w:rsid w:val="00696DA8"/>
    <w:rsid w:val="006B642E"/>
    <w:rsid w:val="006C051D"/>
    <w:rsid w:val="006E21B8"/>
    <w:rsid w:val="006F6CF6"/>
    <w:rsid w:val="00701A36"/>
    <w:rsid w:val="0070629F"/>
    <w:rsid w:val="00710D8D"/>
    <w:rsid w:val="007116AA"/>
    <w:rsid w:val="00731421"/>
    <w:rsid w:val="00733E28"/>
    <w:rsid w:val="0075662C"/>
    <w:rsid w:val="0076284F"/>
    <w:rsid w:val="00784FF8"/>
    <w:rsid w:val="00785700"/>
    <w:rsid w:val="007A7C31"/>
    <w:rsid w:val="007B0060"/>
    <w:rsid w:val="007C64B0"/>
    <w:rsid w:val="007E3BAF"/>
    <w:rsid w:val="00801D61"/>
    <w:rsid w:val="008200D5"/>
    <w:rsid w:val="008256F8"/>
    <w:rsid w:val="00835A1F"/>
    <w:rsid w:val="008365DF"/>
    <w:rsid w:val="00837D7F"/>
    <w:rsid w:val="00842818"/>
    <w:rsid w:val="00846496"/>
    <w:rsid w:val="008758DC"/>
    <w:rsid w:val="0089127B"/>
    <w:rsid w:val="008D5D3C"/>
    <w:rsid w:val="008E4683"/>
    <w:rsid w:val="008E4BBA"/>
    <w:rsid w:val="008E6806"/>
    <w:rsid w:val="008E7CA3"/>
    <w:rsid w:val="00914E73"/>
    <w:rsid w:val="00936B68"/>
    <w:rsid w:val="0094527E"/>
    <w:rsid w:val="00961946"/>
    <w:rsid w:val="0096585F"/>
    <w:rsid w:val="0098236D"/>
    <w:rsid w:val="00994E92"/>
    <w:rsid w:val="009B48E1"/>
    <w:rsid w:val="009B5977"/>
    <w:rsid w:val="009D5E1A"/>
    <w:rsid w:val="009E2258"/>
    <w:rsid w:val="00A24ECB"/>
    <w:rsid w:val="00A2571E"/>
    <w:rsid w:val="00A25BAB"/>
    <w:rsid w:val="00A429B9"/>
    <w:rsid w:val="00A63614"/>
    <w:rsid w:val="00A66E9D"/>
    <w:rsid w:val="00A74A1C"/>
    <w:rsid w:val="00A90B65"/>
    <w:rsid w:val="00AA26B6"/>
    <w:rsid w:val="00AA40FD"/>
    <w:rsid w:val="00AC24B0"/>
    <w:rsid w:val="00AD35A8"/>
    <w:rsid w:val="00AD79B3"/>
    <w:rsid w:val="00AE51F0"/>
    <w:rsid w:val="00B24060"/>
    <w:rsid w:val="00B37BF3"/>
    <w:rsid w:val="00B46A93"/>
    <w:rsid w:val="00B50612"/>
    <w:rsid w:val="00B769E1"/>
    <w:rsid w:val="00B84C61"/>
    <w:rsid w:val="00BA60FD"/>
    <w:rsid w:val="00BB16BD"/>
    <w:rsid w:val="00BE21F7"/>
    <w:rsid w:val="00BF37E7"/>
    <w:rsid w:val="00C00466"/>
    <w:rsid w:val="00C1707A"/>
    <w:rsid w:val="00C23227"/>
    <w:rsid w:val="00C23512"/>
    <w:rsid w:val="00C711A0"/>
    <w:rsid w:val="00C85319"/>
    <w:rsid w:val="00C906CF"/>
    <w:rsid w:val="00C93979"/>
    <w:rsid w:val="00CA36A6"/>
    <w:rsid w:val="00CA7F24"/>
    <w:rsid w:val="00D172C1"/>
    <w:rsid w:val="00D60A7D"/>
    <w:rsid w:val="00D75BE3"/>
    <w:rsid w:val="00DB6EF0"/>
    <w:rsid w:val="00DD2A43"/>
    <w:rsid w:val="00DD2C95"/>
    <w:rsid w:val="00DD6450"/>
    <w:rsid w:val="00DE184F"/>
    <w:rsid w:val="00DF082F"/>
    <w:rsid w:val="00DF7A69"/>
    <w:rsid w:val="00E039EF"/>
    <w:rsid w:val="00E27CE7"/>
    <w:rsid w:val="00E34586"/>
    <w:rsid w:val="00E42F05"/>
    <w:rsid w:val="00E46D0B"/>
    <w:rsid w:val="00E65ECE"/>
    <w:rsid w:val="00E742F7"/>
    <w:rsid w:val="00E7532A"/>
    <w:rsid w:val="00E85625"/>
    <w:rsid w:val="00E857F9"/>
    <w:rsid w:val="00EE55CB"/>
    <w:rsid w:val="00F10340"/>
    <w:rsid w:val="00F111E0"/>
    <w:rsid w:val="00F15B6D"/>
    <w:rsid w:val="00F16BFC"/>
    <w:rsid w:val="00F43348"/>
    <w:rsid w:val="00F47890"/>
    <w:rsid w:val="00F54E6E"/>
    <w:rsid w:val="00F62190"/>
    <w:rsid w:val="00F85A00"/>
    <w:rsid w:val="00F93AD7"/>
    <w:rsid w:val="00FA0B0D"/>
    <w:rsid w:val="00FA7DD1"/>
    <w:rsid w:val="00FC19F4"/>
    <w:rsid w:val="00FD1A5C"/>
    <w:rsid w:val="00FE1BCA"/>
    <w:rsid w:val="00FF6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D37D"/>
  <w15:docId w15:val="{13C41866-784F-4138-818B-3C83071B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3348">
      <w:bodyDiv w:val="1"/>
      <w:marLeft w:val="0"/>
      <w:marRight w:val="0"/>
      <w:marTop w:val="0"/>
      <w:marBottom w:val="0"/>
      <w:divBdr>
        <w:top w:val="none" w:sz="0" w:space="0" w:color="auto"/>
        <w:left w:val="none" w:sz="0" w:space="0" w:color="auto"/>
        <w:bottom w:val="none" w:sz="0" w:space="0" w:color="auto"/>
        <w:right w:val="none" w:sz="0" w:space="0" w:color="auto"/>
      </w:divBdr>
    </w:div>
    <w:div w:id="406341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tsk-cit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help.rts-tender.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D407-3432-4983-A660-86B2D73F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16</Pages>
  <Words>9156</Words>
  <Characters>52190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15</cp:revision>
  <cp:lastPrinted>2023-09-26T06:45:00Z</cp:lastPrinted>
  <dcterms:created xsi:type="dcterms:W3CDTF">2021-11-27T05:50:00Z</dcterms:created>
  <dcterms:modified xsi:type="dcterms:W3CDTF">2023-09-28T02:57:00Z</dcterms:modified>
</cp:coreProperties>
</file>