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4A2B576C" w14:textId="77777777" w:rsidR="00D13217" w:rsidRPr="00CC4F90"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CC4F90">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DEFC030" w14:textId="77777777" w:rsidR="00CF0E75" w:rsidRPr="00CF0E75" w:rsidRDefault="00EE1C4B" w:rsidP="00CF0E75">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bookmarkEnd w:id="0"/>
      <w:bookmarkEnd w:id="1"/>
      <w:r w:rsidR="00CF0E75" w:rsidRPr="00CF0E75">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13.09.2022 № 9, распоряжения комитета по управлению муниципальным имуществом администрации города от 14.09.2022 года № 140, </w:t>
      </w:r>
      <w:r w:rsidR="00CF0E75" w:rsidRPr="00CF0E75">
        <w:rPr>
          <w:rFonts w:ascii="Times New Roman" w:eastAsia="Times New Roman" w:hAnsi="Times New Roman" w:cs="Times New Roman"/>
          <w:b/>
          <w:lang w:eastAsia="ru-RU"/>
        </w:rPr>
        <w:t>24.10.2022</w:t>
      </w:r>
      <w:r w:rsidR="00CF0E75" w:rsidRPr="00CF0E75">
        <w:rPr>
          <w:rFonts w:ascii="Times New Roman" w:eastAsia="Times New Roman" w:hAnsi="Times New Roman" w:cs="Times New Roman"/>
          <w:lang w:eastAsia="ru-RU"/>
        </w:rPr>
        <w:t xml:space="preserve"> года в </w:t>
      </w:r>
      <w:r w:rsidR="00CF0E75" w:rsidRPr="00CF0E75">
        <w:rPr>
          <w:rFonts w:ascii="Times New Roman" w:eastAsia="Times New Roman" w:hAnsi="Times New Roman" w:cs="Times New Roman"/>
          <w:b/>
          <w:bCs/>
          <w:lang w:eastAsia="ru-RU"/>
        </w:rPr>
        <w:t>14-00 час</w:t>
      </w:r>
      <w:r w:rsidR="00CF0E75" w:rsidRPr="00CF0E75">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w:t>
      </w:r>
    </w:p>
    <w:p w14:paraId="21ACE428"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CF0E75">
        <w:rPr>
          <w:rFonts w:ascii="Times New Roman" w:eastAsia="Times New Roman" w:hAnsi="Times New Roman" w:cs="Times New Roman"/>
          <w:b/>
          <w:bCs/>
          <w:color w:val="000000"/>
          <w:u w:val="single"/>
          <w:lang w:eastAsia="ru-RU"/>
        </w:rPr>
        <w:t>Лот №1</w:t>
      </w:r>
    </w:p>
    <w:bookmarkEnd w:id="2"/>
    <w:p w14:paraId="00B9899C"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 6.2.</w:t>
      </w:r>
    </w:p>
    <w:p w14:paraId="68E0C630"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95 957,00 руб. (Девяносто пять тысяч девятьсот пятьдесят семь руб. 00 коп.) </w:t>
      </w:r>
    </w:p>
    <w:p w14:paraId="12201933"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Размер задатка – 19 191,40 руб. (Девятнадцать тысяч сто девяносто один руб. 40 коп.)</w:t>
      </w:r>
    </w:p>
    <w:p w14:paraId="74737ED5"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2 878,71 руб. (Две тысячи восемьсот семьдесят восемь руб. 71 коп.)</w:t>
      </w:r>
    </w:p>
    <w:p w14:paraId="0DD5B242"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2451A3"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3E5CB4E1"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19.04.2022г. № КУВИ-001/2022-58586168.</w:t>
      </w:r>
    </w:p>
    <w:p w14:paraId="0593ED57"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1704CEAB"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E79221B"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781E312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3951CDF0"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12563F64"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p>
    <w:p w14:paraId="11CA9295"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2</w:t>
      </w:r>
    </w:p>
    <w:p w14:paraId="23661AE6"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49501 м2, разрешенное использование – нефтехимическая промышленность.</w:t>
      </w:r>
    </w:p>
    <w:p w14:paraId="1F22A8F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 xml:space="preserve">Начальная цена (размер ежегодной арендной платы) – 1 069 370,00 руб. (Один миллион шестьдесят девять тысяч триста семьдесят руб. 00 коп.) </w:t>
      </w:r>
    </w:p>
    <w:p w14:paraId="0FB81905"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 xml:space="preserve">Размер задатка – 213 874,00 руб. (Двести тринадцать тысяч восемьсот семьдесят четыре руб. 00 коп.) </w:t>
      </w:r>
    </w:p>
    <w:p w14:paraId="24A484C6"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Шаг аукциона – 32 081,10 руб. (Тридцать две тысячи восемьдесят один руб. 10 коп.)</w:t>
      </w:r>
    </w:p>
    <w:p w14:paraId="56865CFF"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color w:val="000000"/>
          <w:sz w:val="24"/>
          <w:szCs w:val="24"/>
          <w:lang w:eastAsia="ru-RU"/>
        </w:rPr>
        <w:t xml:space="preserve">Форма и срок платежа – </w:t>
      </w:r>
      <w:r w:rsidRPr="00CF0E75">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7BAA7DE5"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56ACC389"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 xml:space="preserve">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 </w:t>
      </w:r>
    </w:p>
    <w:p w14:paraId="3CD636A9"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Обременения и отсутствуют согласно выписке из ЕГРН об объекте недвижимости от 19.04.2022г. № КУВИ-001/2022-58586158.</w:t>
      </w:r>
    </w:p>
    <w:p w14:paraId="00FBCDB6"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w:t>
      </w:r>
      <w:r w:rsidRPr="00CF0E75">
        <w:rPr>
          <w:rFonts w:ascii="Times New Roman" w:eastAsia="Times New Roman" w:hAnsi="Times New Roman" w:cs="Times New Roman"/>
          <w:lang w:eastAsia="ru-RU"/>
        </w:rPr>
        <w:lastRenderedPageBreak/>
        <w:t>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570F6A33"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56A1161"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512975ED"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14:paraId="3E9DEE1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14:paraId="4BC314BC"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CF0E75">
        <w:rPr>
          <w:rFonts w:ascii="Times New Roman" w:eastAsia="Times New Roman" w:hAnsi="Times New Roman" w:cs="Times New Roman"/>
          <w:b/>
          <w:bCs/>
          <w:color w:val="000000"/>
          <w:u w:val="single"/>
          <w:lang w:eastAsia="ru-RU"/>
        </w:rPr>
        <w:t>Лот № 3</w:t>
      </w:r>
    </w:p>
    <w:p w14:paraId="15FF553A" w14:textId="77777777" w:rsidR="00CF0E75" w:rsidRPr="00CF0E75" w:rsidRDefault="00CF0E75" w:rsidP="00CF0E75">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7F755F3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color w:val="000000"/>
          <w:sz w:val="24"/>
          <w:szCs w:val="24"/>
          <w:lang w:eastAsia="ru-RU"/>
        </w:rPr>
        <w:t>Начальная цена (</w:t>
      </w:r>
      <w:r w:rsidRPr="00CF0E75">
        <w:rPr>
          <w:rFonts w:ascii="Times New Roman" w:eastAsia="Times New Roman" w:hAnsi="Times New Roman" w:cs="Times New Roman"/>
          <w:sz w:val="24"/>
          <w:szCs w:val="24"/>
          <w:lang w:eastAsia="ru-RU"/>
        </w:rPr>
        <w:t xml:space="preserve">размер ежегодной арендной платы) </w:t>
      </w:r>
      <w:r w:rsidRPr="00CF0E75">
        <w:rPr>
          <w:rFonts w:ascii="Times New Roman" w:eastAsia="Times New Roman" w:hAnsi="Times New Roman" w:cs="Times New Roman"/>
          <w:color w:val="000000"/>
          <w:sz w:val="24"/>
          <w:szCs w:val="24"/>
          <w:lang w:eastAsia="ru-RU"/>
        </w:rPr>
        <w:t xml:space="preserve">– </w:t>
      </w:r>
      <w:r w:rsidRPr="00CF0E75">
        <w:rPr>
          <w:rFonts w:ascii="Times New Roman" w:eastAsia="Times New Roman" w:hAnsi="Times New Roman" w:cs="Times New Roman"/>
          <w:sz w:val="24"/>
          <w:szCs w:val="24"/>
          <w:lang w:eastAsia="ru-RU"/>
        </w:rPr>
        <w:t>439 029,00 руб. (Четыреста тридцать девять тысяч двадцать девять руб. 00 коп.)</w:t>
      </w:r>
    </w:p>
    <w:p w14:paraId="54D3D12C"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 xml:space="preserve">Размер задатка – 87 805,80 руб. (Восемьдесят семь тысяч восемьсот пять руб. 80 коп.) </w:t>
      </w:r>
    </w:p>
    <w:p w14:paraId="5D0C645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Шаг аукциона – 13 170,87 руб. (Тринадцать тысяч сто семьдесят руб. 87 коп.)</w:t>
      </w:r>
    </w:p>
    <w:p w14:paraId="3F734CC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color w:val="000000"/>
          <w:sz w:val="24"/>
          <w:szCs w:val="24"/>
          <w:lang w:eastAsia="ru-RU"/>
        </w:rPr>
        <w:t xml:space="preserve">Форма и срок платежа – </w:t>
      </w:r>
      <w:r w:rsidRPr="00CF0E75">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4554637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51781CBA"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07F2DF45"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sz w:val="24"/>
          <w:szCs w:val="24"/>
          <w:lang w:eastAsia="ru-RU"/>
        </w:rPr>
      </w:pPr>
      <w:r w:rsidRPr="00CF0E75">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19.04.2022г. № КУВИ-001/2022-58586514.</w:t>
      </w:r>
    </w:p>
    <w:p w14:paraId="0B6C096D"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4AB24648"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43F0E06"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7209DC29"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7F5004E1"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3BD832D6"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70230266"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CF0E75">
        <w:rPr>
          <w:rFonts w:ascii="Times New Roman" w:eastAsia="Times New Roman" w:hAnsi="Times New Roman" w:cs="Times New Roman"/>
          <w:b/>
          <w:color w:val="000000"/>
          <w:u w:val="single"/>
          <w:lang w:eastAsia="ru-RU"/>
        </w:rPr>
        <w:t>Лот №4</w:t>
      </w:r>
    </w:p>
    <w:p w14:paraId="0A1FE7E9"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4" w:name="_Hlk81290447"/>
      <w:r w:rsidRPr="00CF0E75">
        <w:rPr>
          <w:rFonts w:ascii="Times New Roman" w:eastAsia="Times New Roman" w:hAnsi="Times New Roman" w:cs="Times New Roman"/>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bookmarkEnd w:id="4"/>
    <w:p w14:paraId="05109C0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185 742,00 руб. (Сто восемьдесят пять тысяч семьсот сорок два руб. 00 коп.) </w:t>
      </w:r>
    </w:p>
    <w:p w14:paraId="693D9B5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37 148,40 руб. (Тридцать семь тысяч сто сорок восемь руб. 40 коп.) </w:t>
      </w:r>
    </w:p>
    <w:p w14:paraId="7B7D55A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5 572,26 руб. (Пять тысяч пятьсот семьдесят два руб. 26 коп.)</w:t>
      </w:r>
    </w:p>
    <w:p w14:paraId="124C144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r w:rsidRPr="00CF0E75">
        <w:rPr>
          <w:rFonts w:ascii="Times New Roman" w:eastAsia="Times New Roman" w:hAnsi="Times New Roman" w:cs="Times New Roman"/>
          <w:color w:val="000000"/>
          <w:lang w:eastAsia="ru-RU"/>
        </w:rPr>
        <w:t xml:space="preserve">Форма и срок платежа – </w:t>
      </w:r>
      <w:r w:rsidRPr="00CF0E7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BB3BAFF"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0919872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Ограничения на земельный участок, предусмотренные статьями 56, 56.1. Земельного кодекса Российской Федерации.</w:t>
      </w:r>
      <w:r w:rsidRPr="00CF0E75">
        <w:rPr>
          <w:rFonts w:ascii="Times New Roman" w:eastAsia="Times New Roman" w:hAnsi="Times New Roman" w:cs="Times New Roman"/>
          <w:lang w:eastAsia="ru-RU"/>
        </w:rPr>
        <w:t xml:space="preserve"> </w:t>
      </w:r>
      <w:r w:rsidRPr="00CF0E75">
        <w:rPr>
          <w:rFonts w:ascii="Times New Roman" w:eastAsia="Times New Roman" w:hAnsi="Times New Roman" w:cs="Times New Roman"/>
          <w:color w:val="000000"/>
          <w:lang w:eastAsia="ru-RU"/>
        </w:rPr>
        <w:t>установленные в соответствии с Постановлением Правительства РФ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361C33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от 19.04.2022г. № КУВИ-001/2022-58591813.</w:t>
      </w:r>
    </w:p>
    <w:p w14:paraId="488A3692" w14:textId="77777777" w:rsidR="00CF0E75" w:rsidRPr="00CF0E75" w:rsidRDefault="00CF0E75" w:rsidP="00CF0E75">
      <w:pPr>
        <w:spacing w:after="0" w:line="240" w:lineRule="auto"/>
        <w:ind w:firstLine="708"/>
        <w:jc w:val="both"/>
        <w:rPr>
          <w:rFonts w:ascii="Times New Roman" w:eastAsia="Times New Roman" w:hAnsi="Times New Roman" w:cs="Times New Roman"/>
          <w:highlight w:val="yellow"/>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2 наземные стоянки автомобилей – высотой не более 9 этажей(ярусов),подземные – не более 5 этажей ярусов, максимальная высота здания – НР.</w:t>
      </w:r>
    </w:p>
    <w:p w14:paraId="795C5DF8"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78DF89D"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4C879340"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p>
    <w:p w14:paraId="0828CD87"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5</w:t>
      </w:r>
    </w:p>
    <w:p w14:paraId="20616E44" w14:textId="77777777" w:rsidR="00CF0E75" w:rsidRPr="00CF0E75" w:rsidRDefault="00CF0E75" w:rsidP="00CF0E75">
      <w:pPr>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38:31:000001:263, расположенный по адресу: Российская Федерация, Иркутская область, муниципальное образование «город Усолье-Сибирское», ул. Металлургическая, з/у 14 площадь – 19 971 м2, разрешенное использование – тяжелая промышленность</w:t>
      </w:r>
    </w:p>
    <w:p w14:paraId="54CFDF59"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Начальная цена (размер ежегодной арендной платы) – 400 048,00 руб. (Четыреста тысяч сорок восемь руб. 00 коп.)</w:t>
      </w:r>
    </w:p>
    <w:p w14:paraId="45B83F76"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80 009,60 руб. (Восемьдесят тысяч девять руб. 60 коп.) </w:t>
      </w:r>
    </w:p>
    <w:p w14:paraId="48675B72"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12 001,44 руб. (Двенадцать тысяч один руб. 44 коп.)</w:t>
      </w:r>
    </w:p>
    <w:p w14:paraId="402C0C7D"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4E7FCB6"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2D6C224"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Ограничения на земельный участок, предусмотренные статьями 56, 56.1 Земельного кодекса Российской Федерации. Управление Федеральной службы по надзору в сфере защиты прав потребителей и благополучия человека по Иркутской области решение от 13.01.2020 № 38-07/ЧСЗЗИ-78-2019 "Об установлении санитарно-защитной зоны опытно-промышленной установки для производства высококачественного чугуна в г. Усолье-Сибирское" </w:t>
      </w:r>
    </w:p>
    <w:p w14:paraId="03E28179"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отсутствуют согласно выписке из ЕГРН об объекте недвижимости 19.04.2022г. № КУВИ-001/2022-58592546.</w:t>
      </w:r>
    </w:p>
    <w:p w14:paraId="238DC0C0" w14:textId="77777777" w:rsidR="00CF0E75" w:rsidRPr="00CF0E75" w:rsidRDefault="00CF0E75" w:rsidP="00CF0E75">
      <w:pPr>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при новом строительстве, от красной линии – не менее 3 м, максимальный процент застройки в границах земельного участка – 50, минимальный процент озеленения – 50, максимальное количество этажей- НР, максимальная высота здания –30м.</w:t>
      </w:r>
    </w:p>
    <w:p w14:paraId="10283C4B"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29DB676"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24.05.2022 года № 003-01/949, предоставление информации о возможности подключения к тепловым сетям не представляется возможным.</w:t>
      </w:r>
    </w:p>
    <w:p w14:paraId="276DD1A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30.05.2022 года № 358/АЭС-У. технологическое присоединения з/у невозможно, в связи с отсутствием ближайших сетей ОГУЭП «Облкоммунэнерго».</w:t>
      </w:r>
    </w:p>
    <w:p w14:paraId="3B11C55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27.05.2022 года № 04/1232,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33CD9A1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в районе ВОС.</w:t>
      </w:r>
    </w:p>
    <w:p w14:paraId="719D3041"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5" w:name="_Hlk56331532"/>
      <w:r w:rsidRPr="00CF0E75">
        <w:rPr>
          <w:rFonts w:ascii="Times New Roman" w:eastAsia="Times New Roman" w:hAnsi="Times New Roman" w:cs="Times New Roman"/>
          <w:b/>
          <w:color w:val="000000"/>
          <w:u w:val="single"/>
          <w:lang w:eastAsia="ru-RU"/>
        </w:rPr>
        <w:t>Лот № 6</w:t>
      </w:r>
    </w:p>
    <w:bookmarkEnd w:id="5"/>
    <w:p w14:paraId="36512DE4" w14:textId="77777777" w:rsidR="00CF0E75" w:rsidRPr="00CF0E75" w:rsidRDefault="00CF0E75" w:rsidP="00CF0E75">
      <w:pPr>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38:31:000001:721, расположенный по адресу: Российская Федерация, Иркутская область, муниципальное образование «город Усолье-Сибирское», ул. Индустриальная, з/у 90б, площадь – 20550 м2, разрешенное использование – производственная деятельность 6.0.</w:t>
      </w:r>
    </w:p>
    <w:p w14:paraId="635A5C77"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425 000,00 руб. (Четыреста двадцать пять тысяч руб. 00 коп.). </w:t>
      </w:r>
    </w:p>
    <w:p w14:paraId="1C9A3CDD"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85 000,00 руб. (Восемьдесят пять тысяч руб. 00 коп.) </w:t>
      </w:r>
    </w:p>
    <w:p w14:paraId="641DB8E2"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12 750,00 руб. (Двенадцать тысяч семьсот пятьдесят руб. 00коп.)</w:t>
      </w:r>
    </w:p>
    <w:p w14:paraId="634AA4B2"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19D1E66"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Срок аренды – 9 лет с момента заключения договора аренды земельного участка.</w:t>
      </w:r>
    </w:p>
    <w:p w14:paraId="43A411CF" w14:textId="77777777" w:rsidR="00CF0E75" w:rsidRPr="00CF0E75" w:rsidRDefault="00CF0E75" w:rsidP="00CF0E75">
      <w:pPr>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01.07.2022г. № КУВИ-001/2022-107555900.</w:t>
      </w:r>
    </w:p>
    <w:p w14:paraId="084C1B7A" w14:textId="77777777" w:rsidR="00CF0E75" w:rsidRPr="00CF0E75" w:rsidRDefault="00CF0E75" w:rsidP="00CF0E75">
      <w:pPr>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от красной линии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НР, максимальная высота здания –20м.</w:t>
      </w:r>
    </w:p>
    <w:p w14:paraId="6AC6D2A9"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88C983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08.07.2022 года № 003-05/1289, планируемый объект капитального строительства расположен за радиусом эффективного теплоснабжения, на основании п.3 ст.14 и п.30ст.2 Федерального закона от 27.07.2010 №190-ФЗ «О теплоснабжении» в связи с увеличением совокупных расходов в системе теплоснабжения подключение указанного объекта к системе теплоснабжения ООО «Байкальская энергетическая компания» не представляется возможным.</w:t>
      </w:r>
    </w:p>
    <w:p w14:paraId="74B7D1A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06.07.2022 года № 452/АЭС-У. технологическое присоединения з/у невозможно, в связи с отсутствием ближайших сетей ОГУЭП «Облкоммунэнерго».</w:t>
      </w:r>
    </w:p>
    <w:p w14:paraId="4AF256B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13.07.2022 года № 04/1704, подключение к сетям централизованного водоснабжения и водоотведения невозможно, т.к. в данном районе отсутствуют централизованные сети ООО «АкваСервис».</w:t>
      </w:r>
    </w:p>
    <w:p w14:paraId="4DF6B30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Ближайшие точки подключения к сетям водоснабжения, водоотведения ООО «АкваСервис» находятся в районе ВОС.</w:t>
      </w:r>
    </w:p>
    <w:p w14:paraId="0C3F04FD"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7</w:t>
      </w:r>
    </w:p>
    <w:p w14:paraId="68AF1189"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м2, разрешенное использование – склады 6.9.</w:t>
      </w:r>
    </w:p>
    <w:p w14:paraId="1F40946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60 000,00 руб. (Шестьдесят тысяч руб. 00 коп.). </w:t>
      </w:r>
    </w:p>
    <w:p w14:paraId="0B891E64"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12 000,00 руб. (Двенадцать тысяч руб. 00 коп.) </w:t>
      </w:r>
    </w:p>
    <w:p w14:paraId="265F8AF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1 800,00 руб. (Одна тысяч восемьсот руб. 00коп.)</w:t>
      </w:r>
    </w:p>
    <w:p w14:paraId="3A62044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D4A477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05A4AB3A"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КУВИ-002/2021-151965472.</w:t>
      </w:r>
    </w:p>
    <w:p w14:paraId="19498160"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33F5074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5A2532F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60211774"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708DA24B"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0497F955"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lang w:eastAsia="ru-RU"/>
        </w:rPr>
      </w:pPr>
    </w:p>
    <w:p w14:paraId="5544DC83"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8</w:t>
      </w:r>
    </w:p>
    <w:p w14:paraId="4DCC74FE"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37B1013A"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180 000,00 руб. (Сто восемьдесят тысяч руб. 00 коп.). </w:t>
      </w:r>
    </w:p>
    <w:p w14:paraId="1C88D674"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36 000,00 руб. (Тридцать шесть тысяч руб. 00 коп.) </w:t>
      </w:r>
    </w:p>
    <w:p w14:paraId="4897E573"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5 400,00 руб. (Пять тысяч четыреста руб. 00коп.)</w:t>
      </w:r>
    </w:p>
    <w:p w14:paraId="064A474B"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A9DCBE7"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42A45DF2"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КУВИ-002/2021-151964116.</w:t>
      </w:r>
    </w:p>
    <w:p w14:paraId="36B4DE83"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53C91A03"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4F7B76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E450F12"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A5FCEA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188891FA"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4A54D01A"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9</w:t>
      </w:r>
    </w:p>
    <w:p w14:paraId="32C05CB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18B0FE0B"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80 000,00 руб. (Восемьдесят тысяч руб. 00 коп.). </w:t>
      </w:r>
    </w:p>
    <w:p w14:paraId="590EBC9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2566E453"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2 400,00 руб. (Две тысячи четыреста руб. 00коп.)</w:t>
      </w:r>
    </w:p>
    <w:p w14:paraId="7751FF5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FBDBFD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D757219" w14:textId="77777777" w:rsidR="00CF0E75" w:rsidRPr="00CF0E75" w:rsidRDefault="00CF0E75" w:rsidP="00CF0E75">
      <w:pPr>
        <w:spacing w:after="0" w:line="240" w:lineRule="auto"/>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17.11.2021г. № КУВИ-002/2021-151964593.</w:t>
      </w:r>
    </w:p>
    <w:p w14:paraId="2DA6FE8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7A7E5108"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AF7AC9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6AA62E65"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44EC258"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 При формировании участка учесть охранную зону для напорного канализационного коллектора Ø 600 мм. </w:t>
      </w:r>
    </w:p>
    <w:p w14:paraId="5C8261CA"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10EE6897"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10</w:t>
      </w:r>
    </w:p>
    <w:p w14:paraId="252F130B"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земельный участок с кадастровым номером 38:31:000004:1139, расположенный по адресу: Российская Федерация, Иркутская область, г. Усолье-Сибирское, ул. Крупской, з/у 50/1, площадь – 7546 м2, разрешенное использование – обслуживание автотранспорта 4.9. (размещение сооружения – автодром).</w:t>
      </w:r>
    </w:p>
    <w:p w14:paraId="19FA4A9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Начальная цена (размер ежегодной арендной платы) – 150 000,00 руб. (Сто пятьдесят тысяч руб. 00 коп.). </w:t>
      </w:r>
    </w:p>
    <w:p w14:paraId="320C422C"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Размер задатка – 30 000,00 руб. (Тридцать тысяч руб. 00 коп.) </w:t>
      </w:r>
    </w:p>
    <w:p w14:paraId="1B53581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Шаг аукциона – 4 500,00 руб. (Четыре тысяч пятьсот руб. 00коп.)</w:t>
      </w:r>
    </w:p>
    <w:p w14:paraId="67685156"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805334D"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6A8DC964"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17.11.2021г. № КУВИ-002/2021-151965824.</w:t>
      </w:r>
    </w:p>
    <w:p w14:paraId="5C73F8EA"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Земельный участок не предназначен для возведения объектов капитального строительства.</w:t>
      </w:r>
    </w:p>
    <w:p w14:paraId="6820FEF3"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54E1973A"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11</w:t>
      </w:r>
    </w:p>
    <w:p w14:paraId="6D737BF0"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земельный участок с кадастровым номером 38:31:000001:715, расположенный по адресу: Российская Федерация, Иркутская область, муниципальное образование «город Усолье-Сибирское», ул. Индустриальная, з/у 102, площадь – 86065 м2, разрешенное использование – склады 6.9.</w:t>
      </w:r>
    </w:p>
    <w:p w14:paraId="0266874C"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1 487 500,00 руб. (Один миллион четыреста восемьдесят семь тысяч пятьсот руб. 00 коп.). </w:t>
      </w:r>
    </w:p>
    <w:p w14:paraId="326131AC"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297 500,00 руб. (Двести девяносто семь тысяч пятьсот руб. 00 коп.) </w:t>
      </w:r>
    </w:p>
    <w:p w14:paraId="55BB5CC4" w14:textId="08EA26B8"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44 625,00 руб. (Сорок четыре тысячи шестьсот двадцать</w:t>
      </w:r>
      <w:r w:rsidR="005D5126">
        <w:rPr>
          <w:rFonts w:ascii="Times New Roman" w:eastAsia="Times New Roman" w:hAnsi="Times New Roman" w:cs="Times New Roman"/>
          <w:color w:val="000000"/>
          <w:lang w:eastAsia="ru-RU"/>
        </w:rPr>
        <w:t xml:space="preserve"> пять</w:t>
      </w:r>
      <w:r w:rsidRPr="00CF0E75">
        <w:rPr>
          <w:rFonts w:ascii="Times New Roman" w:eastAsia="Times New Roman" w:hAnsi="Times New Roman" w:cs="Times New Roman"/>
          <w:color w:val="000000"/>
          <w:lang w:eastAsia="ru-RU"/>
        </w:rPr>
        <w:t xml:space="preserve"> руб. 00коп.)</w:t>
      </w:r>
    </w:p>
    <w:p w14:paraId="0FE2AE69"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649B88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5537F5D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05.08.2022г. № КУВИ-001/2022-133393206.</w:t>
      </w:r>
    </w:p>
    <w:p w14:paraId="5EDF3629"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342DA2CE"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5CB7F7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07.06.2021 года № 003-01/865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7AE6E9A0"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«Облкокоммунэнерго».</w:t>
      </w:r>
    </w:p>
    <w:p w14:paraId="079D8BB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согласно письму ООО «АкваСервис»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«АкваСервис». Ближайшие точки подключения к сетям водоснабжения, водоотведения </w:t>
      </w:r>
      <w:bookmarkStart w:id="6" w:name="_Hlk74136829"/>
      <w:r w:rsidRPr="00CF0E75">
        <w:rPr>
          <w:rFonts w:ascii="Times New Roman" w:eastAsia="Times New Roman" w:hAnsi="Times New Roman" w:cs="Times New Roman"/>
          <w:lang w:eastAsia="ru-RU"/>
        </w:rPr>
        <w:t>ООО «АкваСервис»</w:t>
      </w:r>
      <w:bookmarkEnd w:id="6"/>
      <w:r w:rsidRPr="00CF0E75">
        <w:rPr>
          <w:rFonts w:ascii="Times New Roman" w:eastAsia="Times New Roman" w:hAnsi="Times New Roman" w:cs="Times New Roman"/>
          <w:lang w:eastAsia="ru-RU"/>
        </w:rPr>
        <w:t xml:space="preserve"> находятся в районе ВОС ООО «АкваСервис».</w:t>
      </w:r>
    </w:p>
    <w:p w14:paraId="42050D25"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CF0E75">
        <w:rPr>
          <w:rFonts w:ascii="Times New Roman" w:eastAsia="Times New Roman" w:hAnsi="Times New Roman" w:cs="Times New Roman"/>
          <w:b/>
          <w:color w:val="000000"/>
          <w:u w:val="single"/>
          <w:lang w:eastAsia="ru-RU"/>
        </w:rPr>
        <w:t>Лот № 12</w:t>
      </w:r>
    </w:p>
    <w:p w14:paraId="56D62A5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38:31:000007:653, расположенный по адресу: Иркутская область, г. Усолье-Сибирское, в районе ул. Трактовая, 13, площадь – 1615 м2, разрешенное использование – строительная промышленность.</w:t>
      </w:r>
    </w:p>
    <w:p w14:paraId="71234D0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Начальная цена (размер ежегодной арендной платы) – 116 600,00 руб. (Сто шестнадцать тысяч шестьсот руб. 00 коп.)</w:t>
      </w:r>
    </w:p>
    <w:p w14:paraId="724E13CD"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23 320,00 руб. (Двадцать три тысячи триста двадцать руб. 00 коп.) </w:t>
      </w:r>
    </w:p>
    <w:p w14:paraId="385A83CD"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3 498,00 руб. (Три тысячи четыреста девяносто восемь руб. 00коп.)</w:t>
      </w:r>
    </w:p>
    <w:p w14:paraId="037F31B5"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1A2A540"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17AA607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7E42A0D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05.08.2022 года № КУВИ-001/2022-133408789.</w:t>
      </w:r>
    </w:p>
    <w:p w14:paraId="5D227256"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Предельные параметры разрешенного строительства: : отступ от красной линии – не менее 5м., при новом строительстве,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1 м,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30м.</w:t>
      </w:r>
    </w:p>
    <w:p w14:paraId="0D8939AB"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Технические условия подключения (технологического присоединения) объекта к сетям инженерно-технического обеспечения:</w:t>
      </w:r>
    </w:p>
    <w:p w14:paraId="6476023A"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1. Теплоснабжение – согласно письму филиала ТЭЦ-11 ПАО «Иркутскэнерго» от 24.06.2019 года № 003-01/1170,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E405240"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2. Электроснабжение – согласно письму филиала, «Ангарские электрические сети» Усольское подразделение ОГУЭП «Облкоммунэнерго» от 25.06.2019 года № 403/АЭС-У. технологическое присоединения з/у невозможно, в связи с отсутствием ближайших сетей ОГУЭП «Облкоммунэнерго».</w:t>
      </w:r>
    </w:p>
    <w:p w14:paraId="24A0194C"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3. Водоснабжение и водоотведение – согласно письму ООО «АкваСервис» от 07.02.2018 года № 04/380, 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«АкваСервис». </w:t>
      </w:r>
    </w:p>
    <w:p w14:paraId="2CF74D5B"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p>
    <w:p w14:paraId="265F603F"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bCs/>
          <w:color w:val="000000"/>
          <w:u w:val="single"/>
          <w:lang w:eastAsia="ru-RU"/>
        </w:rPr>
      </w:pPr>
      <w:r w:rsidRPr="00CF0E75">
        <w:rPr>
          <w:rFonts w:ascii="Times New Roman" w:eastAsia="Times New Roman" w:hAnsi="Times New Roman" w:cs="Times New Roman"/>
          <w:b/>
          <w:bCs/>
          <w:color w:val="000000"/>
          <w:u w:val="single"/>
          <w:lang w:eastAsia="ru-RU"/>
        </w:rPr>
        <w:t>Лот № 13</w:t>
      </w:r>
    </w:p>
    <w:p w14:paraId="33FC0F9A"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38:31:000051:1496, расположенный по адресу: Российская Федерация, Иркутская область, муниципальное образование " город Усолье-Сибирское", г. Усолье-Сибирское, ул. Ремонтная, з/у 23а, площадь – 7175 м2, разрешенное использование – склады 6.9.</w:t>
      </w:r>
    </w:p>
    <w:p w14:paraId="67EF620E"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200 00,00 руб. (Двести тысяч руб. 00 коп.). Размер задатка – 40 000,00 руб. (Сорок тысяч руб. 00 коп.) </w:t>
      </w:r>
    </w:p>
    <w:p w14:paraId="6591AE7E"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6 000,00 руб. (Шесть тысяч руб. 00коп.)</w:t>
      </w:r>
    </w:p>
    <w:p w14:paraId="20DFF7D5"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B337AF9"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11017F12"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согласно выписке из ЕГРН об объекте недвижимости от 05.08.2022г. № КУВИ-001/2022-133395892. </w:t>
      </w:r>
    </w:p>
    <w:p w14:paraId="01749C8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 м.</w:t>
      </w:r>
    </w:p>
    <w:p w14:paraId="71A48E7F"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0FBA096"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26.11.2021 года № 003-05/2113: 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27.07.2010г. № 190-ФЗ «О теплоснабжении».</w:t>
      </w:r>
    </w:p>
    <w:p w14:paraId="604C890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22.12.2021 года, технологическое присоединение невозможно в связи с отсутствием ближайших сетей ОГУЭП «Облкоммунэнерго». </w:t>
      </w:r>
    </w:p>
    <w:p w14:paraId="73310EDB"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согласно ответу ООО «АкваСервис» от 02.12.2021 года № 04/2467 возможность подключения к сетям централизованного водоснабжения и водоотведения в данном районе отсутствуют. Ближайшие точки подключения к сетям водоснабжения, водоотведения ООО «АкваСервис» находятся в р-не п-та Ленинский, 12 </w:t>
      </w:r>
    </w:p>
    <w:p w14:paraId="3C13CE70"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p>
    <w:p w14:paraId="5EE3614C"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14</w:t>
      </w:r>
    </w:p>
    <w:p w14:paraId="54188CCE" w14:textId="77777777" w:rsidR="00CF0E75" w:rsidRPr="00CF0E75" w:rsidRDefault="00CF0E75" w:rsidP="00CF0E75">
      <w:pPr>
        <w:spacing w:after="0" w:line="240" w:lineRule="auto"/>
        <w:ind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38:31:000010:2004, расположенный по адресу: Российская Федерация Иркутская область, г. Усолье-Сибирское, площадь – 47 м2, разрешенное использование – объекты гаражного назначения 2.7.1.</w:t>
      </w:r>
    </w:p>
    <w:p w14:paraId="4CDE9FC4"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5 500,00 руб. (Пять тысяч пятьсот руб. 00 коп.) </w:t>
      </w:r>
    </w:p>
    <w:p w14:paraId="13A3EF62"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1 100,00 руб. (Одна тысяча сто руб. 00 коп.) </w:t>
      </w:r>
    </w:p>
    <w:p w14:paraId="13233987" w14:textId="2CB94BCE"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165,00 руб. (</w:t>
      </w:r>
      <w:r w:rsidR="005D5126">
        <w:rPr>
          <w:rFonts w:ascii="Times New Roman" w:eastAsia="Times New Roman" w:hAnsi="Times New Roman" w:cs="Times New Roman"/>
          <w:color w:val="000000"/>
          <w:lang w:eastAsia="ru-RU"/>
        </w:rPr>
        <w:t>С</w:t>
      </w:r>
      <w:r w:rsidRPr="00CF0E75">
        <w:rPr>
          <w:rFonts w:ascii="Times New Roman" w:eastAsia="Times New Roman" w:hAnsi="Times New Roman" w:cs="Times New Roman"/>
          <w:color w:val="000000"/>
          <w:lang w:eastAsia="ru-RU"/>
        </w:rPr>
        <w:t>то шестьдесят пять руб. 00коп.)</w:t>
      </w:r>
    </w:p>
    <w:p w14:paraId="4962A8FD"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8F9CD8C" w14:textId="7DBFBBBA"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Срок аренды – 3 </w:t>
      </w:r>
      <w:r w:rsidR="005D5126">
        <w:rPr>
          <w:rFonts w:ascii="Times New Roman" w:eastAsia="Times New Roman" w:hAnsi="Times New Roman" w:cs="Times New Roman"/>
          <w:color w:val="000000"/>
          <w:lang w:eastAsia="ru-RU"/>
        </w:rPr>
        <w:t>года</w:t>
      </w:r>
      <w:r w:rsidRPr="00CF0E75">
        <w:rPr>
          <w:rFonts w:ascii="Times New Roman" w:eastAsia="Times New Roman" w:hAnsi="Times New Roman" w:cs="Times New Roman"/>
          <w:color w:val="000000"/>
          <w:lang w:eastAsia="ru-RU"/>
        </w:rPr>
        <w:t xml:space="preserve"> с момента заключения договора аренды земельного участка.</w:t>
      </w:r>
    </w:p>
    <w:p w14:paraId="524F5351"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15.04.2022г. № КУВИ-001/2022-56563391.</w:t>
      </w:r>
    </w:p>
    <w:p w14:paraId="483C340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при новом строительстве.  отступ от красных линий – не менее 1м при новом строительстве, </w:t>
      </w:r>
      <w:r w:rsidRPr="00CF0E75">
        <w:rPr>
          <w:rFonts w:ascii="Times New Roman" w:eastAsia="Times New Roman" w:hAnsi="Times New Roman" w:cs="Times New Roman"/>
          <w:lang w:eastAsia="ru-RU"/>
        </w:rPr>
        <w:lastRenderedPageBreak/>
        <w:t>максимальный процент застройки в границах земельного участка – 90, минимальный процент озеленения – НР, максимальное количество этажей: 2, максимальная высота здания – НР.</w:t>
      </w:r>
    </w:p>
    <w:p w14:paraId="48A3BB37"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C52174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1.Электроснабжение – согласно письму филиала, «Ангарские электрические сети» Усольское подразделение ОГУЭП «Облкоммунэнерго» от 06.07.2022 года № 454/АЭС-У, возможность технологического присоединения земельного участка возможно от ближайших сетей ОГУЭП «Облкоммунэнерго».</w:t>
      </w:r>
    </w:p>
    <w:p w14:paraId="0454DB83"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4675F1B4"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15</w:t>
      </w:r>
    </w:p>
    <w:p w14:paraId="35C65A50" w14:textId="77777777" w:rsidR="00CF0E75" w:rsidRPr="00CF0E75" w:rsidRDefault="00CF0E75" w:rsidP="00CF0E75">
      <w:pPr>
        <w:spacing w:after="0" w:line="240" w:lineRule="auto"/>
        <w:ind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38:31:000010:2005, расположенный по адресу: Российская Федерация Иркутская область, г. Усолье-Сибирское, площадь – 47 м2, разрешенное использование – объекты гаражного назначения 2.7.1.</w:t>
      </w:r>
    </w:p>
    <w:p w14:paraId="15837353"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bookmarkStart w:id="7" w:name="_Hlk114062294"/>
      <w:r w:rsidRPr="00CF0E75">
        <w:rPr>
          <w:rFonts w:ascii="Times New Roman" w:eastAsia="Times New Roman" w:hAnsi="Times New Roman" w:cs="Times New Roman"/>
          <w:color w:val="000000"/>
          <w:lang w:eastAsia="ru-RU"/>
        </w:rPr>
        <w:t xml:space="preserve">Начальная цена (размер ежегодной арендной платы) – 5 500,00 руб. (Пять тысяч пятьсот руб. 00 коп.) </w:t>
      </w:r>
    </w:p>
    <w:p w14:paraId="6EEBFCD5"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1 100,00 руб. (Одна тысяча сто руб. 00 коп.) </w:t>
      </w:r>
    </w:p>
    <w:p w14:paraId="6E4F74BB" w14:textId="58432D43"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165,00 руб. (</w:t>
      </w:r>
      <w:r w:rsidR="005D5126">
        <w:rPr>
          <w:rFonts w:ascii="Times New Roman" w:eastAsia="Times New Roman" w:hAnsi="Times New Roman" w:cs="Times New Roman"/>
          <w:color w:val="000000"/>
          <w:lang w:eastAsia="ru-RU"/>
        </w:rPr>
        <w:t>С</w:t>
      </w:r>
      <w:r w:rsidRPr="00CF0E75">
        <w:rPr>
          <w:rFonts w:ascii="Times New Roman" w:eastAsia="Times New Roman" w:hAnsi="Times New Roman" w:cs="Times New Roman"/>
          <w:color w:val="000000"/>
          <w:lang w:eastAsia="ru-RU"/>
        </w:rPr>
        <w:t>то шестьдесят пять руб. 00коп.)</w:t>
      </w:r>
    </w:p>
    <w:p w14:paraId="793E25C9"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03C99F6" w14:textId="75D89AC8"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Срок аренды – 3 </w:t>
      </w:r>
      <w:r w:rsidR="005D5126">
        <w:rPr>
          <w:rFonts w:ascii="Times New Roman" w:eastAsia="Times New Roman" w:hAnsi="Times New Roman" w:cs="Times New Roman"/>
          <w:color w:val="000000"/>
          <w:lang w:eastAsia="ru-RU"/>
        </w:rPr>
        <w:t>года</w:t>
      </w:r>
      <w:r w:rsidRPr="00CF0E75">
        <w:rPr>
          <w:rFonts w:ascii="Times New Roman" w:eastAsia="Times New Roman" w:hAnsi="Times New Roman" w:cs="Times New Roman"/>
          <w:color w:val="000000"/>
          <w:lang w:eastAsia="ru-RU"/>
        </w:rPr>
        <w:t xml:space="preserve"> с момента заключения договора аренды земельного участка.</w:t>
      </w:r>
    </w:p>
    <w:bookmarkEnd w:id="7"/>
    <w:p w14:paraId="0FEB5BA5" w14:textId="77777777" w:rsidR="00CF0E75" w:rsidRPr="00CF0E75" w:rsidRDefault="00CF0E75" w:rsidP="00CF0E75">
      <w:pPr>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15.04.2022г. № КУВИ-001/2022-56563319.</w:t>
      </w:r>
    </w:p>
    <w:p w14:paraId="53278449"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красных линий – не менее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2, максимальная высота здания – НР.</w:t>
      </w:r>
    </w:p>
    <w:p w14:paraId="2E0AB8F7"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6C66AA6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1.Электроснабжение – согласно письму филиала, «Ангарские электрические сети» Усольское подразделение ОГУЭП «Облкоммунэнерго» от 10.08.2022 года № 523/АЭС-У, возможность технологического присоединения земельного участка возможно от ближайших сетей ОГУЭП «Облкоммунэнерго».</w:t>
      </w:r>
    </w:p>
    <w:p w14:paraId="39A426FB"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697844DF"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16</w:t>
      </w:r>
    </w:p>
    <w:p w14:paraId="45F7091C"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sz w:val="24"/>
          <w:szCs w:val="24"/>
          <w:lang w:eastAsia="ru-RU"/>
        </w:rPr>
        <w:t>земельный участок с кадастровым номером 38:31:000010:2022, расположенный по адресу</w:t>
      </w:r>
      <w:r w:rsidRPr="00CF0E75">
        <w:rPr>
          <w:rFonts w:ascii="Times New Roman" w:eastAsia="Times New Roman" w:hAnsi="Times New Roman" w:cs="Times New Roman"/>
          <w:color w:val="000000"/>
          <w:lang w:eastAsia="ru-RU"/>
        </w:rPr>
        <w:t>: Российская Федерация Иркутская область, г. Усолье-Сибирское, площадь – 47 м2, разрешенное использование – объекты гаражного назначения 2.7.1.</w:t>
      </w:r>
    </w:p>
    <w:p w14:paraId="312558C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5 500,00 руб. (Пять тысяч пятьсот руб. 00 коп.) </w:t>
      </w:r>
    </w:p>
    <w:p w14:paraId="00CCA45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1 100,00 руб. (Одна тысяча сто руб. 00 коп.) </w:t>
      </w:r>
    </w:p>
    <w:p w14:paraId="45C863DC" w14:textId="2DB3B5D5"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165,00 руб. (</w:t>
      </w:r>
      <w:r w:rsidR="005D5126">
        <w:rPr>
          <w:rFonts w:ascii="Times New Roman" w:eastAsia="Times New Roman" w:hAnsi="Times New Roman" w:cs="Times New Roman"/>
          <w:color w:val="000000"/>
          <w:lang w:eastAsia="ru-RU"/>
        </w:rPr>
        <w:t>С</w:t>
      </w:r>
      <w:r w:rsidRPr="00CF0E75">
        <w:rPr>
          <w:rFonts w:ascii="Times New Roman" w:eastAsia="Times New Roman" w:hAnsi="Times New Roman" w:cs="Times New Roman"/>
          <w:color w:val="000000"/>
          <w:lang w:eastAsia="ru-RU"/>
        </w:rPr>
        <w:t>то шестьдесят пять руб. 00коп.)</w:t>
      </w:r>
    </w:p>
    <w:p w14:paraId="33ABBDC0"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E9B30FC" w14:textId="777D239D"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Срок аренды – 3 </w:t>
      </w:r>
      <w:r w:rsidR="005D5126">
        <w:rPr>
          <w:rFonts w:ascii="Times New Roman" w:eastAsia="Times New Roman" w:hAnsi="Times New Roman" w:cs="Times New Roman"/>
          <w:color w:val="000000"/>
          <w:lang w:eastAsia="ru-RU"/>
        </w:rPr>
        <w:t>года</w:t>
      </w:r>
      <w:r w:rsidRPr="00CF0E75">
        <w:rPr>
          <w:rFonts w:ascii="Times New Roman" w:eastAsia="Times New Roman" w:hAnsi="Times New Roman" w:cs="Times New Roman"/>
          <w:color w:val="000000"/>
          <w:lang w:eastAsia="ru-RU"/>
        </w:rPr>
        <w:t xml:space="preserve"> с момента заключения договора аренды земельного участка.</w:t>
      </w:r>
    </w:p>
    <w:p w14:paraId="02B32345"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21.07.2022 года.</w:t>
      </w:r>
    </w:p>
    <w:p w14:paraId="2D5CBAE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красных линий – не менее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2, максимальная высота здания – НР.</w:t>
      </w:r>
    </w:p>
    <w:p w14:paraId="5979EEAE"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5C668B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1.Электроснабжение – согласно письму филиала «Ангарские электрические сети» Усольское подразделение ОГУЭП «Облкоммунэнерго» от 10.08.2022 года № 523/АЭС-У, возможность технологического присоединения земельного участка возможно от ближайших сетей ОГУЭП «Облкоммунэнерго».</w:t>
      </w:r>
    </w:p>
    <w:p w14:paraId="17AD3192"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6A535AC5"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CF0E75">
        <w:rPr>
          <w:rFonts w:ascii="Times New Roman" w:eastAsia="Times New Roman" w:hAnsi="Times New Roman" w:cs="Times New Roman"/>
          <w:b/>
          <w:color w:val="000000"/>
          <w:u w:val="single"/>
          <w:lang w:eastAsia="ru-RU"/>
        </w:rPr>
        <w:t>Лот № 17</w:t>
      </w:r>
    </w:p>
    <w:p w14:paraId="7105575A" w14:textId="21E7F4A2" w:rsidR="00CF0E75" w:rsidRPr="00CF0E75" w:rsidRDefault="00CF0E75" w:rsidP="006C0DAE">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sz w:val="24"/>
          <w:szCs w:val="24"/>
          <w:lang w:eastAsia="ru-RU"/>
        </w:rPr>
        <w:t xml:space="preserve">земельный участок с кадастровым номером 38:31:000004:998, расположенный по адресу: </w:t>
      </w:r>
      <w:r w:rsidR="006C0DAE" w:rsidRPr="006C0DAE">
        <w:rPr>
          <w:rFonts w:ascii="Times New Roman" w:eastAsia="Times New Roman" w:hAnsi="Times New Roman" w:cs="Times New Roman"/>
          <w:color w:val="000000"/>
          <w:sz w:val="24"/>
          <w:szCs w:val="24"/>
          <w:lang w:eastAsia="ru-RU"/>
        </w:rPr>
        <w:t>Российская Федерация, Иркутская область, муниципальное образование «город Усолье-Сибирское», ул. Некрасова, 1а, площадь – 3957 м2, разрешенное использование – строительная промышленность</w:t>
      </w:r>
      <w:r w:rsidR="00262D70">
        <w:rPr>
          <w:rFonts w:ascii="Times New Roman" w:eastAsia="Times New Roman" w:hAnsi="Times New Roman" w:cs="Times New Roman"/>
          <w:color w:val="000000"/>
          <w:sz w:val="24"/>
          <w:szCs w:val="24"/>
          <w:lang w:eastAsia="ru-RU"/>
        </w:rPr>
        <w:t>.</w:t>
      </w:r>
      <w:r w:rsidR="006C0DAE" w:rsidRPr="006C0DAE">
        <w:rPr>
          <w:rFonts w:ascii="Times New Roman" w:eastAsia="Times New Roman" w:hAnsi="Times New Roman" w:cs="Times New Roman"/>
          <w:color w:val="000000"/>
          <w:sz w:val="24"/>
          <w:szCs w:val="24"/>
          <w:lang w:eastAsia="ru-RU"/>
        </w:rPr>
        <w:t xml:space="preserve"> </w:t>
      </w:r>
      <w:r w:rsidRPr="00CF0E75">
        <w:rPr>
          <w:rFonts w:ascii="Times New Roman" w:eastAsia="Times New Roman" w:hAnsi="Times New Roman" w:cs="Times New Roman"/>
          <w:color w:val="000000"/>
          <w:lang w:eastAsia="ru-RU"/>
        </w:rPr>
        <w:t>Начальная цена (размер ежегодной арендной платы) – 80 000,00 руб. (Восемьдесят тысяч руб. 00 коп.).</w:t>
      </w:r>
    </w:p>
    <w:p w14:paraId="74F510ED"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16 000,00 руб. (Шестнадцать тысяч руб. 00 коп.) </w:t>
      </w:r>
    </w:p>
    <w:p w14:paraId="7897506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2 400,00 руб. (Две тысячи четыреста руб. 00коп.)</w:t>
      </w:r>
    </w:p>
    <w:p w14:paraId="5FF4667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E0AF3F6"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453E0852"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Обременения и ограничения: отсутствуют согласно выписке из ЕГРН об объекте недвижимости от 06.06.2022г. No КУВИ-001/2022-88389091.</w:t>
      </w:r>
    </w:p>
    <w:p w14:paraId="77D21777" w14:textId="58E4EF65"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Предельные параметры разрешенного строительства: максимальные отступы от границ земельного участка – не менее 1 м, максимальный процент застройки в границах земельного участка – 50, минимальный процент озеленения – 50, максимальная высота здания – 30, максимальное количество этажей – </w:t>
      </w:r>
      <w:r w:rsidR="00262D70">
        <w:rPr>
          <w:rFonts w:ascii="Times New Roman" w:eastAsia="Times New Roman" w:hAnsi="Times New Roman" w:cs="Times New Roman"/>
          <w:lang w:eastAsia="ru-RU"/>
        </w:rPr>
        <w:t>НР.</w:t>
      </w:r>
    </w:p>
    <w:p w14:paraId="51DB1CBA"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DE9E602"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12.07.2018 года № 003-01/1185:Строительство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w:t>
      </w:r>
    </w:p>
    <w:p w14:paraId="7129BDC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402/АЭС-У.</w:t>
      </w:r>
    </w:p>
    <w:p w14:paraId="69628070"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3. Водоснабжение и водоотведение – возможность подсоединения к централизованным сетям водоснабжения и водоотведения существует согласно письму ООО «АкваСервис» от 29.06.2018 года № 04/2404.  </w:t>
      </w:r>
    </w:p>
    <w:p w14:paraId="02E6405A"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18</w:t>
      </w:r>
    </w:p>
    <w:p w14:paraId="563F733E"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земельный участок с кадастровым номером 38:31:000028:6475, расположенный по адресу: Российская Федерация, Иркутская область, муниципальное образование «город Усолье-Сибирское» г. Усолье-Сибирское, ул. Ленина, з/у 111, площадь – 972 м2, разрешенное использование – магазины 4.4.</w:t>
      </w:r>
    </w:p>
    <w:p w14:paraId="5B34F45B"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Начальная цена (размер ежегодной арендной платы) – 75 000,00 руб. (Семьдесят пять тысяч руб. 00 коп.).</w:t>
      </w:r>
    </w:p>
    <w:p w14:paraId="198F27F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 xml:space="preserve"> Размер задатка – 15 000,00 руб. (Пятнадцать тысяч руб. 00 коп.) </w:t>
      </w:r>
    </w:p>
    <w:p w14:paraId="23FC1D12"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Шаг аукциона – 2 250,00 руб. (Две тысячи двести пятьдесят руб. 00коп.)</w:t>
      </w:r>
    </w:p>
    <w:p w14:paraId="19F4112F"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344032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Срок аренды – 5 лет с момента заключения договора аренды земельного участка.</w:t>
      </w:r>
    </w:p>
    <w:p w14:paraId="2339C929"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F0E75">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от 05.08.2022г. № КУВИ-001/2022-133425331.</w:t>
      </w:r>
    </w:p>
    <w:p w14:paraId="7AE6E323"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 не менее 5м., при новом строительстве, максимальный процент застройки в границах земельного участка – НР, минимальный процент озеленения – НР, максимальное количество этажей – 2, максимальная высота здания – НР.</w:t>
      </w:r>
    </w:p>
    <w:p w14:paraId="06A4AD3B"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696591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0E5C5F2"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12.09.2019 года № 548/АЭС-У. технологическое присоединения з/у невозможно, в связи с отсутствием ближайших сетей ОГУЭП «Облкоммунэнерго».</w:t>
      </w:r>
    </w:p>
    <w:p w14:paraId="09E773B7"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27.08.2019 года № 04/4175, 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w:t>
      </w:r>
    </w:p>
    <w:p w14:paraId="0F4ED9B3"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5F025911"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19</w:t>
      </w:r>
    </w:p>
    <w:p w14:paraId="781FC9BC"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highlight w:val="yellow"/>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38:31:000007:1300, расположенный по адресу: Российская Федерация, Иркутская область, муниципальное образование "город Усолье - Сибирское", г. Усолье - Сибирское, ул. Трактовая, площадь – 1043 м2, разрешенное использование – склады 6.9.</w:t>
      </w:r>
    </w:p>
    <w:p w14:paraId="768B30AC"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Начальная цена (размер ежегодной арендной платы) – 75 300,00 руб. (Семьдесят пять тысяч триста руб. 00 коп.).</w:t>
      </w:r>
    </w:p>
    <w:p w14:paraId="54D72E98"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15 060,00 руб. (Пятнадцать тысяч шестьдесят руб. 00 коп.) </w:t>
      </w:r>
    </w:p>
    <w:p w14:paraId="5E235DA6"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2 259,00 руб. (Две тысячи двести пятьдесят девять руб. 00коп.)</w:t>
      </w:r>
    </w:p>
    <w:p w14:paraId="0DCCA0B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E3F610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607A38BC"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lastRenderedPageBreak/>
        <w:t>Ограничения: предусмотренные статьей 56 Земельного кодекса Российской Федерации, пунктами 5.2-5.6 СанПиН 2.21/2.1.1.1200-03 "Санитарно-Защитные зоны и санитарная классификация предприятий, сооружений и иных объектов.</w:t>
      </w:r>
    </w:p>
    <w:p w14:paraId="4BDF736A" w14:textId="77777777" w:rsidR="00CF0E75" w:rsidRPr="00CF0E75" w:rsidRDefault="00CF0E75" w:rsidP="00CF0E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 Обременения: отсутствуют согласно выписке из ЕГРН об объекте недвижимости от 05.08.2022г. № КУВИ-001/2022-133426020.</w:t>
      </w:r>
    </w:p>
    <w:p w14:paraId="565B91A8"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27м.</w:t>
      </w:r>
    </w:p>
    <w:p w14:paraId="11EFC64E"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69763D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08.07.2022 года № 003-05/1291 на момент обращения, планируемый к подключению объект капитального строительства  расположен за радиусом эффективного теплоснабжения. На основании п.3 ст.14 и п.30 ст.2 Федерального закона от 27.07.2010 №190-ФЗ «О теплоснабжении» в связи с увеличением совокупных расходов в системе теплоснабжения подключения указанного объекта к системе теплоснабжения ООО «Байкальская энергетическая компания» не представляется возможным.</w:t>
      </w:r>
    </w:p>
    <w:p w14:paraId="68DF2B11"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06.07.2022 года № 453/АЭС-У. технологическое присоединения з/у невозможно, в связи с отсутствием ближайших электрических сетей ОГУЭП « Облкокоммунэнерго».</w:t>
      </w:r>
    </w:p>
    <w:p w14:paraId="548408D6"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Водоснабжение и водоотведение – согласно письму ООО «АкваСервис» от 13.07.2022 года № 04/1705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«АкваСервис».Ближайшая точка подключения к сетям водоотведения ООО «АкваСервис» находятся в районе управления ООО «УХП».</w:t>
      </w:r>
    </w:p>
    <w:p w14:paraId="6853D587"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7333896F" w14:textId="77777777" w:rsidR="00CF0E75" w:rsidRPr="00CF0E75" w:rsidRDefault="00CF0E75" w:rsidP="00CF0E75">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CF0E75">
        <w:rPr>
          <w:rFonts w:ascii="Times New Roman" w:eastAsia="Times New Roman" w:hAnsi="Times New Roman" w:cs="Times New Roman"/>
          <w:b/>
          <w:color w:val="000000"/>
          <w:u w:val="single"/>
          <w:lang w:eastAsia="ru-RU"/>
        </w:rPr>
        <w:t>Лот № 20</w:t>
      </w:r>
    </w:p>
    <w:p w14:paraId="1B2C6F06"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земельный участок с кадастровым номером 38:31:000051:666,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восточная часть города в районе ул. Ремонтная, 1,5, площадь – 800 м2, разрешенное использование – служебные гаражи 4.9.</w:t>
      </w:r>
    </w:p>
    <w:p w14:paraId="12ABEADC"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Начальная цена (размер ежегодной арендной платы) – 57 800,00 руб. (Пятьдесят семь тысяч восемьсот руб. 00 коп.). </w:t>
      </w:r>
    </w:p>
    <w:p w14:paraId="685DBDCE"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 xml:space="preserve">Размер задатка – 11 560,00 руб. (Одиннадцать тысяч пятьсот шестьдесят руб. 00 коп.) </w:t>
      </w:r>
    </w:p>
    <w:p w14:paraId="6F477767"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Шаг аукциона – 1 734,00 руб. (Одна тысяча семьсот тридцать четыре руб. 00коп.)</w:t>
      </w:r>
    </w:p>
    <w:p w14:paraId="23BC9604"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4D3EB00"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20EB26C9"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783BA0F1" w14:textId="77777777" w:rsidR="00CF0E75" w:rsidRPr="00CF0E75" w:rsidRDefault="00CF0E75" w:rsidP="00CF0E75">
      <w:pPr>
        <w:shd w:val="clear" w:color="auto" w:fill="FFFFFF"/>
        <w:spacing w:after="0" w:line="240" w:lineRule="auto"/>
        <w:ind w:right="23"/>
        <w:jc w:val="both"/>
        <w:rPr>
          <w:rFonts w:ascii="Times New Roman" w:eastAsia="Times New Roman" w:hAnsi="Times New Roman" w:cs="Times New Roman"/>
          <w:color w:val="000000"/>
          <w:lang w:eastAsia="ru-RU"/>
        </w:rPr>
      </w:pPr>
      <w:r w:rsidRPr="00CF0E75">
        <w:rPr>
          <w:rFonts w:ascii="Times New Roman" w:eastAsia="Times New Roman" w:hAnsi="Times New Roman" w:cs="Times New Roman"/>
          <w:color w:val="000000"/>
          <w:lang w:eastAsia="ru-RU"/>
        </w:rPr>
        <w:t>Обременения и ограничения прав на земельный участок, предусмотренные статьями 56, 56.1 Земельного кодекса Российской Федерации; (решение Управление Федеральной службы по надзору в сфере защиты прав потребителей и благополучия человека по Иркутской области "Об установлении размера санитарно-защитной зоны для объекта Автозаправочный комплекс № 56 АО "Иркутскнефтепродукт" согласно выписке из ЕГРН об объекте недвижимости от 13.07.2022г.</w:t>
      </w:r>
    </w:p>
    <w:p w14:paraId="229A3909" w14:textId="77777777" w:rsidR="00CF0E75" w:rsidRPr="00CF0E75" w:rsidRDefault="00CF0E75" w:rsidP="00CF0E75">
      <w:pPr>
        <w:shd w:val="clear" w:color="auto" w:fill="FFFFFF"/>
        <w:spacing w:after="0" w:line="240" w:lineRule="auto"/>
        <w:ind w:right="23"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2,надземные стоянки автомобилей высотой  не более 9 этажей(ярусов), подземнве- не более 5 этажей(ярусов) максимальная высота здания – НР.</w:t>
      </w:r>
    </w:p>
    <w:p w14:paraId="118ACEF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1531774D"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Электроснабжение – возможность технологического присоединения к сетям ОГУЭП «Облкоммунэнерго» согласно письму филиала, «Ангарские электрические сети» Усольское подразделение ОГУЭП «Облкоммунэнерго» от 28.06.2018 года № 408/АЭС-У.</w:t>
      </w:r>
    </w:p>
    <w:p w14:paraId="25BA7B99"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7E246004" w14:textId="77777777" w:rsidR="00CF0E75" w:rsidRPr="00CF0E75" w:rsidRDefault="00CF0E75" w:rsidP="00CF0E75">
      <w:pPr>
        <w:spacing w:after="0" w:line="240" w:lineRule="auto"/>
        <w:jc w:val="both"/>
        <w:rPr>
          <w:rFonts w:ascii="Times New Roman" w:eastAsia="Times New Roman" w:hAnsi="Times New Roman" w:cs="Times New Roman"/>
          <w:lang w:eastAsia="ru-RU"/>
        </w:rPr>
      </w:pPr>
    </w:p>
    <w:p w14:paraId="5484659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Сумма задатка должна быть внесена не позднее </w:t>
      </w:r>
      <w:r w:rsidRPr="00CF0E75">
        <w:rPr>
          <w:rFonts w:ascii="Times New Roman" w:eastAsia="Times New Roman" w:hAnsi="Times New Roman" w:cs="Times New Roman"/>
          <w:b/>
          <w:lang w:eastAsia="ru-RU"/>
        </w:rPr>
        <w:t xml:space="preserve">17-00 час. 19.10.2022 </w:t>
      </w:r>
      <w:r w:rsidRPr="00CF0E75">
        <w:rPr>
          <w:rFonts w:ascii="Times New Roman" w:eastAsia="Times New Roman" w:hAnsi="Times New Roman" w:cs="Times New Roman"/>
          <w:lang w:eastAsia="ru-RU"/>
        </w:rPr>
        <w:t>года и поступить на лицевой счет Организатора аукциона на дату рассмотрения заявок на участие в аукционе и определения участников аукциона.</w:t>
      </w:r>
    </w:p>
    <w:p w14:paraId="7639966F"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ab/>
        <w:t>Реквизиты для перечисления суммы задатка:</w:t>
      </w:r>
    </w:p>
    <w:p w14:paraId="1A4D1EF5" w14:textId="77777777" w:rsidR="00CF0E75" w:rsidRPr="00CF0E75" w:rsidRDefault="00CF0E75" w:rsidP="00CF0E75">
      <w:pPr>
        <w:spacing w:after="0" w:line="240" w:lineRule="auto"/>
        <w:ind w:firstLine="709"/>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lastRenderedPageBreak/>
        <w:t>Получатель: УФК по Иркутской области (КУМИ администрации города Усолье-Сибирское) л.с. 903.04.001.0 ИНН 3819003592, КПП 385101001 БИК 012520101 ОКТМО25736000, счет 03232643257360003400, корр. счет 40102810145370000026 Наименование банка: ОТДЕЛЕНИЕ ИРКУТСК БАНКА РОССИИ// УФК ПО ИРКУТСКОЙ ОБЛАСТИ г. Иркутск. Назначение платежа – задаток для участия в аукционе на право заключения договора аренды земельного участка (Лот № ____, кадастровый № ____).</w:t>
      </w:r>
    </w:p>
    <w:p w14:paraId="1BA94F95"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495ED1E8" w14:textId="77777777" w:rsidR="00CF0E75" w:rsidRPr="00CF0E75" w:rsidRDefault="00CF0E75" w:rsidP="00CF0E75">
      <w:pPr>
        <w:spacing w:after="0" w:line="240" w:lineRule="auto"/>
        <w:jc w:val="both"/>
        <w:rPr>
          <w:rFonts w:ascii="Times New Roman" w:eastAsia="Times New Roman" w:hAnsi="Times New Roman" w:cs="Times New Roman"/>
          <w:b/>
          <w:lang w:eastAsia="ru-RU"/>
        </w:rPr>
      </w:pPr>
      <w:r w:rsidRPr="00CF0E75">
        <w:rPr>
          <w:rFonts w:ascii="Times New Roman" w:eastAsia="Times New Roman" w:hAnsi="Times New Roman" w:cs="Times New Roman"/>
          <w:b/>
          <w:lang w:eastAsia="ru-RU"/>
        </w:rPr>
        <w:t xml:space="preserve">            Заявки на аукцион принимаются с 16.09.2022 года по 19.10.2022 года в рабочее   время (с 8-00 до 12-00 час., с 13-00 до 17-00 час.)</w:t>
      </w:r>
      <w:r w:rsidRPr="00CF0E75">
        <w:rPr>
          <w:rFonts w:ascii="Times New Roman" w:eastAsia="Times New Roman" w:hAnsi="Times New Roman" w:cs="Times New Roman"/>
          <w:lang w:eastAsia="ru-RU"/>
        </w:rPr>
        <w:t xml:space="preserve"> </w:t>
      </w:r>
      <w:r w:rsidRPr="00CF0E75">
        <w:rPr>
          <w:rFonts w:ascii="Times New Roman" w:eastAsia="Times New Roman" w:hAnsi="Times New Roman" w:cs="Times New Roman"/>
          <w:b/>
          <w:lang w:eastAsia="ru-RU"/>
        </w:rPr>
        <w:t>по адресу: г. Усолье-Сибирское, ул. Ватутина, 10, каб. № 39 а, Комитет по управлению муниципальным имуществом администрации города Усолье-Сибирское, справки по телефону 6-31-64.</w:t>
      </w:r>
    </w:p>
    <w:p w14:paraId="55A795C2" w14:textId="77777777" w:rsidR="00CF0E75" w:rsidRPr="00CF0E75" w:rsidRDefault="00CF0E75" w:rsidP="00CF0E75">
      <w:pPr>
        <w:spacing w:after="0" w:line="240" w:lineRule="auto"/>
        <w:ind w:firstLine="708"/>
        <w:jc w:val="both"/>
        <w:rPr>
          <w:rFonts w:ascii="Times New Roman" w:eastAsia="Times New Roman" w:hAnsi="Times New Roman" w:cs="Times New Roman"/>
          <w:b/>
          <w:lang w:eastAsia="ru-RU"/>
        </w:rPr>
      </w:pPr>
      <w:r w:rsidRPr="00CF0E75">
        <w:rPr>
          <w:rFonts w:ascii="Times New Roman" w:eastAsia="Times New Roman" w:hAnsi="Times New Roman" w:cs="Times New Roman"/>
          <w:b/>
          <w:lang w:eastAsia="ru-RU"/>
        </w:rPr>
        <w:t>Для участия в аукционе заявители представляют следующие документы:</w:t>
      </w:r>
    </w:p>
    <w:p w14:paraId="19292392"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5A4667B0"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Копии документов, удостоверяющих личность заявителя (для граждан);</w:t>
      </w:r>
    </w:p>
    <w:p w14:paraId="5A04A7FF"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7FADD266"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4. Документы, подтверждающие внесение задатка.</w:t>
      </w:r>
    </w:p>
    <w:p w14:paraId="4A6DA16B"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AD66434"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Один заявитель вправе подать только одну заявку на участие в аукционе.</w:t>
      </w:r>
    </w:p>
    <w:p w14:paraId="3DCF1308"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4C19E25D" w14:textId="77777777" w:rsidR="00CF0E75" w:rsidRPr="00CF0E75" w:rsidRDefault="00CF0E75" w:rsidP="00CF0E75">
      <w:pPr>
        <w:spacing w:after="0" w:line="240" w:lineRule="auto"/>
        <w:ind w:firstLine="708"/>
        <w:jc w:val="both"/>
        <w:rPr>
          <w:rFonts w:ascii="Times New Roman" w:eastAsia="Times New Roman" w:hAnsi="Times New Roman" w:cs="Times New Roman"/>
          <w:b/>
          <w:lang w:eastAsia="ru-RU"/>
        </w:rPr>
      </w:pPr>
      <w:r w:rsidRPr="00CF0E75">
        <w:rPr>
          <w:rFonts w:ascii="Times New Roman" w:eastAsia="Times New Roman" w:hAnsi="Times New Roman" w:cs="Times New Roman"/>
          <w:b/>
          <w:lang w:eastAsia="ru-RU"/>
        </w:rPr>
        <w:t>Рассмотрение заявок на участие в аукционе и определение участников аукциона состоится 21.10.2022 года в 11-00 час. по местному времени по адресу: г. Усолье-Сибирское, ул. Ватутина, 10, каб.32 комитет по управлению муниципальным имуществом администрации города Усолье-Сибирское.</w:t>
      </w:r>
    </w:p>
    <w:p w14:paraId="180DD611"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5D9FA34"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Заявитель не допускается к участию в аукционе в следующих случаях:</w:t>
      </w:r>
    </w:p>
    <w:p w14:paraId="76608749"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7032F906"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6E883E9B"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7BD6C202" w14:textId="77777777" w:rsidR="00CF0E75" w:rsidRPr="00CF0E75" w:rsidRDefault="00CF0E75" w:rsidP="00CF0E75">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8DDB0BF"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b/>
          <w:lang w:eastAsia="ru-RU"/>
        </w:rPr>
        <w:t>Заявителям на участие в аукционе необходимо 21.10.2022 года в 14-00 час. прибыть</w:t>
      </w:r>
      <w:r w:rsidRPr="00CF0E75">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39а, для получения уведомления о признании участниками аукциона, либо о не допуске к участию в аукционе.</w:t>
      </w:r>
    </w:p>
    <w:p w14:paraId="6BD2907C" w14:textId="77777777" w:rsidR="00CF0E75" w:rsidRPr="00CF0E75" w:rsidRDefault="00CF0E75" w:rsidP="00CF0E75">
      <w:pPr>
        <w:spacing w:after="0" w:line="240" w:lineRule="auto"/>
        <w:jc w:val="both"/>
        <w:rPr>
          <w:rFonts w:ascii="Times New Roman" w:eastAsia="Times New Roman" w:hAnsi="Times New Roman" w:cs="Times New Roman"/>
          <w:b/>
          <w:lang w:eastAsia="ru-RU"/>
        </w:rPr>
      </w:pPr>
      <w:r w:rsidRPr="00CF0E75">
        <w:rPr>
          <w:rFonts w:ascii="Times New Roman" w:eastAsia="Times New Roman" w:hAnsi="Times New Roman" w:cs="Times New Roman"/>
          <w:lang w:eastAsia="ru-RU"/>
        </w:rPr>
        <w:t xml:space="preserve">         </w:t>
      </w:r>
      <w:r w:rsidRPr="00CF0E75">
        <w:rPr>
          <w:rFonts w:ascii="Times New Roman" w:eastAsia="Times New Roman" w:hAnsi="Times New Roman" w:cs="Times New Roman"/>
          <w:lang w:eastAsia="ru-RU"/>
        </w:rPr>
        <w:tab/>
      </w:r>
      <w:r w:rsidRPr="00CF0E75">
        <w:rPr>
          <w:rFonts w:ascii="Times New Roman" w:eastAsia="Times New Roman" w:hAnsi="Times New Roman" w:cs="Times New Roman"/>
          <w:b/>
          <w:lang w:eastAsia="ru-RU"/>
        </w:rPr>
        <w:t>Аукцион состоится 24.10.2022 года в 14-00 час. по местному времени по адресу: г. Усолье-Сибирское, ул. Ватутина, 10, актовый зал администрации города Усолье-Сибирское.</w:t>
      </w:r>
    </w:p>
    <w:p w14:paraId="07FDE40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b/>
          <w:lang w:eastAsia="ru-RU"/>
        </w:rPr>
        <w:t xml:space="preserve">            </w:t>
      </w:r>
      <w:r w:rsidRPr="00CF0E75">
        <w:rPr>
          <w:rFonts w:ascii="Times New Roman" w:eastAsia="Times New Roman" w:hAnsi="Times New Roman" w:cs="Times New Roman"/>
          <w:lang w:eastAsia="ru-RU"/>
        </w:rPr>
        <w:t xml:space="preserve">Осмотр земельных участков производится </w:t>
      </w:r>
      <w:r w:rsidRPr="00CF0E75">
        <w:rPr>
          <w:rFonts w:ascii="Times New Roman" w:eastAsia="Times New Roman" w:hAnsi="Times New Roman" w:cs="Times New Roman"/>
          <w:color w:val="000000"/>
          <w:lang w:eastAsia="ru-RU"/>
        </w:rPr>
        <w:t>в рабочее время (с 8-00 до 12-00 час., с 13-00 до 17-00 час.)</w:t>
      </w:r>
      <w:r w:rsidRPr="00CF0E75">
        <w:rPr>
          <w:rFonts w:ascii="Times New Roman" w:eastAsia="Times New Roman" w:hAnsi="Times New Roman" w:cs="Times New Roman"/>
          <w:lang w:eastAsia="ru-RU"/>
        </w:rPr>
        <w:t xml:space="preserve"> по предварительной договоренности.</w:t>
      </w:r>
    </w:p>
    <w:p w14:paraId="32229C11"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           Аукцион проводится при наличии не менее 2-х участников.  </w:t>
      </w:r>
    </w:p>
    <w:p w14:paraId="74CA0DBE" w14:textId="77777777" w:rsidR="00CF0E75" w:rsidRPr="00CF0E75" w:rsidRDefault="00CF0E75" w:rsidP="00CF0E75">
      <w:pPr>
        <w:spacing w:after="0" w:line="240" w:lineRule="auto"/>
        <w:jc w:val="both"/>
        <w:rPr>
          <w:rFonts w:ascii="Times New Roman" w:eastAsia="Times New Roman" w:hAnsi="Times New Roman" w:cs="Times New Roman"/>
          <w:b/>
          <w:lang w:eastAsia="ru-RU"/>
        </w:rPr>
      </w:pPr>
      <w:r w:rsidRPr="00CF0E75">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067E1C80"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2F18125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4983B9FE"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5D8315D2"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lastRenderedPageBreak/>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8E8FD3F"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6D481933" w14:textId="77777777" w:rsidR="00CF0E75" w:rsidRPr="00CF0E75" w:rsidRDefault="00CF0E75" w:rsidP="00CF0E75">
      <w:pPr>
        <w:spacing w:after="0" w:line="240" w:lineRule="auto"/>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           </w:t>
      </w:r>
      <w:r w:rsidRPr="00CF0E75">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FBA607" w14:textId="77777777" w:rsidR="00CF0E75" w:rsidRPr="00CF0E75" w:rsidRDefault="00CF0E75" w:rsidP="00CF0E75">
      <w:pPr>
        <w:spacing w:after="0" w:line="240" w:lineRule="auto"/>
        <w:jc w:val="both"/>
        <w:rPr>
          <w:rFonts w:ascii="Times New Roman" w:eastAsia="Times New Roman" w:hAnsi="Times New Roman" w:cs="Times New Roman"/>
          <w:b/>
          <w:u w:val="single"/>
          <w:lang w:eastAsia="ru-RU"/>
        </w:rPr>
      </w:pPr>
      <w:r w:rsidRPr="00CF0E75">
        <w:rPr>
          <w:rFonts w:ascii="Times New Roman" w:eastAsia="Times New Roman" w:hAnsi="Times New Roman" w:cs="Times New Roman"/>
          <w:lang w:eastAsia="ru-RU"/>
        </w:rPr>
        <w:t xml:space="preserve">           </w:t>
      </w:r>
      <w:r w:rsidRPr="00CF0E75">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CF0E75">
        <w:rPr>
          <w:rFonts w:ascii="Times New Roman" w:eastAsia="Times New Roman" w:hAnsi="Times New Roman" w:cs="Times New Roman"/>
          <w:b/>
          <w:u w:val="single"/>
          <w:lang w:eastAsia="ru-RU"/>
        </w:rPr>
        <w:t xml:space="preserve">  </w:t>
      </w:r>
    </w:p>
    <w:p w14:paraId="2E1D0E9F"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2BC6A675"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7EECA5ED" w14:textId="77777777" w:rsidR="00CF0E75" w:rsidRPr="00CF0E75" w:rsidRDefault="00CF0E75" w:rsidP="00CF0E75">
      <w:pPr>
        <w:spacing w:after="0" w:line="240" w:lineRule="auto"/>
        <w:ind w:firstLine="708"/>
        <w:jc w:val="both"/>
        <w:rPr>
          <w:rFonts w:ascii="Times New Roman" w:eastAsia="Times New Roman" w:hAnsi="Times New Roman" w:cs="Times New Roman"/>
          <w:lang w:eastAsia="ru-RU"/>
        </w:rPr>
      </w:pPr>
      <w:r w:rsidRPr="00CF0E75">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3"/>
    </w:p>
    <w:p w14:paraId="77DE2EDA" w14:textId="57A6639E" w:rsidR="005105CC" w:rsidRDefault="005105CC" w:rsidP="00CF0E75">
      <w:pPr>
        <w:jc w:val="both"/>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374A4FD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2D5EED">
        <w:rPr>
          <w:rFonts w:ascii="Times New Roman" w:eastAsia="Times New Roman" w:hAnsi="Times New Roman" w:cs="Times New Roman"/>
          <w:b/>
          <w:lang w:eastAsia="ru-RU"/>
        </w:rPr>
        <w:t>____________</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w:t>
      </w:r>
      <w:r w:rsidR="0033159E">
        <w:rPr>
          <w:rFonts w:ascii="Times New Roman" w:eastAsia="Times New Roman" w:hAnsi="Times New Roman" w:cs="Times New Roman"/>
          <w:b/>
          <w:lang w:eastAsia="ru-RU"/>
        </w:rPr>
        <w:t>___</w:t>
      </w:r>
      <w:r w:rsidRPr="00857C6E">
        <w:rPr>
          <w:rFonts w:ascii="Times New Roman" w:eastAsia="Times New Roman" w:hAnsi="Times New Roman" w:cs="Times New Roman"/>
          <w:b/>
          <w:lang w:eastAsia="ru-RU"/>
        </w:rPr>
        <w:t>-00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8"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34A8FAA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Основанием для заключения данного Договора являются распоряжение комитета по управлению муниципальным имуществом от «____» __________ 202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lastRenderedPageBreak/>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9"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9"/>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41C6BDCE"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006C594A" w14:textId="77777777" w:rsidR="00531786" w:rsidRPr="00D136B8" w:rsidRDefault="00531786" w:rsidP="00FF7104">
      <w:pPr>
        <w:spacing w:after="0" w:line="240" w:lineRule="auto"/>
        <w:ind w:firstLine="567"/>
        <w:jc w:val="both"/>
        <w:rPr>
          <w:rFonts w:ascii="Times New Roman" w:eastAsia="Times New Roman" w:hAnsi="Times New Roman" w:cs="Times New Roman"/>
          <w:lang w:eastAsia="ru-RU"/>
        </w:rPr>
      </w:pP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3424F0A3"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w:t>
      </w:r>
      <w:r w:rsidRPr="00D136B8">
        <w:rPr>
          <w:rFonts w:ascii="Times New Roman" w:eastAsia="Times New Roman" w:hAnsi="Times New Roman" w:cs="Times New Roman"/>
          <w:lang w:eastAsia="ru-RU"/>
        </w:rPr>
        <w:lastRenderedPageBreak/>
        <w:t>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6CACA1E2" w14:textId="2C41D99E" w:rsidR="00FF7104" w:rsidRPr="00531786" w:rsidRDefault="00FF7104" w:rsidP="0053178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227C3951"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42ADEFCA"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2</w:t>
      </w:r>
      <w:r w:rsidR="001E6CD1">
        <w:rPr>
          <w:rFonts w:ascii="Times New Roman" w:eastAsia="Times New Roman" w:hAnsi="Times New Roman" w:cs="Times New Roman"/>
          <w:lang w:eastAsia="x-none"/>
        </w:rPr>
        <w:t>2</w:t>
      </w:r>
      <w:r w:rsidR="006074A9">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4CAACF9"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w:t>
      </w:r>
      <w:r w:rsidR="001E6CD1">
        <w:rPr>
          <w:rFonts w:ascii="Times New Roman" w:eastAsia="Times New Roman" w:hAnsi="Times New Roman" w:cs="Times New Roman"/>
          <w:b/>
          <w:lang w:eastAsia="ru-RU"/>
        </w:rPr>
        <w:t>2</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19598486"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w:t>
      </w:r>
      <w:r w:rsidR="001E6CD1">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6E22A2A6"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lastRenderedPageBreak/>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 xml:space="preserve">составлен в </w:t>
      </w:r>
      <w:r w:rsidR="00531786">
        <w:rPr>
          <w:rFonts w:ascii="Times New Roman" w:eastAsia="Times New Roman" w:hAnsi="Times New Roman" w:cs="Times New Roman"/>
          <w:color w:val="000000"/>
          <w:lang w:eastAsia="ru-RU"/>
        </w:rPr>
        <w:t>2</w:t>
      </w:r>
      <w:r w:rsidRPr="00D136B8">
        <w:rPr>
          <w:rFonts w:ascii="Times New Roman" w:eastAsia="Times New Roman" w:hAnsi="Times New Roman" w:cs="Times New Roman"/>
          <w:color w:val="000000"/>
          <w:lang w:eastAsia="ru-RU"/>
        </w:rPr>
        <w:t xml:space="preserve"> (</w:t>
      </w:r>
      <w:r w:rsidR="00531786">
        <w:rPr>
          <w:rFonts w:ascii="Times New Roman" w:eastAsia="Times New Roman" w:hAnsi="Times New Roman" w:cs="Times New Roman"/>
          <w:color w:val="000000"/>
          <w:lang w:eastAsia="ru-RU"/>
        </w:rPr>
        <w:t>двух</w:t>
      </w:r>
      <w:r w:rsidRPr="00D136B8">
        <w:rPr>
          <w:rFonts w:ascii="Times New Roman" w:eastAsia="Times New Roman" w:hAnsi="Times New Roman" w:cs="Times New Roman"/>
          <w:color w:val="000000"/>
          <w:lang w:eastAsia="ru-RU"/>
        </w:rPr>
        <w:t>) подлинных экземплярах на русском языке по одному для каждой из Сторон.</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8"/>
    <w:p w14:paraId="753515F8" w14:textId="2372A1EA"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E2BB" w14:textId="77777777" w:rsidR="002D67DD" w:rsidRDefault="002D67DD">
      <w:pPr>
        <w:spacing w:after="0" w:line="240" w:lineRule="auto"/>
      </w:pPr>
      <w:r>
        <w:separator/>
      </w:r>
    </w:p>
  </w:endnote>
  <w:endnote w:type="continuationSeparator" w:id="0">
    <w:p w14:paraId="1F11DBC9" w14:textId="77777777" w:rsidR="002D67DD" w:rsidRDefault="002D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9A9B" w14:textId="77777777" w:rsidR="002D67DD" w:rsidRDefault="002D67DD">
      <w:pPr>
        <w:spacing w:after="0" w:line="240" w:lineRule="auto"/>
      </w:pPr>
      <w:r>
        <w:separator/>
      </w:r>
    </w:p>
  </w:footnote>
  <w:footnote w:type="continuationSeparator" w:id="0">
    <w:p w14:paraId="6327E34E" w14:textId="77777777" w:rsidR="002D67DD" w:rsidRDefault="002D6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1"/>
  </w:num>
  <w:num w:numId="2" w16cid:durableId="2086409667">
    <w:abstractNumId w:val="0"/>
  </w:num>
  <w:num w:numId="3" w16cid:durableId="19231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0533E"/>
    <w:rsid w:val="0001142D"/>
    <w:rsid w:val="000129CE"/>
    <w:rsid w:val="0001431C"/>
    <w:rsid w:val="00024768"/>
    <w:rsid w:val="00033F39"/>
    <w:rsid w:val="00035BE4"/>
    <w:rsid w:val="00037A49"/>
    <w:rsid w:val="00050221"/>
    <w:rsid w:val="00052FDF"/>
    <w:rsid w:val="000539B6"/>
    <w:rsid w:val="000837B5"/>
    <w:rsid w:val="000912ED"/>
    <w:rsid w:val="000A24BA"/>
    <w:rsid w:val="000A2BD2"/>
    <w:rsid w:val="000A7F9B"/>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6F66"/>
    <w:rsid w:val="001E6CD1"/>
    <w:rsid w:val="001F31E4"/>
    <w:rsid w:val="00202962"/>
    <w:rsid w:val="0022161B"/>
    <w:rsid w:val="00227665"/>
    <w:rsid w:val="00234210"/>
    <w:rsid w:val="002375F7"/>
    <w:rsid w:val="002412BD"/>
    <w:rsid w:val="0024575F"/>
    <w:rsid w:val="00247CA8"/>
    <w:rsid w:val="00251B08"/>
    <w:rsid w:val="00262496"/>
    <w:rsid w:val="00262D70"/>
    <w:rsid w:val="00282186"/>
    <w:rsid w:val="00291BD0"/>
    <w:rsid w:val="002D5EED"/>
    <w:rsid w:val="002D67DD"/>
    <w:rsid w:val="002E30C6"/>
    <w:rsid w:val="002E542C"/>
    <w:rsid w:val="003038A0"/>
    <w:rsid w:val="0033159E"/>
    <w:rsid w:val="00350FFC"/>
    <w:rsid w:val="00365705"/>
    <w:rsid w:val="00366A41"/>
    <w:rsid w:val="003710EE"/>
    <w:rsid w:val="00385A66"/>
    <w:rsid w:val="00397405"/>
    <w:rsid w:val="003A47F8"/>
    <w:rsid w:val="003B5F75"/>
    <w:rsid w:val="003E2FBD"/>
    <w:rsid w:val="003E30DB"/>
    <w:rsid w:val="003E7D70"/>
    <w:rsid w:val="003F3466"/>
    <w:rsid w:val="00403EBC"/>
    <w:rsid w:val="004151A9"/>
    <w:rsid w:val="00435906"/>
    <w:rsid w:val="00437B8D"/>
    <w:rsid w:val="00450595"/>
    <w:rsid w:val="004673F2"/>
    <w:rsid w:val="004716DD"/>
    <w:rsid w:val="004724A1"/>
    <w:rsid w:val="00481D04"/>
    <w:rsid w:val="00496A3A"/>
    <w:rsid w:val="004A72C1"/>
    <w:rsid w:val="004B39B1"/>
    <w:rsid w:val="004C5D8E"/>
    <w:rsid w:val="004E0836"/>
    <w:rsid w:val="004F4839"/>
    <w:rsid w:val="004F6128"/>
    <w:rsid w:val="004F6BEF"/>
    <w:rsid w:val="005105CC"/>
    <w:rsid w:val="005133E9"/>
    <w:rsid w:val="0051408D"/>
    <w:rsid w:val="00526E5E"/>
    <w:rsid w:val="00531786"/>
    <w:rsid w:val="00540FAC"/>
    <w:rsid w:val="00543BEA"/>
    <w:rsid w:val="005560A8"/>
    <w:rsid w:val="00557D5C"/>
    <w:rsid w:val="00567839"/>
    <w:rsid w:val="00580166"/>
    <w:rsid w:val="0058716E"/>
    <w:rsid w:val="00597ACC"/>
    <w:rsid w:val="005A09D5"/>
    <w:rsid w:val="005A21FF"/>
    <w:rsid w:val="005A5A2E"/>
    <w:rsid w:val="005C2796"/>
    <w:rsid w:val="005D5126"/>
    <w:rsid w:val="005D6071"/>
    <w:rsid w:val="005E34EF"/>
    <w:rsid w:val="005F2D31"/>
    <w:rsid w:val="00603130"/>
    <w:rsid w:val="006074A9"/>
    <w:rsid w:val="006117AD"/>
    <w:rsid w:val="00613893"/>
    <w:rsid w:val="006203AC"/>
    <w:rsid w:val="006338F4"/>
    <w:rsid w:val="00647D92"/>
    <w:rsid w:val="00651AC5"/>
    <w:rsid w:val="00657DC4"/>
    <w:rsid w:val="00665A48"/>
    <w:rsid w:val="00667535"/>
    <w:rsid w:val="006737EC"/>
    <w:rsid w:val="0067678F"/>
    <w:rsid w:val="006842BE"/>
    <w:rsid w:val="0069241E"/>
    <w:rsid w:val="006B009C"/>
    <w:rsid w:val="006B218F"/>
    <w:rsid w:val="006B7C17"/>
    <w:rsid w:val="006C0C57"/>
    <w:rsid w:val="006C0DAE"/>
    <w:rsid w:val="006C6870"/>
    <w:rsid w:val="006D2824"/>
    <w:rsid w:val="006F19D4"/>
    <w:rsid w:val="00700A87"/>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4269"/>
    <w:rsid w:val="008155BC"/>
    <w:rsid w:val="00816554"/>
    <w:rsid w:val="008171F6"/>
    <w:rsid w:val="00842818"/>
    <w:rsid w:val="00845EF7"/>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E3030"/>
    <w:rsid w:val="009E3B16"/>
    <w:rsid w:val="009E48E9"/>
    <w:rsid w:val="009E7D2A"/>
    <w:rsid w:val="009F1BAC"/>
    <w:rsid w:val="009F5F66"/>
    <w:rsid w:val="00A12207"/>
    <w:rsid w:val="00A1476D"/>
    <w:rsid w:val="00A15937"/>
    <w:rsid w:val="00A17EAA"/>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9FD"/>
    <w:rsid w:val="00B56F01"/>
    <w:rsid w:val="00B60806"/>
    <w:rsid w:val="00B678DE"/>
    <w:rsid w:val="00B84069"/>
    <w:rsid w:val="00BA01C7"/>
    <w:rsid w:val="00BA592E"/>
    <w:rsid w:val="00BC009D"/>
    <w:rsid w:val="00BC6288"/>
    <w:rsid w:val="00BD556B"/>
    <w:rsid w:val="00BE0B14"/>
    <w:rsid w:val="00C10FDE"/>
    <w:rsid w:val="00C36283"/>
    <w:rsid w:val="00C518A4"/>
    <w:rsid w:val="00C55358"/>
    <w:rsid w:val="00C65C44"/>
    <w:rsid w:val="00C9296E"/>
    <w:rsid w:val="00CC4D11"/>
    <w:rsid w:val="00CC4F90"/>
    <w:rsid w:val="00CD0E6B"/>
    <w:rsid w:val="00CE52D0"/>
    <w:rsid w:val="00CF0E75"/>
    <w:rsid w:val="00D11F39"/>
    <w:rsid w:val="00D13217"/>
    <w:rsid w:val="00D136B8"/>
    <w:rsid w:val="00D2646D"/>
    <w:rsid w:val="00D26C5F"/>
    <w:rsid w:val="00D56685"/>
    <w:rsid w:val="00D71819"/>
    <w:rsid w:val="00DB0898"/>
    <w:rsid w:val="00DD4907"/>
    <w:rsid w:val="00DF12B2"/>
    <w:rsid w:val="00DF3C3F"/>
    <w:rsid w:val="00DF4981"/>
    <w:rsid w:val="00DF5A9C"/>
    <w:rsid w:val="00E018F8"/>
    <w:rsid w:val="00E05A51"/>
    <w:rsid w:val="00E35B5D"/>
    <w:rsid w:val="00E4169F"/>
    <w:rsid w:val="00E52ACD"/>
    <w:rsid w:val="00E560B6"/>
    <w:rsid w:val="00E635DB"/>
    <w:rsid w:val="00E65A1C"/>
    <w:rsid w:val="00EB6C35"/>
    <w:rsid w:val="00ED129C"/>
    <w:rsid w:val="00ED5D43"/>
    <w:rsid w:val="00EE1C4B"/>
    <w:rsid w:val="00EF3F11"/>
    <w:rsid w:val="00EF6E07"/>
    <w:rsid w:val="00F14B15"/>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2693</TotalTime>
  <Pages>19</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110</cp:revision>
  <cp:lastPrinted>2022-07-20T05:04:00Z</cp:lastPrinted>
  <dcterms:created xsi:type="dcterms:W3CDTF">2019-12-11T06:48:00Z</dcterms:created>
  <dcterms:modified xsi:type="dcterms:W3CDTF">2022-09-15T03:32:00Z</dcterms:modified>
</cp:coreProperties>
</file>