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145EF42B" w:rsidR="000658F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A5108A" w14:textId="4253CF0C" w:rsidR="000658F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01895D" w14:textId="77777777" w:rsidR="000658F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BFD4F4" w14:textId="71B01423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</w:p>
    <w:p w14:paraId="786078EB" w14:textId="77777777" w:rsidR="00E31AAA" w:rsidRPr="00E31AAA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0BD472" w14:textId="6319DA62" w:rsidR="00E31AAA" w:rsidRPr="00F15E0C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5E0C">
        <w:rPr>
          <w:rFonts w:ascii="Times New Roman" w:eastAsia="Times New Roman" w:hAnsi="Times New Roman" w:cs="Times New Roman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F15E0C" w:rsidRPr="00F15E0C">
        <w:rPr>
          <w:rFonts w:ascii="Times New Roman" w:eastAsia="Times New Roman" w:hAnsi="Times New Roman" w:cs="Times New Roman"/>
          <w:lang w:eastAsia="ru-RU"/>
        </w:rPr>
        <w:t>27</w:t>
      </w:r>
      <w:r w:rsidRPr="00F15E0C">
        <w:rPr>
          <w:rFonts w:ascii="Times New Roman" w:eastAsia="Times New Roman" w:hAnsi="Times New Roman" w:cs="Times New Roman"/>
          <w:lang w:eastAsia="ru-RU"/>
        </w:rPr>
        <w:t>.0</w:t>
      </w:r>
      <w:r w:rsidR="00F15E0C" w:rsidRPr="00F15E0C">
        <w:rPr>
          <w:rFonts w:ascii="Times New Roman" w:eastAsia="Times New Roman" w:hAnsi="Times New Roman" w:cs="Times New Roman"/>
          <w:lang w:eastAsia="ru-RU"/>
        </w:rPr>
        <w:t>4</w:t>
      </w:r>
      <w:r w:rsidRPr="00F15E0C">
        <w:rPr>
          <w:rFonts w:ascii="Times New Roman" w:eastAsia="Times New Roman" w:hAnsi="Times New Roman" w:cs="Times New Roman"/>
          <w:lang w:eastAsia="ru-RU"/>
        </w:rPr>
        <w:t>.202</w:t>
      </w:r>
      <w:r w:rsidR="000658FF" w:rsidRPr="00F15E0C">
        <w:rPr>
          <w:rFonts w:ascii="Times New Roman" w:eastAsia="Times New Roman" w:hAnsi="Times New Roman" w:cs="Times New Roman"/>
          <w:lang w:eastAsia="ru-RU"/>
        </w:rPr>
        <w:t>1</w:t>
      </w:r>
      <w:r w:rsidRPr="00F15E0C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B5A95">
        <w:rPr>
          <w:rFonts w:ascii="Times New Roman" w:eastAsia="Times New Roman" w:hAnsi="Times New Roman" w:cs="Times New Roman"/>
          <w:lang w:eastAsia="ru-RU"/>
        </w:rPr>
        <w:t>7</w:t>
      </w:r>
      <w:r w:rsidRPr="00F15E0C">
        <w:rPr>
          <w:rFonts w:ascii="Times New Roman" w:eastAsia="Times New Roman" w:hAnsi="Times New Roman" w:cs="Times New Roman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F15E0C" w:rsidRPr="00F15E0C">
        <w:rPr>
          <w:rFonts w:ascii="Times New Roman" w:eastAsia="Times New Roman" w:hAnsi="Times New Roman" w:cs="Times New Roman"/>
          <w:lang w:eastAsia="ru-RU"/>
        </w:rPr>
        <w:t>29</w:t>
      </w:r>
      <w:r w:rsidRPr="00F15E0C">
        <w:rPr>
          <w:rFonts w:ascii="Times New Roman" w:eastAsia="Times New Roman" w:hAnsi="Times New Roman" w:cs="Times New Roman"/>
          <w:lang w:eastAsia="ru-RU"/>
        </w:rPr>
        <w:t>.0</w:t>
      </w:r>
      <w:r w:rsidR="00F15E0C" w:rsidRPr="00F15E0C">
        <w:rPr>
          <w:rFonts w:ascii="Times New Roman" w:eastAsia="Times New Roman" w:hAnsi="Times New Roman" w:cs="Times New Roman"/>
          <w:lang w:eastAsia="ru-RU"/>
        </w:rPr>
        <w:t>4</w:t>
      </w:r>
      <w:r w:rsidRPr="00F15E0C">
        <w:rPr>
          <w:rFonts w:ascii="Times New Roman" w:eastAsia="Times New Roman" w:hAnsi="Times New Roman" w:cs="Times New Roman"/>
          <w:lang w:eastAsia="ru-RU"/>
        </w:rPr>
        <w:t>.202</w:t>
      </w:r>
      <w:r w:rsidR="000658FF" w:rsidRPr="00F15E0C">
        <w:rPr>
          <w:rFonts w:ascii="Times New Roman" w:eastAsia="Times New Roman" w:hAnsi="Times New Roman" w:cs="Times New Roman"/>
          <w:lang w:eastAsia="ru-RU"/>
        </w:rPr>
        <w:t>1</w:t>
      </w:r>
      <w:r w:rsidRPr="00F15E0C">
        <w:rPr>
          <w:rFonts w:ascii="Times New Roman" w:eastAsia="Times New Roman" w:hAnsi="Times New Roman" w:cs="Times New Roman"/>
          <w:lang w:eastAsia="ru-RU"/>
        </w:rPr>
        <w:t xml:space="preserve"> года, признан </w:t>
      </w:r>
      <w:r w:rsidRPr="00F15E0C">
        <w:rPr>
          <w:rFonts w:ascii="Times New Roman" w:eastAsia="Times New Roman" w:hAnsi="Times New Roman" w:cs="Times New Roman"/>
          <w:b/>
          <w:lang w:eastAsia="ru-RU"/>
        </w:rPr>
        <w:t>несостоявшимся</w:t>
      </w:r>
      <w:r w:rsidRPr="00F15E0C">
        <w:rPr>
          <w:rFonts w:ascii="Times New Roman" w:eastAsia="Times New Roman" w:hAnsi="Times New Roman" w:cs="Times New Roman"/>
          <w:lang w:eastAsia="ru-RU"/>
        </w:rPr>
        <w:t>:</w:t>
      </w:r>
    </w:p>
    <w:p w14:paraId="68E1E3AA" w14:textId="77777777" w:rsidR="00E31AAA" w:rsidRPr="00E31AAA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1DA4D9BE" w14:textId="77777777" w:rsidR="000658FF" w:rsidRPr="00644AF2" w:rsidRDefault="000658FF" w:rsidP="000658F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A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 Лоту № 1</w:t>
      </w:r>
      <w:r w:rsidRPr="00644AF2">
        <w:rPr>
          <w:rFonts w:ascii="Times New Roman" w:eastAsia="Times New Roman" w:hAnsi="Times New Roman" w:cs="Times New Roman"/>
          <w:lang w:eastAsia="ru-RU"/>
        </w:rPr>
        <w:t>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58420924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644AF2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644AF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8658FFA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44AF2">
        <w:rPr>
          <w:rFonts w:ascii="Times New Roman" w:eastAsia="Times New Roman" w:hAnsi="Times New Roman" w:cs="Times New Roman"/>
          <w:lang w:eastAsia="ru-RU"/>
        </w:rPr>
        <w:t>ачальная цена –3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44AF2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500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руб. (Тридцать </w:t>
      </w:r>
      <w:r>
        <w:rPr>
          <w:rFonts w:ascii="Times New Roman" w:eastAsia="Times New Roman" w:hAnsi="Times New Roman" w:cs="Times New Roman"/>
          <w:lang w:eastAsia="ru-RU"/>
        </w:rPr>
        <w:t>семь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lang w:eastAsia="ru-RU"/>
        </w:rPr>
        <w:t>пятьсот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коп.) без НДС </w:t>
      </w:r>
    </w:p>
    <w:p w14:paraId="6B516B38" w14:textId="77777777" w:rsidR="000658FF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AF2">
        <w:rPr>
          <w:rFonts w:ascii="Times New Roman" w:eastAsia="Times New Roman" w:hAnsi="Times New Roman" w:cs="Times New Roman"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D8B37DC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EAB7C8" w14:textId="77777777" w:rsidR="000658FF" w:rsidRPr="00FE6526" w:rsidRDefault="000658FF" w:rsidP="000658F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44AF2">
        <w:rPr>
          <w:rFonts w:ascii="Times New Roman" w:eastAsia="Times New Roman" w:hAnsi="Times New Roman" w:cs="Times New Roman"/>
          <w:b/>
          <w:u w:val="single"/>
          <w:lang w:eastAsia="ru-RU"/>
        </w:rPr>
        <w:t>по Лоту № 2</w:t>
      </w:r>
      <w:r w:rsidRPr="00644AF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E6526">
        <w:rPr>
          <w:rFonts w:ascii="Times New Roman" w:eastAsia="Times New Roman" w:hAnsi="Times New Roman" w:cs="Times New Roman"/>
          <w:lang w:eastAsia="ru-RU"/>
        </w:rPr>
        <w:t>часть нежилого помещения, площадь 17,07 кв. м (номер на поэтажном плане – 20),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57994AB9" w14:textId="77777777" w:rsidR="000658FF" w:rsidRPr="00FE6526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FE652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14:paraId="2ED47798" w14:textId="77777777" w:rsidR="000658FF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FE6526">
        <w:rPr>
          <w:rFonts w:ascii="Times New Roman" w:eastAsia="Times New Roman" w:hAnsi="Times New Roman" w:cs="Times New Roman"/>
          <w:lang w:eastAsia="ru-RU"/>
        </w:rPr>
        <w:t>Начальная цена – 33 333, 33 руб. (Тридцать три тысячи триста тридцать три руб. 33 коп.) без НДС</w:t>
      </w:r>
    </w:p>
    <w:p w14:paraId="27FCDAA3" w14:textId="77777777" w:rsidR="000658FF" w:rsidRPr="00644AF2" w:rsidRDefault="000658FF" w:rsidP="000658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AF2">
        <w:rPr>
          <w:rFonts w:ascii="Times New Roman" w:eastAsia="Times New Roman" w:hAnsi="Times New Roman" w:cs="Times New Roman"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D59087" w14:textId="77777777" w:rsidR="00E31AAA" w:rsidRPr="00E31AAA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01732" w14:textId="77777777"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6B9F9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95303" w14:textId="53BBFE99" w:rsidR="00B309C8" w:rsidRPr="00B309C8" w:rsidRDefault="00F15E0C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п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309C8"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2878D6"/>
    <w:sectPr w:rsidR="00754DA5" w:rsidSect="00B309C8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9A99" w14:textId="77777777" w:rsidR="00357FFB" w:rsidRDefault="00357FFB">
      <w:pPr>
        <w:spacing w:after="0" w:line="240" w:lineRule="auto"/>
      </w:pPr>
      <w:r>
        <w:separator/>
      </w:r>
    </w:p>
  </w:endnote>
  <w:endnote w:type="continuationSeparator" w:id="0">
    <w:p w14:paraId="343D69C0" w14:textId="77777777" w:rsidR="00357FFB" w:rsidRDefault="0035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2878D6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2878D6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2878D6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BC5" w14:textId="77777777" w:rsidR="00357FFB" w:rsidRDefault="00357FFB">
      <w:pPr>
        <w:spacing w:after="0" w:line="240" w:lineRule="auto"/>
      </w:pPr>
      <w:r>
        <w:separator/>
      </w:r>
    </w:p>
  </w:footnote>
  <w:footnote w:type="continuationSeparator" w:id="0">
    <w:p w14:paraId="1C15A072" w14:textId="77777777" w:rsidR="00357FFB" w:rsidRDefault="0035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2878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658FF"/>
    <w:rsid w:val="0022161B"/>
    <w:rsid w:val="002878D6"/>
    <w:rsid w:val="00357FFB"/>
    <w:rsid w:val="004F136C"/>
    <w:rsid w:val="005E2854"/>
    <w:rsid w:val="006B5A95"/>
    <w:rsid w:val="007D7B4B"/>
    <w:rsid w:val="00842818"/>
    <w:rsid w:val="00A1152A"/>
    <w:rsid w:val="00B309C8"/>
    <w:rsid w:val="00CE46B1"/>
    <w:rsid w:val="00D20BCE"/>
    <w:rsid w:val="00E31AAA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8</cp:revision>
  <cp:lastPrinted>2021-04-26T03:38:00Z</cp:lastPrinted>
  <dcterms:created xsi:type="dcterms:W3CDTF">2020-02-20T07:27:00Z</dcterms:created>
  <dcterms:modified xsi:type="dcterms:W3CDTF">2021-04-27T03:42:00Z</dcterms:modified>
</cp:coreProperties>
</file>