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5C0A27C"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A26620F"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0D8CD2B0"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r w:rsidRPr="00202D11">
        <w:rPr>
          <w:rFonts w:ascii="Times New Roman" w:eastAsia="Times New Roman" w:hAnsi="Times New Roman" w:cs="Times New Roman"/>
          <w:b/>
          <w:noProof/>
          <w:sz w:val="24"/>
          <w:szCs w:val="24"/>
          <w:lang w:eastAsia="ru-RU"/>
        </w:rPr>
        <w:drawing>
          <wp:anchor distT="0" distB="0" distL="114300" distR="114300" simplePos="0" relativeHeight="251659264" behindDoc="1" locked="0" layoutInCell="1" allowOverlap="1" wp14:anchorId="4D7B3EC4" wp14:editId="0C23BF58">
            <wp:simplePos x="0" y="0"/>
            <wp:positionH relativeFrom="margin">
              <wp:align>left</wp:align>
            </wp:positionH>
            <wp:positionV relativeFrom="paragraph">
              <wp:posOffset>1270</wp:posOffset>
            </wp:positionV>
            <wp:extent cx="2230120" cy="2275840"/>
            <wp:effectExtent l="0" t="0" r="0" b="0"/>
            <wp:wrapTight wrapText="bothSides">
              <wp:wrapPolygon edited="0">
                <wp:start x="0" y="0"/>
                <wp:lineTo x="0" y="21335"/>
                <wp:lineTo x="21403" y="21335"/>
                <wp:lineTo x="214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0120" cy="227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D11">
        <w:rPr>
          <w:rFonts w:ascii="Times New Roman" w:eastAsia="Times New Roman" w:hAnsi="Times New Roman" w:cs="Times New Roman"/>
          <w:b/>
          <w:sz w:val="24"/>
          <w:szCs w:val="24"/>
          <w:lang w:eastAsia="ru-RU"/>
        </w:rPr>
        <w:t>Газета «Официальное Усолье»</w:t>
      </w:r>
    </w:p>
    <w:p w14:paraId="6E7B595D"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0D20442B"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29E3D102"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23D5F3B9"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61F3CA4F"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60A52B30"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3B76BF4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5941341"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2CB37B0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7C82BFC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3F0372FB"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025EEA9E"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0E5B644D" w14:textId="77777777" w:rsidR="00202D11" w:rsidRDefault="00202D11" w:rsidP="00202D11">
      <w:pPr>
        <w:spacing w:after="0" w:line="240" w:lineRule="auto"/>
        <w:rPr>
          <w:rFonts w:ascii="Times New Roman" w:eastAsia="Times New Roman" w:hAnsi="Times New Roman" w:cs="Times New Roman"/>
          <w:b/>
          <w:sz w:val="24"/>
          <w:szCs w:val="24"/>
          <w:lang w:eastAsia="x-none"/>
        </w:rPr>
      </w:pPr>
    </w:p>
    <w:p w14:paraId="63239A97" w14:textId="77777777" w:rsidR="00FC65CA" w:rsidRPr="00FC65CA" w:rsidRDefault="00FC65CA" w:rsidP="00FC65C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lang w:eastAsia="ru-RU"/>
        </w:rPr>
      </w:pPr>
      <w:r w:rsidRPr="00FC65CA">
        <w:rPr>
          <w:rFonts w:ascii="Times New Roman" w:eastAsia="Times New Roman" w:hAnsi="Times New Roman" w:cs="Times New Roman"/>
          <w:lang w:eastAsia="ru-RU"/>
        </w:rPr>
        <w:t>Комитет по</w:t>
      </w:r>
      <w:r w:rsidRPr="00FC65CA">
        <w:rPr>
          <w:rFonts w:ascii="Times New Roman" w:eastAsia="Times New Roman" w:hAnsi="Times New Roman" w:cs="Times New Roman"/>
          <w:b/>
          <w:lang w:eastAsia="ru-RU"/>
        </w:rPr>
        <w:t xml:space="preserve"> </w:t>
      </w:r>
      <w:r w:rsidRPr="00FC65CA">
        <w:rPr>
          <w:rFonts w:ascii="Times New Roman" w:eastAsia="Times New Roman" w:hAnsi="Times New Roman" w:cs="Times New Roman"/>
          <w:lang w:eastAsia="ru-RU"/>
        </w:rPr>
        <w:t>управлению муниципальным имуществом администрации города Усолье – Сибирское</w:t>
      </w:r>
      <w:r w:rsidRPr="00FC65CA">
        <w:rPr>
          <w:rFonts w:ascii="Times New Roman" w:eastAsia="Times New Roman" w:hAnsi="Times New Roman" w:cs="Times New Roman"/>
          <w:b/>
          <w:lang w:eastAsia="ru-RU"/>
        </w:rPr>
        <w:t xml:space="preserve"> </w:t>
      </w:r>
      <w:r w:rsidRPr="00FC65CA">
        <w:rPr>
          <w:rFonts w:ascii="Times New Roman" w:eastAsia="Times New Roman" w:hAnsi="Times New Roman" w:cs="Times New Roman"/>
          <w:lang w:eastAsia="ru-RU"/>
        </w:rPr>
        <w:t>просит опубликовать в ближайшем номере газеты объявление следующего содержания:</w:t>
      </w:r>
    </w:p>
    <w:p w14:paraId="67EE81AC" w14:textId="77777777" w:rsidR="00FC65CA" w:rsidRDefault="00FC65CA" w:rsidP="00202D11">
      <w:pPr>
        <w:spacing w:after="0" w:line="240" w:lineRule="auto"/>
        <w:rPr>
          <w:rFonts w:ascii="Times New Roman" w:eastAsia="Times New Roman" w:hAnsi="Times New Roman" w:cs="Times New Roman"/>
          <w:b/>
          <w:sz w:val="24"/>
          <w:szCs w:val="24"/>
          <w:lang w:eastAsia="x-none"/>
        </w:rPr>
      </w:pPr>
    </w:p>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8364255"/>
      <w:r w:rsidRPr="004A76E9">
        <w:rPr>
          <w:rFonts w:ascii="Times New Roman" w:eastAsia="Times New Roman" w:hAnsi="Times New Roman" w:cs="Times New Roman"/>
          <w:b/>
          <w:sz w:val="24"/>
          <w:szCs w:val="24"/>
          <w:lang w:eastAsia="x-none"/>
        </w:rPr>
        <w:t>ИНФОРМАЦИОННОЕ СООБЩЕНИЕ</w:t>
      </w:r>
    </w:p>
    <w:p w14:paraId="4F8F7E32" w14:textId="6E572ACC"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 xml:space="preserve">о проведении </w:t>
      </w:r>
      <w:r w:rsidR="0073776F">
        <w:rPr>
          <w:rFonts w:ascii="Times New Roman" w:eastAsia="Times New Roman" w:hAnsi="Times New Roman" w:cs="Times New Roman"/>
          <w:b/>
          <w:sz w:val="24"/>
          <w:szCs w:val="24"/>
          <w:lang w:eastAsia="ru-RU"/>
        </w:rPr>
        <w:t xml:space="preserve">электронного </w:t>
      </w:r>
      <w:r w:rsidRPr="004A76E9">
        <w:rPr>
          <w:rFonts w:ascii="Times New Roman" w:eastAsia="Times New Roman" w:hAnsi="Times New Roman" w:cs="Times New Roman"/>
          <w:b/>
          <w:sz w:val="24"/>
          <w:szCs w:val="24"/>
          <w:lang w:eastAsia="ru-RU"/>
        </w:rPr>
        <w:t>аукциона по продаже муниципального имущества</w:t>
      </w:r>
      <w:r w:rsidRPr="004A76E9">
        <w:rPr>
          <w:rFonts w:ascii="Times New Roman" w:eastAsia="Times New Roman" w:hAnsi="Times New Roman" w:cs="Times New Roman"/>
          <w:b/>
          <w:color w:val="FF0000"/>
          <w:sz w:val="24"/>
          <w:szCs w:val="24"/>
          <w:lang w:eastAsia="ru-RU"/>
        </w:rPr>
        <w:t xml:space="preserve">   </w:t>
      </w:r>
    </w:p>
    <w:p w14:paraId="4EE9159C"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0D2FB901"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r w:rsidRPr="004A76E9">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24.09.2020 года № 49/7, «Об утверждении прогнозного плана (программы) приватизации муниципального имущества города Усолье-Сибирское на 2021 год и плановый период 2022-2023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w:t>
      </w:r>
      <w:r w:rsidRPr="0011299E">
        <w:rPr>
          <w:rFonts w:ascii="Times New Roman" w:eastAsia="Times New Roman" w:hAnsi="Times New Roman" w:cs="Times New Roman"/>
          <w:sz w:val="24"/>
          <w:szCs w:val="24"/>
          <w:lang w:eastAsia="ru-RU"/>
        </w:rPr>
        <w:t xml:space="preserve">от </w:t>
      </w:r>
      <w:r w:rsidR="004D057E">
        <w:rPr>
          <w:rFonts w:ascii="Times New Roman" w:eastAsia="Times New Roman" w:hAnsi="Times New Roman" w:cs="Times New Roman"/>
          <w:sz w:val="24"/>
          <w:szCs w:val="24"/>
          <w:lang w:eastAsia="ru-RU"/>
        </w:rPr>
        <w:t>30</w:t>
      </w:r>
      <w:r w:rsidRPr="0011299E">
        <w:rPr>
          <w:rFonts w:ascii="Times New Roman" w:eastAsia="Times New Roman" w:hAnsi="Times New Roman" w:cs="Times New Roman"/>
          <w:sz w:val="24"/>
          <w:szCs w:val="24"/>
          <w:lang w:eastAsia="ru-RU"/>
        </w:rPr>
        <w:t>.</w:t>
      </w:r>
      <w:r w:rsidR="002C024F">
        <w:rPr>
          <w:rFonts w:ascii="Times New Roman" w:eastAsia="Times New Roman" w:hAnsi="Times New Roman" w:cs="Times New Roman"/>
          <w:sz w:val="24"/>
          <w:szCs w:val="24"/>
          <w:lang w:eastAsia="ru-RU"/>
        </w:rPr>
        <w:t>1</w:t>
      </w:r>
      <w:r w:rsidR="004D057E">
        <w:rPr>
          <w:rFonts w:ascii="Times New Roman" w:eastAsia="Times New Roman" w:hAnsi="Times New Roman" w:cs="Times New Roman"/>
          <w:sz w:val="24"/>
          <w:szCs w:val="24"/>
          <w:lang w:eastAsia="ru-RU"/>
        </w:rPr>
        <w:t>1</w:t>
      </w:r>
      <w:r w:rsidRPr="0011299E">
        <w:rPr>
          <w:rFonts w:ascii="Times New Roman" w:eastAsia="Times New Roman" w:hAnsi="Times New Roman" w:cs="Times New Roman"/>
          <w:sz w:val="24"/>
          <w:szCs w:val="24"/>
          <w:lang w:eastAsia="ru-RU"/>
        </w:rPr>
        <w:t xml:space="preserve">.2021 года </w:t>
      </w:r>
      <w:r w:rsidRPr="00375141">
        <w:rPr>
          <w:rFonts w:ascii="Times New Roman" w:eastAsia="Times New Roman" w:hAnsi="Times New Roman" w:cs="Times New Roman"/>
          <w:sz w:val="24"/>
          <w:szCs w:val="24"/>
          <w:lang w:eastAsia="ru-RU"/>
        </w:rPr>
        <w:t xml:space="preserve">№ </w:t>
      </w:r>
      <w:r w:rsidR="006D72FE">
        <w:rPr>
          <w:rFonts w:ascii="Times New Roman" w:eastAsia="Times New Roman" w:hAnsi="Times New Roman" w:cs="Times New Roman"/>
          <w:sz w:val="24"/>
          <w:szCs w:val="24"/>
          <w:lang w:eastAsia="ru-RU"/>
        </w:rPr>
        <w:t>33</w:t>
      </w:r>
      <w:r w:rsidRPr="00375141">
        <w:rPr>
          <w:rFonts w:ascii="Times New Roman" w:eastAsia="Times New Roman" w:hAnsi="Times New Roman" w:cs="Times New Roman"/>
          <w:sz w:val="24"/>
          <w:szCs w:val="24"/>
          <w:lang w:eastAsia="ru-RU"/>
        </w:rPr>
        <w:t>,</w:t>
      </w:r>
      <w:r w:rsidRPr="0011299E">
        <w:rPr>
          <w:rFonts w:ascii="Times New Roman" w:eastAsia="Times New Roman" w:hAnsi="Times New Roman" w:cs="Times New Roman"/>
          <w:sz w:val="24"/>
          <w:szCs w:val="24"/>
          <w:lang w:eastAsia="ru-RU"/>
        </w:rPr>
        <w:t xml:space="preserve"> распоряжения администрации города Усолье-Сибирское</w:t>
      </w:r>
      <w:r w:rsidRPr="00B31899">
        <w:rPr>
          <w:rFonts w:ascii="Times New Roman" w:eastAsia="Times New Roman" w:hAnsi="Times New Roman" w:cs="Times New Roman"/>
          <w:sz w:val="24"/>
          <w:szCs w:val="24"/>
          <w:lang w:eastAsia="ru-RU"/>
        </w:rPr>
        <w:t xml:space="preserve"> </w:t>
      </w:r>
      <w:r w:rsidRPr="00375141">
        <w:rPr>
          <w:rFonts w:ascii="Times New Roman" w:eastAsia="Times New Roman" w:hAnsi="Times New Roman" w:cs="Times New Roman"/>
          <w:sz w:val="24"/>
          <w:szCs w:val="24"/>
          <w:lang w:eastAsia="ru-RU"/>
        </w:rPr>
        <w:t xml:space="preserve">от </w:t>
      </w:r>
      <w:r w:rsidR="006D72FE" w:rsidRPr="006D72FE">
        <w:rPr>
          <w:rFonts w:ascii="Times New Roman" w:eastAsia="Times New Roman" w:hAnsi="Times New Roman" w:cs="Times New Roman"/>
          <w:sz w:val="24"/>
          <w:szCs w:val="24"/>
          <w:lang w:eastAsia="ru-RU"/>
        </w:rPr>
        <w:t>30</w:t>
      </w:r>
      <w:r w:rsidR="00181CBF" w:rsidRPr="006D72FE">
        <w:rPr>
          <w:rFonts w:ascii="Times New Roman" w:eastAsia="Times New Roman" w:hAnsi="Times New Roman" w:cs="Times New Roman"/>
          <w:sz w:val="24"/>
          <w:szCs w:val="24"/>
          <w:lang w:eastAsia="ru-RU"/>
        </w:rPr>
        <w:t>.</w:t>
      </w:r>
      <w:r w:rsidR="00375141" w:rsidRPr="006D72FE">
        <w:rPr>
          <w:rFonts w:ascii="Times New Roman" w:eastAsia="Times New Roman" w:hAnsi="Times New Roman" w:cs="Times New Roman"/>
          <w:sz w:val="24"/>
          <w:szCs w:val="24"/>
          <w:lang w:eastAsia="ru-RU"/>
        </w:rPr>
        <w:t>1</w:t>
      </w:r>
      <w:r w:rsidR="006D72FE" w:rsidRPr="006D72FE">
        <w:rPr>
          <w:rFonts w:ascii="Times New Roman" w:eastAsia="Times New Roman" w:hAnsi="Times New Roman" w:cs="Times New Roman"/>
          <w:sz w:val="24"/>
          <w:szCs w:val="24"/>
          <w:lang w:eastAsia="ru-RU"/>
        </w:rPr>
        <w:t>1</w:t>
      </w:r>
      <w:r w:rsidRPr="006D72FE">
        <w:rPr>
          <w:rFonts w:ascii="Times New Roman" w:eastAsia="Times New Roman" w:hAnsi="Times New Roman" w:cs="Times New Roman"/>
          <w:sz w:val="24"/>
          <w:szCs w:val="24"/>
          <w:lang w:eastAsia="ru-RU"/>
        </w:rPr>
        <w:t>.202</w:t>
      </w:r>
      <w:r w:rsidR="00181CBF" w:rsidRPr="006D72FE">
        <w:rPr>
          <w:rFonts w:ascii="Times New Roman" w:eastAsia="Times New Roman" w:hAnsi="Times New Roman" w:cs="Times New Roman"/>
          <w:sz w:val="24"/>
          <w:szCs w:val="24"/>
          <w:lang w:eastAsia="ru-RU"/>
        </w:rPr>
        <w:t>1</w:t>
      </w:r>
      <w:r w:rsidRPr="006D72FE">
        <w:rPr>
          <w:rFonts w:ascii="Times New Roman" w:eastAsia="Times New Roman" w:hAnsi="Times New Roman" w:cs="Times New Roman"/>
          <w:sz w:val="24"/>
          <w:szCs w:val="24"/>
          <w:lang w:eastAsia="ru-RU"/>
        </w:rPr>
        <w:t xml:space="preserve"> г. № </w:t>
      </w:r>
      <w:r w:rsidR="00375141" w:rsidRPr="006D72FE">
        <w:rPr>
          <w:rFonts w:ascii="Times New Roman" w:eastAsia="Times New Roman" w:hAnsi="Times New Roman" w:cs="Times New Roman"/>
          <w:sz w:val="24"/>
          <w:szCs w:val="24"/>
          <w:lang w:eastAsia="ru-RU"/>
        </w:rPr>
        <w:t>4</w:t>
      </w:r>
      <w:r w:rsidR="006D72FE" w:rsidRPr="006D72FE">
        <w:rPr>
          <w:rFonts w:ascii="Times New Roman" w:eastAsia="Times New Roman" w:hAnsi="Times New Roman" w:cs="Times New Roman"/>
          <w:sz w:val="24"/>
          <w:szCs w:val="24"/>
          <w:lang w:eastAsia="ru-RU"/>
        </w:rPr>
        <w:t>57</w:t>
      </w:r>
      <w:r w:rsidR="003B160D" w:rsidRPr="006D72FE">
        <w:rPr>
          <w:rFonts w:ascii="Times New Roman" w:eastAsia="Times New Roman" w:hAnsi="Times New Roman" w:cs="Times New Roman"/>
          <w:sz w:val="24"/>
          <w:szCs w:val="24"/>
          <w:lang w:eastAsia="ru-RU"/>
        </w:rPr>
        <w:t>-ра</w:t>
      </w:r>
      <w:r w:rsidRPr="006D72FE">
        <w:rPr>
          <w:rFonts w:ascii="Times New Roman" w:eastAsia="Times New Roman" w:hAnsi="Times New Roman" w:cs="Times New Roman"/>
          <w:sz w:val="24"/>
          <w:szCs w:val="24"/>
          <w:lang w:eastAsia="ru-RU"/>
        </w:rPr>
        <w:t xml:space="preserve"> «Об</w:t>
      </w:r>
      <w:r w:rsidRPr="004A76E9">
        <w:rPr>
          <w:rFonts w:ascii="Times New Roman" w:eastAsia="Times New Roman" w:hAnsi="Times New Roman" w:cs="Times New Roman"/>
          <w:sz w:val="24"/>
          <w:szCs w:val="24"/>
          <w:lang w:eastAsia="ru-RU"/>
        </w:rPr>
        <w:t xml:space="preserve"> утверждении условий приватизации муниципального имущества», </w:t>
      </w:r>
      <w:r w:rsidR="004D057E">
        <w:rPr>
          <w:rFonts w:ascii="Times New Roman" w:eastAsia="Times New Roman" w:hAnsi="Times New Roman" w:cs="Times New Roman"/>
          <w:b/>
          <w:bCs/>
          <w:sz w:val="24"/>
          <w:szCs w:val="24"/>
          <w:lang w:eastAsia="ru-RU"/>
        </w:rPr>
        <w:t>30</w:t>
      </w:r>
      <w:r w:rsidRPr="002340AE">
        <w:rPr>
          <w:rFonts w:ascii="Times New Roman" w:eastAsia="Times New Roman" w:hAnsi="Times New Roman" w:cs="Times New Roman"/>
          <w:b/>
          <w:bCs/>
          <w:sz w:val="24"/>
          <w:szCs w:val="24"/>
          <w:lang w:eastAsia="ru-RU"/>
        </w:rPr>
        <w:t>.</w:t>
      </w:r>
      <w:r w:rsidR="0073776F">
        <w:rPr>
          <w:rFonts w:ascii="Times New Roman" w:eastAsia="Times New Roman" w:hAnsi="Times New Roman" w:cs="Times New Roman"/>
          <w:b/>
          <w:bCs/>
          <w:sz w:val="24"/>
          <w:szCs w:val="24"/>
          <w:lang w:eastAsia="ru-RU"/>
        </w:rPr>
        <w:t>1</w:t>
      </w:r>
      <w:r w:rsidR="004D057E">
        <w:rPr>
          <w:rFonts w:ascii="Times New Roman" w:eastAsia="Times New Roman" w:hAnsi="Times New Roman" w:cs="Times New Roman"/>
          <w:b/>
          <w:bCs/>
          <w:sz w:val="24"/>
          <w:szCs w:val="24"/>
          <w:lang w:eastAsia="ru-RU"/>
        </w:rPr>
        <w:t>2</w:t>
      </w:r>
      <w:r w:rsidRPr="002340AE">
        <w:rPr>
          <w:rFonts w:ascii="Times New Roman" w:eastAsia="Times New Roman" w:hAnsi="Times New Roman" w:cs="Times New Roman"/>
          <w:b/>
          <w:bCs/>
          <w:sz w:val="24"/>
          <w:szCs w:val="24"/>
          <w:lang w:eastAsia="ru-RU"/>
        </w:rPr>
        <w:t>.2021 в 09 час 00 мин. по московскому времени</w:t>
      </w:r>
      <w:r w:rsidRPr="002340AE">
        <w:rPr>
          <w:rFonts w:ascii="Times New Roman" w:eastAsia="Times New Roman" w:hAnsi="Times New Roman" w:cs="Times New Roman"/>
          <w:sz w:val="24"/>
          <w:szCs w:val="24"/>
          <w:lang w:eastAsia="ru-RU"/>
        </w:rPr>
        <w:t>. проводит продажу муниципального и</w:t>
      </w:r>
      <w:r w:rsidRPr="004A76E9">
        <w:rPr>
          <w:rFonts w:ascii="Times New Roman" w:eastAsia="Times New Roman" w:hAnsi="Times New Roman" w:cs="Times New Roman"/>
          <w:sz w:val="24"/>
          <w:szCs w:val="24"/>
          <w:lang w:eastAsia="ru-RU"/>
        </w:rPr>
        <w:t>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bookmarkEnd w:id="1"/>
    <w:p w14:paraId="0EF484E8" w14:textId="77777777" w:rsidR="004A76E9" w:rsidRPr="004A76E9" w:rsidRDefault="004A76E9" w:rsidP="004A76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 города Усолье-Сибирское</w:t>
      </w:r>
    </w:p>
    <w:p w14:paraId="559B82E9"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9F9FB30"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16263269"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5268B50B" w14:textId="55A449E0" w:rsidR="004A76E9" w:rsidRPr="004A76E9" w:rsidRDefault="00B31899" w:rsidP="004A76E9">
      <w:pPr>
        <w:suppressAutoHyphens/>
        <w:spacing w:after="0" w:line="200" w:lineRule="atLeast"/>
        <w:jc w:val="both"/>
        <w:rPr>
          <w:rFonts w:ascii="Times New Roman" w:eastAsia="Calibri" w:hAnsi="Times New Roman" w:cs="Times New Roman"/>
          <w:color w:val="000000"/>
          <w:sz w:val="24"/>
          <w:szCs w:val="24"/>
          <w:lang w:eastAsia="zh-CN" w:bidi="hi-IN"/>
        </w:rPr>
      </w:pPr>
      <w:proofErr w:type="spellStart"/>
      <w:r>
        <w:rPr>
          <w:rFonts w:ascii="Times New Roman" w:eastAsia="Calibri" w:hAnsi="Times New Roman" w:cs="Times New Roman"/>
          <w:bCs/>
          <w:color w:val="000000"/>
          <w:sz w:val="24"/>
          <w:szCs w:val="24"/>
          <w:lang w:eastAsia="zh-CN" w:bidi="hi-IN"/>
        </w:rPr>
        <w:t>Адикаева</w:t>
      </w:r>
      <w:proofErr w:type="spellEnd"/>
      <w:r>
        <w:rPr>
          <w:rFonts w:ascii="Times New Roman" w:eastAsia="Calibri" w:hAnsi="Times New Roman" w:cs="Times New Roman"/>
          <w:bCs/>
          <w:color w:val="000000"/>
          <w:sz w:val="24"/>
          <w:szCs w:val="24"/>
          <w:lang w:eastAsia="zh-CN" w:bidi="hi-IN"/>
        </w:rPr>
        <w:t xml:space="preserve"> Наталья Андреевна</w:t>
      </w:r>
    </w:p>
    <w:p w14:paraId="15F64B1A" w14:textId="4B78C3EA" w:rsidR="004A76E9" w:rsidRPr="004A76E9" w:rsidRDefault="004A76E9" w:rsidP="004A76E9">
      <w:pPr>
        <w:suppressAutoHyphens/>
        <w:spacing w:after="0" w:line="200" w:lineRule="atLeast"/>
        <w:jc w:val="both"/>
        <w:rPr>
          <w:rFonts w:ascii="Times New Roman" w:eastAsia="Calibri" w:hAnsi="Times New Roman" w:cs="Times New Roman"/>
          <w:bCs/>
          <w:color w:val="1C1C1C"/>
          <w:sz w:val="24"/>
          <w:szCs w:val="24"/>
          <w:lang w:eastAsia="zh-CN" w:bidi="hi-IN"/>
        </w:rPr>
      </w:pPr>
      <w:r w:rsidRPr="004A76E9">
        <w:rPr>
          <w:rFonts w:ascii="Times New Roman" w:eastAsia="Calibri" w:hAnsi="Times New Roman" w:cs="Times New Roman"/>
          <w:bCs/>
          <w:sz w:val="24"/>
          <w:szCs w:val="24"/>
          <w:lang w:eastAsia="zh-CN" w:bidi="hi-IN"/>
        </w:rPr>
        <w:t xml:space="preserve">тел. + 7 (39543) 6-31-64, </w:t>
      </w:r>
      <w:r w:rsidRPr="004A76E9">
        <w:rPr>
          <w:rFonts w:ascii="Times New Roman" w:eastAsia="Calibri" w:hAnsi="Times New Roman" w:cs="Times New Roman"/>
          <w:bCs/>
          <w:sz w:val="24"/>
          <w:szCs w:val="24"/>
          <w:lang w:val="en-US" w:eastAsia="zh-CN" w:bidi="hi-IN"/>
        </w:rPr>
        <w:t>e</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sz w:val="24"/>
          <w:szCs w:val="24"/>
          <w:lang w:val="en-US" w:eastAsia="zh-CN" w:bidi="hi-IN"/>
        </w:rPr>
        <w:t>mail</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color w:val="1C1C1C"/>
          <w:sz w:val="24"/>
          <w:szCs w:val="24"/>
          <w:lang w:eastAsia="zh-CN" w:bidi="hi-IN"/>
        </w:rPr>
        <w:t xml:space="preserve"> </w:t>
      </w:r>
      <w:proofErr w:type="spellStart"/>
      <w:r w:rsidRPr="004A76E9">
        <w:rPr>
          <w:rFonts w:ascii="Times New Roman" w:eastAsia="Calibri" w:hAnsi="Times New Roman" w:cs="Times New Roman"/>
          <w:color w:val="000000"/>
          <w:sz w:val="24"/>
          <w:szCs w:val="24"/>
          <w:lang w:val="en-US" w:eastAsia="zh-CN" w:bidi="hi-IN"/>
        </w:rPr>
        <w:t>kumi</w:t>
      </w:r>
      <w:proofErr w:type="spellEnd"/>
      <w:r w:rsidRPr="004A76E9">
        <w:rPr>
          <w:rFonts w:ascii="Times New Roman" w:eastAsia="Calibri" w:hAnsi="Times New Roman" w:cs="Times New Roman"/>
          <w:color w:val="000000"/>
          <w:sz w:val="24"/>
          <w:szCs w:val="24"/>
          <w:lang w:eastAsia="zh-CN" w:bidi="hi-IN"/>
        </w:rPr>
        <w:t>37@</w:t>
      </w:r>
      <w:proofErr w:type="spellStart"/>
      <w:r w:rsidR="00306D98">
        <w:rPr>
          <w:rFonts w:ascii="Times New Roman" w:eastAsia="Calibri" w:hAnsi="Times New Roman" w:cs="Times New Roman"/>
          <w:color w:val="000000"/>
          <w:sz w:val="24"/>
          <w:szCs w:val="24"/>
          <w:lang w:val="en-US" w:eastAsia="zh-CN" w:bidi="hi-IN"/>
        </w:rPr>
        <w:t>yandex</w:t>
      </w:r>
      <w:proofErr w:type="spellEnd"/>
      <w:r w:rsidRPr="004A76E9">
        <w:rPr>
          <w:rFonts w:ascii="Times New Roman" w:eastAsia="Calibri" w:hAnsi="Times New Roman" w:cs="Times New Roman"/>
          <w:color w:val="000000"/>
          <w:sz w:val="24"/>
          <w:szCs w:val="24"/>
          <w:lang w:eastAsia="zh-CN" w:bidi="hi-IN"/>
        </w:rPr>
        <w:t>.</w:t>
      </w:r>
      <w:proofErr w:type="spellStart"/>
      <w:r w:rsidRPr="004A76E9">
        <w:rPr>
          <w:rFonts w:ascii="Times New Roman" w:eastAsia="Calibri" w:hAnsi="Times New Roman" w:cs="Times New Roman"/>
          <w:color w:val="000000"/>
          <w:sz w:val="24"/>
          <w:szCs w:val="24"/>
          <w:lang w:val="en-US" w:eastAsia="zh-CN" w:bidi="hi-IN"/>
        </w:rPr>
        <w:t>ru</w:t>
      </w:r>
      <w:proofErr w:type="spellEnd"/>
    </w:p>
    <w:p w14:paraId="24ABF1B3"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 xml:space="preserve">График работы: ежедневно с 08.00 до 17.00 (кроме субботы, воскресенья), </w:t>
      </w:r>
    </w:p>
    <w:p w14:paraId="73641DEA"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перерыв с 12.00 до 13.00.</w:t>
      </w:r>
    </w:p>
    <w:p w14:paraId="62DC9B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448990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Место нахождения: 127006, г. Москва, ул. Долгоруковская, д. 38, стр. 1.</w:t>
      </w:r>
    </w:p>
    <w:p w14:paraId="691C7C31"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Сайт: </w:t>
      </w:r>
      <w:hyperlink r:id="rId9"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04D563A2"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Адрес электронной почты: </w:t>
      </w:r>
      <w:hyperlink r:id="rId10" w:history="1">
        <w:r w:rsidRPr="004A76E9">
          <w:rPr>
            <w:rFonts w:ascii="Times New Roman" w:eastAsia="Times New Roman" w:hAnsi="Times New Roman" w:cs="Times New Roman"/>
            <w:sz w:val="24"/>
            <w:szCs w:val="24"/>
            <w:lang w:eastAsia="ru-RU"/>
          </w:rPr>
          <w:t>iSupport@rts-tender.ru</w:t>
        </w:r>
      </w:hyperlink>
      <w:r w:rsidRPr="004A76E9">
        <w:rPr>
          <w:rFonts w:ascii="Times New Roman" w:eastAsia="Times New Roman" w:hAnsi="Times New Roman" w:cs="Times New Roman"/>
          <w:sz w:val="24"/>
          <w:szCs w:val="24"/>
          <w:lang w:eastAsia="ru-RU"/>
        </w:rPr>
        <w:t xml:space="preserve"> </w:t>
      </w:r>
    </w:p>
    <w:p w14:paraId="095BECAF"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тел.: +7 (499) 653-55-00, +7 (800) 500-7-500, факс: +7 (495) 733-95-19.</w:t>
      </w:r>
    </w:p>
    <w:p w14:paraId="2693BD3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339418DC" w14:textId="77777777" w:rsidR="0081072E" w:rsidRPr="00D23F38" w:rsidRDefault="0081072E" w:rsidP="0081072E">
      <w:pPr>
        <w:spacing w:after="0" w:line="240" w:lineRule="auto"/>
        <w:ind w:firstLine="708"/>
        <w:jc w:val="both"/>
        <w:rPr>
          <w:rFonts w:ascii="Times New Roman" w:eastAsia="Times New Roman" w:hAnsi="Times New Roman" w:cs="Times New Roman"/>
          <w:color w:val="000000"/>
          <w:sz w:val="24"/>
          <w:szCs w:val="24"/>
          <w:lang w:eastAsia="ru-RU"/>
        </w:rPr>
      </w:pPr>
      <w:r w:rsidRPr="00D23F38">
        <w:rPr>
          <w:rFonts w:ascii="Times New Roman" w:eastAsia="Times New Roman" w:hAnsi="Times New Roman" w:cs="Times New Roman"/>
          <w:b/>
          <w:sz w:val="24"/>
          <w:szCs w:val="24"/>
          <w:u w:val="single"/>
          <w:lang w:eastAsia="ru-RU"/>
        </w:rPr>
        <w:t>Лот № 1</w:t>
      </w:r>
      <w:r w:rsidRPr="00D23F38">
        <w:rPr>
          <w:rFonts w:ascii="Times New Roman" w:eastAsia="Times New Roman" w:hAnsi="Times New Roman" w:cs="Times New Roman"/>
          <w:color w:val="000000"/>
          <w:sz w:val="24"/>
          <w:szCs w:val="24"/>
          <w:lang w:eastAsia="ru-RU"/>
        </w:rPr>
        <w:t xml:space="preserve"> – Административное здание – нежилое, общая площадь 164,4 кв. м, кадастровый (условный) номер 38:31:000022:557, расположенный по адресу: Иркутская область, г. Усолье-Сибирское, ул. Ленина, 34-а, является выявленным объектом культурного наследия (памятников истории, архитектуры) – «Дом кожевенника Артамонова».</w:t>
      </w:r>
    </w:p>
    <w:p w14:paraId="538A6EB6" w14:textId="77777777" w:rsidR="0081072E" w:rsidRPr="00D23F38" w:rsidRDefault="0081072E" w:rsidP="0081072E">
      <w:pPr>
        <w:spacing w:after="0" w:line="240" w:lineRule="auto"/>
        <w:ind w:firstLine="708"/>
        <w:jc w:val="both"/>
        <w:rPr>
          <w:rFonts w:ascii="Times New Roman" w:eastAsia="Times New Roman" w:hAnsi="Times New Roman" w:cs="Times New Roman"/>
          <w:color w:val="000000"/>
          <w:sz w:val="24"/>
          <w:szCs w:val="24"/>
          <w:lang w:eastAsia="ru-RU"/>
        </w:rPr>
      </w:pPr>
      <w:r w:rsidRPr="00D23F38">
        <w:rPr>
          <w:rFonts w:ascii="Times New Roman" w:eastAsia="Times New Roman" w:hAnsi="Times New Roman" w:cs="Times New Roman"/>
          <w:color w:val="000000"/>
          <w:sz w:val="24"/>
          <w:szCs w:val="24"/>
          <w:lang w:eastAsia="ru-RU"/>
        </w:rPr>
        <w:lastRenderedPageBreak/>
        <w:t>Техническое состояние имущества на момент проведения оценки – Неудовлетворительное, эксплуатация объекта возможна лишь при условии проведения значительного капитального ремонта всех конструктивных элементов.</w:t>
      </w:r>
    </w:p>
    <w:p w14:paraId="00C61E34" w14:textId="77777777" w:rsidR="0081072E" w:rsidRPr="00D23F38" w:rsidRDefault="0081072E" w:rsidP="0081072E">
      <w:pPr>
        <w:spacing w:after="0" w:line="240" w:lineRule="auto"/>
        <w:ind w:firstLine="708"/>
        <w:jc w:val="both"/>
        <w:rPr>
          <w:rFonts w:ascii="Times New Roman" w:eastAsia="Times New Roman" w:hAnsi="Times New Roman" w:cs="Times New Roman"/>
          <w:color w:val="000000"/>
          <w:sz w:val="24"/>
          <w:szCs w:val="24"/>
          <w:lang w:eastAsia="ru-RU"/>
        </w:rPr>
      </w:pPr>
      <w:r w:rsidRPr="00D23F38">
        <w:rPr>
          <w:rFonts w:ascii="Times New Roman" w:eastAsia="Times New Roman" w:hAnsi="Times New Roman" w:cs="Times New Roman"/>
          <w:color w:val="000000"/>
          <w:sz w:val="24"/>
          <w:szCs w:val="24"/>
          <w:lang w:eastAsia="ru-RU"/>
        </w:rPr>
        <w:t>Ограничение (обременение) права – сохранение, содержание и использование выявленного объекта культурного наследия в соответствии с требованиями Федерального закона от 25.06.2002 года № 73-ФЗ «Об объектах культурного наследия (памятниках истории культуры) народов Российской Федерации».</w:t>
      </w:r>
    </w:p>
    <w:p w14:paraId="4B815B73" w14:textId="77777777" w:rsidR="0081072E" w:rsidRPr="00D23F38" w:rsidRDefault="0081072E" w:rsidP="0081072E">
      <w:pPr>
        <w:spacing w:after="0" w:line="240" w:lineRule="auto"/>
        <w:ind w:firstLine="708"/>
        <w:jc w:val="both"/>
        <w:rPr>
          <w:rFonts w:ascii="Times New Roman" w:eastAsia="Times New Roman" w:hAnsi="Times New Roman" w:cs="Times New Roman"/>
          <w:color w:val="000000"/>
          <w:sz w:val="24"/>
          <w:szCs w:val="24"/>
          <w:lang w:eastAsia="ru-RU"/>
        </w:rPr>
      </w:pPr>
      <w:r w:rsidRPr="00D23F38">
        <w:rPr>
          <w:rFonts w:ascii="Times New Roman" w:eastAsia="Times New Roman" w:hAnsi="Times New Roman" w:cs="Times New Roman"/>
          <w:color w:val="000000"/>
          <w:sz w:val="24"/>
          <w:szCs w:val="24"/>
          <w:lang w:eastAsia="ru-RU"/>
        </w:rPr>
        <w:t xml:space="preserve">Нежилое здание – учебный корпус, общая площадь 154,9 кв. м, кадастровый (условный) номер 38:31:000022:555, расположенный по адресу: Иркутская область, г. Усолье-Сибирское, ул. Ленина, 34-б, является выявленным объектом культурного наследия (памятников истории, архитектуры) – «Дом кожевенника </w:t>
      </w:r>
      <w:proofErr w:type="spellStart"/>
      <w:r w:rsidRPr="00D23F38">
        <w:rPr>
          <w:rFonts w:ascii="Times New Roman" w:eastAsia="Times New Roman" w:hAnsi="Times New Roman" w:cs="Times New Roman"/>
          <w:color w:val="000000"/>
          <w:sz w:val="24"/>
          <w:szCs w:val="24"/>
          <w:lang w:eastAsia="ru-RU"/>
        </w:rPr>
        <w:t>Брусиенко</w:t>
      </w:r>
      <w:proofErr w:type="spellEnd"/>
      <w:r w:rsidRPr="00D23F38">
        <w:rPr>
          <w:rFonts w:ascii="Times New Roman" w:eastAsia="Times New Roman" w:hAnsi="Times New Roman" w:cs="Times New Roman"/>
          <w:color w:val="000000"/>
          <w:sz w:val="24"/>
          <w:szCs w:val="24"/>
          <w:lang w:eastAsia="ru-RU"/>
        </w:rPr>
        <w:t>».</w:t>
      </w:r>
    </w:p>
    <w:p w14:paraId="3C9E2B36" w14:textId="77777777" w:rsidR="0081072E" w:rsidRPr="00D23F38" w:rsidRDefault="0081072E" w:rsidP="0081072E">
      <w:pPr>
        <w:spacing w:after="0" w:line="240" w:lineRule="auto"/>
        <w:ind w:firstLine="708"/>
        <w:jc w:val="both"/>
        <w:rPr>
          <w:rFonts w:ascii="Times New Roman" w:eastAsia="Times New Roman" w:hAnsi="Times New Roman" w:cs="Times New Roman"/>
          <w:color w:val="000000"/>
          <w:sz w:val="24"/>
          <w:szCs w:val="24"/>
          <w:lang w:eastAsia="ru-RU"/>
        </w:rPr>
      </w:pPr>
      <w:r w:rsidRPr="00D23F38">
        <w:rPr>
          <w:rFonts w:ascii="Times New Roman" w:eastAsia="Times New Roman" w:hAnsi="Times New Roman" w:cs="Times New Roman"/>
          <w:color w:val="000000"/>
          <w:sz w:val="24"/>
          <w:szCs w:val="24"/>
          <w:lang w:eastAsia="ru-RU"/>
        </w:rPr>
        <w:t>Техническое состояние имущества на момент проведения оценки – Неудовлетворительное, эксплуатация объекта возможна лишь при условии проведения значительного капитального ремонта всех конструктивных элементов.</w:t>
      </w:r>
    </w:p>
    <w:p w14:paraId="1AEC9328" w14:textId="77777777" w:rsidR="0081072E" w:rsidRPr="00D23F38" w:rsidRDefault="0081072E" w:rsidP="0081072E">
      <w:pPr>
        <w:spacing w:after="0" w:line="240" w:lineRule="auto"/>
        <w:ind w:firstLine="708"/>
        <w:jc w:val="both"/>
        <w:rPr>
          <w:rFonts w:ascii="Times New Roman" w:eastAsia="Times New Roman" w:hAnsi="Times New Roman" w:cs="Times New Roman"/>
          <w:color w:val="000000"/>
          <w:sz w:val="24"/>
          <w:szCs w:val="24"/>
          <w:lang w:eastAsia="ru-RU"/>
        </w:rPr>
      </w:pPr>
      <w:r w:rsidRPr="00D23F38">
        <w:rPr>
          <w:rFonts w:ascii="Times New Roman" w:eastAsia="Times New Roman" w:hAnsi="Times New Roman" w:cs="Times New Roman"/>
          <w:color w:val="000000"/>
          <w:sz w:val="24"/>
          <w:szCs w:val="24"/>
          <w:lang w:eastAsia="ru-RU"/>
        </w:rPr>
        <w:t>Ограничение (обременение) права – сохранение, содержание и использование выявленного объекта культурного наследия в соответствии с требованиями Федерального закона от 25.06.2002 года № 73-ФЗ «Об объектах культурного наследия (памятниках истории культуры) народов Российской Федерации».</w:t>
      </w:r>
    </w:p>
    <w:p w14:paraId="00D62586" w14:textId="77777777" w:rsidR="0081072E" w:rsidRPr="00D23F38" w:rsidRDefault="0081072E" w:rsidP="0081072E">
      <w:pPr>
        <w:spacing w:after="0" w:line="240" w:lineRule="auto"/>
        <w:ind w:firstLine="708"/>
        <w:jc w:val="both"/>
        <w:rPr>
          <w:rFonts w:ascii="Times New Roman" w:eastAsia="Times New Roman" w:hAnsi="Times New Roman" w:cs="Times New Roman"/>
          <w:color w:val="000000"/>
          <w:sz w:val="24"/>
          <w:szCs w:val="24"/>
          <w:lang w:eastAsia="ru-RU"/>
        </w:rPr>
      </w:pPr>
      <w:r w:rsidRPr="00D23F38">
        <w:rPr>
          <w:rFonts w:ascii="Times New Roman" w:eastAsia="Times New Roman" w:hAnsi="Times New Roman" w:cs="Times New Roman"/>
          <w:color w:val="000000"/>
          <w:sz w:val="24"/>
          <w:szCs w:val="24"/>
          <w:lang w:eastAsia="ru-RU"/>
        </w:rPr>
        <w:t>Нежилое здание – гараж, общая площадь 86,4 кв. м, кадастровый (условный) номер 38:31:000022:556, расположенный по адресу: Иркутская область, г. Усолье-Сибирское, ул. Ленина, 34.</w:t>
      </w:r>
    </w:p>
    <w:p w14:paraId="326A3DCD" w14:textId="77777777" w:rsidR="0081072E" w:rsidRPr="00D23F38" w:rsidRDefault="0081072E" w:rsidP="0081072E">
      <w:pPr>
        <w:spacing w:after="0" w:line="240" w:lineRule="auto"/>
        <w:ind w:firstLine="708"/>
        <w:jc w:val="both"/>
        <w:rPr>
          <w:rFonts w:ascii="Times New Roman" w:eastAsia="Times New Roman" w:hAnsi="Times New Roman" w:cs="Times New Roman"/>
          <w:color w:val="000000"/>
          <w:sz w:val="24"/>
          <w:szCs w:val="24"/>
          <w:lang w:eastAsia="ru-RU"/>
        </w:rPr>
      </w:pPr>
      <w:r w:rsidRPr="00D23F38">
        <w:rPr>
          <w:rFonts w:ascii="Times New Roman" w:eastAsia="Times New Roman" w:hAnsi="Times New Roman" w:cs="Times New Roman"/>
          <w:color w:val="000000"/>
          <w:sz w:val="24"/>
          <w:szCs w:val="24"/>
          <w:lang w:eastAsia="ru-RU"/>
        </w:rPr>
        <w:t xml:space="preserve">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  </w:t>
      </w:r>
    </w:p>
    <w:p w14:paraId="30D1BD30" w14:textId="77777777" w:rsidR="0081072E" w:rsidRPr="00D23F38" w:rsidRDefault="0081072E" w:rsidP="0081072E">
      <w:pPr>
        <w:spacing w:after="0" w:line="240" w:lineRule="auto"/>
        <w:ind w:firstLine="708"/>
        <w:jc w:val="both"/>
        <w:rPr>
          <w:rFonts w:ascii="Times New Roman" w:eastAsia="Times New Roman" w:hAnsi="Times New Roman" w:cs="Times New Roman"/>
          <w:color w:val="000000"/>
          <w:sz w:val="24"/>
          <w:szCs w:val="24"/>
          <w:lang w:eastAsia="ru-RU"/>
        </w:rPr>
      </w:pPr>
      <w:r w:rsidRPr="00D23F38">
        <w:rPr>
          <w:rFonts w:ascii="Times New Roman" w:eastAsia="Times New Roman" w:hAnsi="Times New Roman" w:cs="Times New Roman"/>
          <w:color w:val="000000"/>
          <w:sz w:val="24"/>
          <w:szCs w:val="24"/>
          <w:lang w:eastAsia="ru-RU"/>
        </w:rPr>
        <w:t>Совместно с объектами приватизации отчуждается земельный участок с кадастровым номером 38:31:000022:1395, площадью 3718 кв. м, расположенный по адресу: Российская Федерация, Иркутская область, муниципальное образование «город Усолье-Сибирское», г. Усолье-Сибирское, ул. Ленина, з/у 34, разрешенное использование – обслуживание автотранспорта 4.9.</w:t>
      </w:r>
    </w:p>
    <w:p w14:paraId="7953A600" w14:textId="77777777" w:rsidR="0081072E" w:rsidRPr="00D23F38" w:rsidRDefault="0081072E" w:rsidP="0081072E">
      <w:pPr>
        <w:spacing w:after="0" w:line="240" w:lineRule="auto"/>
        <w:ind w:firstLine="708"/>
        <w:jc w:val="both"/>
        <w:rPr>
          <w:rFonts w:ascii="Times New Roman" w:eastAsia="Times New Roman" w:hAnsi="Times New Roman" w:cs="Times New Roman"/>
          <w:color w:val="000000"/>
          <w:sz w:val="24"/>
          <w:szCs w:val="24"/>
          <w:lang w:eastAsia="ru-RU"/>
        </w:rPr>
      </w:pPr>
      <w:r w:rsidRPr="00D23F38">
        <w:rPr>
          <w:rFonts w:ascii="Times New Roman" w:eastAsia="Times New Roman" w:hAnsi="Times New Roman" w:cs="Times New Roman"/>
          <w:color w:val="000000"/>
          <w:sz w:val="24"/>
          <w:szCs w:val="24"/>
          <w:lang w:eastAsia="ru-RU"/>
        </w:rPr>
        <w:t xml:space="preserve">Ограничение (обременение) права – договор аренды земельного участка срок действия по 10.04.2049 г. Собственник имущества – муниципальное образование «город Усолье-Сибирское».      </w:t>
      </w:r>
    </w:p>
    <w:p w14:paraId="1914421B" w14:textId="77777777" w:rsidR="0081072E" w:rsidRPr="00D23F38" w:rsidRDefault="0081072E" w:rsidP="0081072E">
      <w:pPr>
        <w:spacing w:after="0" w:line="240" w:lineRule="auto"/>
        <w:ind w:firstLine="708"/>
        <w:jc w:val="both"/>
        <w:rPr>
          <w:rFonts w:ascii="Times New Roman" w:eastAsia="Times New Roman" w:hAnsi="Times New Roman" w:cs="Times New Roman"/>
          <w:i/>
          <w:color w:val="000000"/>
          <w:sz w:val="24"/>
          <w:szCs w:val="24"/>
          <w:u w:val="single"/>
          <w:lang w:eastAsia="ru-RU"/>
        </w:rPr>
      </w:pPr>
      <w:r w:rsidRPr="00D23F38">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3938B77D" w14:textId="77777777" w:rsidR="0081072E" w:rsidRPr="00D23F38" w:rsidRDefault="0081072E" w:rsidP="0081072E">
      <w:pPr>
        <w:spacing w:after="0" w:line="240" w:lineRule="auto"/>
        <w:jc w:val="both"/>
        <w:rPr>
          <w:rFonts w:ascii="Times New Roman" w:eastAsia="Times New Roman" w:hAnsi="Times New Roman" w:cs="Times New Roman"/>
          <w:sz w:val="24"/>
          <w:szCs w:val="24"/>
          <w:lang w:eastAsia="ru-RU"/>
        </w:rPr>
      </w:pPr>
      <w:r w:rsidRPr="00D23F38">
        <w:rPr>
          <w:rFonts w:ascii="Times New Roman" w:eastAsia="Times New Roman" w:hAnsi="Times New Roman" w:cs="Times New Roman"/>
          <w:sz w:val="24"/>
          <w:szCs w:val="24"/>
          <w:lang w:eastAsia="ru-RU"/>
        </w:rPr>
        <w:t xml:space="preserve">Начальная цена – 2 809 000,00 руб. (Два миллиона восемьсот девять тысяч  руб. 00 коп.) без учета НДС, в том числе административное здание – </w:t>
      </w:r>
      <w:bookmarkStart w:id="3" w:name="_Hlk67390171"/>
      <w:r w:rsidRPr="00D23F38">
        <w:rPr>
          <w:rFonts w:ascii="Times New Roman" w:eastAsia="Times New Roman" w:hAnsi="Times New Roman" w:cs="Times New Roman"/>
          <w:sz w:val="24"/>
          <w:szCs w:val="24"/>
          <w:lang w:eastAsia="ru-RU"/>
        </w:rPr>
        <w:t>120 000,00 руб. (Сто двадцать тысяч руб. 00 коп) без учета НДС</w:t>
      </w:r>
      <w:bookmarkEnd w:id="3"/>
      <w:r w:rsidRPr="00D23F38">
        <w:rPr>
          <w:rFonts w:ascii="Times New Roman" w:eastAsia="Times New Roman" w:hAnsi="Times New Roman" w:cs="Times New Roman"/>
          <w:sz w:val="24"/>
          <w:szCs w:val="24"/>
          <w:lang w:eastAsia="ru-RU"/>
        </w:rPr>
        <w:t xml:space="preserve">,  нежилое здание – учебный корпус – 97 000,00 руб. (Девяносто семь тысяч руб. 00 коп) без учета НДС, нежилое здание- гараж – 129 000,00 (Сто двадцать девять тысяч руб.00 коп.) без учета НДС, земельный участок –  2 463 000,00 руб. (Два миллиона четыреста шестьдесят три тысячи руб. 00 коп.) </w:t>
      </w:r>
    </w:p>
    <w:p w14:paraId="4FE3FA4B" w14:textId="77777777" w:rsidR="0081072E" w:rsidRPr="00D23F38" w:rsidRDefault="0081072E" w:rsidP="0081072E">
      <w:pPr>
        <w:spacing w:after="0" w:line="240" w:lineRule="auto"/>
        <w:jc w:val="both"/>
        <w:rPr>
          <w:rFonts w:ascii="Times New Roman" w:eastAsia="Times New Roman" w:hAnsi="Times New Roman" w:cs="Times New Roman"/>
          <w:sz w:val="24"/>
          <w:szCs w:val="24"/>
          <w:lang w:eastAsia="ru-RU"/>
        </w:rPr>
      </w:pPr>
      <w:r w:rsidRPr="00D23F38">
        <w:rPr>
          <w:rFonts w:ascii="Times New Roman" w:eastAsia="Times New Roman" w:hAnsi="Times New Roman" w:cs="Times New Roman"/>
          <w:color w:val="000000"/>
          <w:sz w:val="24"/>
          <w:szCs w:val="24"/>
          <w:lang w:eastAsia="ru-RU"/>
        </w:rPr>
        <w:t xml:space="preserve">Размер задатка – </w:t>
      </w:r>
      <w:r w:rsidRPr="00D23F38">
        <w:rPr>
          <w:rFonts w:ascii="Times New Roman" w:eastAsia="Times New Roman" w:hAnsi="Times New Roman" w:cs="Times New Roman"/>
          <w:sz w:val="24"/>
          <w:szCs w:val="24"/>
          <w:lang w:eastAsia="ru-RU"/>
        </w:rPr>
        <w:t>561 800, 00 руб. (Пятьсот шестьдесят одна тысяча восемьсот руб. 00 коп.)</w:t>
      </w:r>
    </w:p>
    <w:p w14:paraId="7805FED0" w14:textId="77777777" w:rsidR="0081072E" w:rsidRPr="00D23F38" w:rsidRDefault="0081072E" w:rsidP="0081072E">
      <w:pPr>
        <w:spacing w:after="0" w:line="240" w:lineRule="auto"/>
        <w:jc w:val="both"/>
        <w:rPr>
          <w:rFonts w:ascii="Times New Roman" w:eastAsia="Times New Roman" w:hAnsi="Times New Roman" w:cs="Times New Roman"/>
          <w:sz w:val="24"/>
          <w:szCs w:val="24"/>
          <w:lang w:eastAsia="ru-RU"/>
        </w:rPr>
      </w:pPr>
      <w:r w:rsidRPr="00D23F38">
        <w:rPr>
          <w:rFonts w:ascii="Times New Roman" w:eastAsia="Times New Roman" w:hAnsi="Times New Roman" w:cs="Times New Roman"/>
          <w:color w:val="000000"/>
          <w:sz w:val="24"/>
          <w:szCs w:val="24"/>
          <w:lang w:eastAsia="ru-RU"/>
        </w:rPr>
        <w:t xml:space="preserve">Шаг аукциона – </w:t>
      </w:r>
      <w:r w:rsidRPr="00D23F38">
        <w:rPr>
          <w:rFonts w:ascii="Times New Roman" w:eastAsia="Times New Roman" w:hAnsi="Times New Roman" w:cs="Times New Roman"/>
          <w:sz w:val="24"/>
          <w:szCs w:val="24"/>
          <w:lang w:eastAsia="ru-RU"/>
        </w:rPr>
        <w:t>140 450,00 руб. (Сто сорок тысяч четыреста пятьдесят руб. 00 коп.)</w:t>
      </w:r>
    </w:p>
    <w:p w14:paraId="190D5D2A" w14:textId="77777777" w:rsidR="0081072E" w:rsidRPr="00D23F38" w:rsidRDefault="0081072E" w:rsidP="0081072E">
      <w:pPr>
        <w:spacing w:after="0" w:line="240" w:lineRule="auto"/>
        <w:jc w:val="both"/>
        <w:rPr>
          <w:rFonts w:ascii="Times New Roman" w:eastAsia="Times New Roman" w:hAnsi="Times New Roman" w:cs="Times New Roman"/>
          <w:color w:val="000000"/>
          <w:sz w:val="24"/>
          <w:szCs w:val="24"/>
          <w:lang w:eastAsia="ru-RU"/>
        </w:rPr>
      </w:pPr>
      <w:r w:rsidRPr="00D23F38">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30BBC171" w14:textId="77777777" w:rsidR="0081072E" w:rsidRPr="00D23F38" w:rsidRDefault="0081072E" w:rsidP="0081072E">
      <w:pPr>
        <w:spacing w:after="0" w:line="240" w:lineRule="auto"/>
        <w:ind w:firstLine="708"/>
        <w:jc w:val="both"/>
        <w:rPr>
          <w:rFonts w:ascii="Times New Roman" w:eastAsia="Times New Roman" w:hAnsi="Times New Roman" w:cs="Times New Roman"/>
          <w:sz w:val="24"/>
          <w:szCs w:val="24"/>
          <w:lang w:eastAsia="ru-RU"/>
        </w:rPr>
      </w:pPr>
    </w:p>
    <w:p w14:paraId="2DF8D3D5" w14:textId="77777777" w:rsidR="0081072E" w:rsidRPr="00D23F38" w:rsidRDefault="0081072E" w:rsidP="0081072E">
      <w:pPr>
        <w:spacing w:after="0" w:line="240" w:lineRule="auto"/>
        <w:ind w:right="72" w:firstLine="708"/>
        <w:jc w:val="both"/>
        <w:rPr>
          <w:rFonts w:ascii="Times New Roman" w:eastAsia="Times New Roman" w:hAnsi="Times New Roman" w:cs="Times New Roman"/>
          <w:sz w:val="24"/>
          <w:szCs w:val="24"/>
          <w:lang w:eastAsia="ru-RU"/>
        </w:rPr>
      </w:pPr>
      <w:r w:rsidRPr="00D23F38">
        <w:rPr>
          <w:rFonts w:ascii="Times New Roman" w:eastAsia="Times New Roman" w:hAnsi="Times New Roman" w:cs="Times New Roman"/>
          <w:b/>
          <w:sz w:val="24"/>
          <w:szCs w:val="24"/>
          <w:u w:val="single"/>
          <w:lang w:eastAsia="ru-RU"/>
        </w:rPr>
        <w:t>Лот № 2</w:t>
      </w:r>
      <w:r w:rsidRPr="00D23F38">
        <w:rPr>
          <w:rFonts w:ascii="Times New Roman" w:eastAsia="Times New Roman" w:hAnsi="Times New Roman" w:cs="Times New Roman"/>
          <w:sz w:val="24"/>
          <w:szCs w:val="24"/>
          <w:lang w:eastAsia="ru-RU"/>
        </w:rPr>
        <w:t xml:space="preserve"> </w:t>
      </w:r>
      <w:r w:rsidRPr="00D23F38">
        <w:rPr>
          <w:rFonts w:ascii="Times New Roman" w:eastAsia="Times New Roman" w:hAnsi="Times New Roman" w:cs="Times New Roman"/>
          <w:color w:val="000000"/>
          <w:sz w:val="24"/>
          <w:szCs w:val="24"/>
          <w:lang w:eastAsia="ru-RU"/>
        </w:rPr>
        <w:t xml:space="preserve">– </w:t>
      </w:r>
      <w:r w:rsidRPr="00D23F38">
        <w:rPr>
          <w:rFonts w:ascii="Times New Roman" w:eastAsia="Times New Roman" w:hAnsi="Times New Roman" w:cs="Times New Roman"/>
          <w:sz w:val="24"/>
          <w:szCs w:val="24"/>
          <w:lang w:eastAsia="ru-RU"/>
        </w:rPr>
        <w:t xml:space="preserve">столярный цех с бытовыми помещениями – кирпично-панельное здание, нежилое, этажность 1, общая площадь 593,79 </w:t>
      </w:r>
      <w:proofErr w:type="spellStart"/>
      <w:r w:rsidRPr="00D23F38">
        <w:rPr>
          <w:rFonts w:ascii="Times New Roman" w:eastAsia="Times New Roman" w:hAnsi="Times New Roman" w:cs="Times New Roman"/>
          <w:sz w:val="24"/>
          <w:szCs w:val="24"/>
          <w:lang w:eastAsia="ru-RU"/>
        </w:rPr>
        <w:t>кв.м</w:t>
      </w:r>
      <w:proofErr w:type="spellEnd"/>
      <w:r w:rsidRPr="00D23F38">
        <w:rPr>
          <w:rFonts w:ascii="Times New Roman" w:eastAsia="Times New Roman" w:hAnsi="Times New Roman" w:cs="Times New Roman"/>
          <w:sz w:val="24"/>
          <w:szCs w:val="24"/>
          <w:lang w:eastAsia="ru-RU"/>
        </w:rPr>
        <w:t>., кадастровый номер 38:31:000008:0052:25:436:001 :2000042070:0900, расположенное по адресу: Иркутская область, г. Усолье-Сибирское, ул. Менделеева, д. 59. Совместно с объектом приватизации отчуждается земельный участок с кадастровым номером 38:31:000008:1868, площадью 4333 кв. м, расположенный по адресу: Российская Федерация, Иркутская область, г. Усолье-Сибирское, ул. Менделеева, з/у 59а, разрешённое использование – производственная деятельность 6.0.</w:t>
      </w:r>
    </w:p>
    <w:p w14:paraId="3DE36CAB" w14:textId="77777777" w:rsidR="0081072E" w:rsidRPr="00D23F38" w:rsidRDefault="0081072E" w:rsidP="0081072E">
      <w:pPr>
        <w:spacing w:after="0" w:line="240" w:lineRule="auto"/>
        <w:ind w:right="72" w:firstLine="708"/>
        <w:jc w:val="both"/>
        <w:rPr>
          <w:rFonts w:ascii="Times New Roman" w:eastAsia="Times New Roman" w:hAnsi="Times New Roman" w:cs="Times New Roman"/>
          <w:sz w:val="24"/>
          <w:szCs w:val="24"/>
          <w:lang w:eastAsia="ru-RU"/>
        </w:rPr>
      </w:pPr>
      <w:r w:rsidRPr="00D23F38">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58CCB13D" w14:textId="77777777" w:rsidR="0081072E" w:rsidRPr="00D23F38" w:rsidRDefault="0081072E" w:rsidP="0081072E">
      <w:pPr>
        <w:spacing w:after="0" w:line="240" w:lineRule="auto"/>
        <w:ind w:right="72" w:firstLine="708"/>
        <w:jc w:val="both"/>
        <w:rPr>
          <w:rFonts w:ascii="Times New Roman" w:eastAsia="Times New Roman" w:hAnsi="Times New Roman" w:cs="Times New Roman"/>
          <w:sz w:val="24"/>
          <w:szCs w:val="24"/>
          <w:lang w:eastAsia="ru-RU"/>
        </w:rPr>
      </w:pPr>
      <w:r w:rsidRPr="00D23F38">
        <w:rPr>
          <w:rFonts w:ascii="Times New Roman" w:eastAsia="Times New Roman" w:hAnsi="Times New Roman" w:cs="Times New Roman"/>
          <w:sz w:val="24"/>
          <w:szCs w:val="24"/>
          <w:lang w:eastAsia="ru-RU"/>
        </w:rPr>
        <w:t>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w:t>
      </w:r>
    </w:p>
    <w:p w14:paraId="3FB85830" w14:textId="77777777" w:rsidR="0081072E" w:rsidRPr="00D23F38" w:rsidRDefault="0081072E" w:rsidP="0081072E">
      <w:pPr>
        <w:spacing w:after="0" w:line="240" w:lineRule="auto"/>
        <w:ind w:right="72" w:firstLine="708"/>
        <w:jc w:val="both"/>
        <w:rPr>
          <w:rFonts w:ascii="Times New Roman" w:eastAsia="Times New Roman" w:hAnsi="Times New Roman" w:cs="Times New Roman"/>
          <w:sz w:val="24"/>
          <w:szCs w:val="24"/>
          <w:lang w:eastAsia="ru-RU"/>
        </w:rPr>
      </w:pPr>
      <w:r w:rsidRPr="00D23F38">
        <w:rPr>
          <w:rFonts w:ascii="Times New Roman" w:eastAsia="Times New Roman" w:hAnsi="Times New Roman" w:cs="Times New Roman"/>
          <w:sz w:val="24"/>
          <w:szCs w:val="24"/>
          <w:lang w:eastAsia="ru-RU"/>
        </w:rPr>
        <w:t>Информация о предыдущих торгах:</w:t>
      </w:r>
    </w:p>
    <w:p w14:paraId="1E1BF9EA" w14:textId="77777777" w:rsidR="0081072E" w:rsidRPr="00D23F38" w:rsidRDefault="0081072E" w:rsidP="0081072E">
      <w:pPr>
        <w:spacing w:after="0" w:line="240" w:lineRule="auto"/>
        <w:jc w:val="both"/>
        <w:rPr>
          <w:rFonts w:ascii="Times New Roman" w:eastAsia="Times New Roman" w:hAnsi="Times New Roman" w:cs="Times New Roman"/>
          <w:sz w:val="24"/>
          <w:szCs w:val="24"/>
          <w:lang w:eastAsia="ru-RU"/>
        </w:rPr>
      </w:pPr>
      <w:r w:rsidRPr="00D23F38">
        <w:rPr>
          <w:rFonts w:ascii="Times New Roman" w:eastAsia="Times New Roman" w:hAnsi="Times New Roman" w:cs="Times New Roman"/>
          <w:sz w:val="24"/>
          <w:szCs w:val="24"/>
          <w:lang w:eastAsia="ru-RU"/>
        </w:rPr>
        <w:t>-26.02.2020 продажа посредством электронного аукциона признан несостоявшимся по причине отсутствия заявок.</w:t>
      </w:r>
    </w:p>
    <w:p w14:paraId="324F3CA2" w14:textId="77777777" w:rsidR="0081072E" w:rsidRPr="00D23F38" w:rsidRDefault="0081072E" w:rsidP="0081072E">
      <w:pPr>
        <w:spacing w:after="0" w:line="240" w:lineRule="auto"/>
        <w:jc w:val="both"/>
        <w:rPr>
          <w:rFonts w:ascii="Times New Roman" w:eastAsia="Times New Roman" w:hAnsi="Times New Roman" w:cs="Times New Roman"/>
          <w:sz w:val="24"/>
          <w:szCs w:val="24"/>
          <w:lang w:eastAsia="ru-RU"/>
        </w:rPr>
      </w:pPr>
      <w:r w:rsidRPr="00D23F38">
        <w:rPr>
          <w:rFonts w:ascii="Times New Roman" w:eastAsia="Times New Roman" w:hAnsi="Times New Roman" w:cs="Times New Roman"/>
          <w:sz w:val="24"/>
          <w:szCs w:val="24"/>
          <w:lang w:eastAsia="ru-RU"/>
        </w:rPr>
        <w:t>-30.04.2020 продажа посредством электронного аукциона признан несостоявшимся по причине отсутствия заявок.</w:t>
      </w:r>
    </w:p>
    <w:p w14:paraId="24D5D64A" w14:textId="77777777" w:rsidR="0081072E" w:rsidRPr="00D23F38" w:rsidRDefault="0081072E" w:rsidP="0081072E">
      <w:pPr>
        <w:spacing w:after="0" w:line="240" w:lineRule="auto"/>
        <w:jc w:val="both"/>
        <w:rPr>
          <w:rFonts w:ascii="Times New Roman" w:eastAsia="Times New Roman" w:hAnsi="Times New Roman" w:cs="Times New Roman"/>
          <w:sz w:val="24"/>
          <w:szCs w:val="24"/>
          <w:highlight w:val="yellow"/>
          <w:lang w:eastAsia="ru-RU"/>
        </w:rPr>
      </w:pPr>
      <w:r w:rsidRPr="00D23F38">
        <w:rPr>
          <w:rFonts w:ascii="Times New Roman" w:eastAsia="Times New Roman" w:hAnsi="Times New Roman" w:cs="Times New Roman"/>
          <w:sz w:val="24"/>
          <w:szCs w:val="24"/>
          <w:lang w:eastAsia="ru-RU"/>
        </w:rPr>
        <w:lastRenderedPageBreak/>
        <w:t>-30.06.2020 продажа посредством электронного аукциона признан несостоявшимся по причине отсутствия заявок.</w:t>
      </w:r>
    </w:p>
    <w:p w14:paraId="3A8A9AA4" w14:textId="77777777" w:rsidR="0081072E" w:rsidRPr="00D23F38" w:rsidRDefault="0081072E" w:rsidP="0081072E">
      <w:pPr>
        <w:spacing w:after="0" w:line="240" w:lineRule="auto"/>
        <w:ind w:firstLine="708"/>
        <w:jc w:val="both"/>
        <w:rPr>
          <w:rFonts w:ascii="Times New Roman" w:eastAsia="Times New Roman" w:hAnsi="Times New Roman" w:cs="Times New Roman"/>
          <w:i/>
          <w:color w:val="000000"/>
          <w:sz w:val="24"/>
          <w:szCs w:val="24"/>
          <w:u w:val="single"/>
          <w:lang w:eastAsia="ru-RU"/>
        </w:rPr>
      </w:pPr>
      <w:r w:rsidRPr="00D23F38">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725B6389" w14:textId="77777777" w:rsidR="0081072E" w:rsidRPr="00D23F38" w:rsidRDefault="0081072E" w:rsidP="0081072E">
      <w:pPr>
        <w:spacing w:after="0" w:line="240" w:lineRule="auto"/>
        <w:jc w:val="both"/>
        <w:rPr>
          <w:rFonts w:ascii="Times New Roman" w:eastAsia="Times New Roman" w:hAnsi="Times New Roman" w:cs="Times New Roman"/>
          <w:sz w:val="24"/>
          <w:szCs w:val="24"/>
          <w:lang w:eastAsia="ru-RU"/>
        </w:rPr>
      </w:pPr>
      <w:r w:rsidRPr="00D23F38">
        <w:rPr>
          <w:rFonts w:ascii="Times New Roman" w:eastAsia="Times New Roman" w:hAnsi="Times New Roman" w:cs="Times New Roman"/>
          <w:sz w:val="24"/>
          <w:szCs w:val="24"/>
          <w:lang w:eastAsia="ru-RU"/>
        </w:rPr>
        <w:t xml:space="preserve">Начальная цена – 3 398 000,00 руб. (Три миллиона триста девяносто восемь тысяч руб. 00 коп.) без учета НДС, в том числе нежилое здание – 1 683 000,00 руб. (Один миллион шестьсот восемьдесят три тысячи руб. 00 коп) без учета НДС, земельный участок – 1 715 000,00 руб. (Один миллиона семьсот пятнадцать тысяч руб. 00 коп.) </w:t>
      </w:r>
    </w:p>
    <w:p w14:paraId="3706766E" w14:textId="77777777" w:rsidR="0081072E" w:rsidRPr="00D23F38" w:rsidRDefault="0081072E" w:rsidP="0081072E">
      <w:pPr>
        <w:spacing w:after="0" w:line="240" w:lineRule="auto"/>
        <w:jc w:val="both"/>
        <w:rPr>
          <w:rFonts w:ascii="Times New Roman" w:eastAsia="Times New Roman" w:hAnsi="Times New Roman" w:cs="Times New Roman"/>
          <w:sz w:val="24"/>
          <w:szCs w:val="24"/>
          <w:lang w:eastAsia="ru-RU"/>
        </w:rPr>
      </w:pPr>
      <w:r w:rsidRPr="00D23F38">
        <w:rPr>
          <w:rFonts w:ascii="Times New Roman" w:eastAsia="Times New Roman" w:hAnsi="Times New Roman" w:cs="Times New Roman"/>
          <w:color w:val="000000"/>
          <w:sz w:val="24"/>
          <w:szCs w:val="24"/>
          <w:lang w:eastAsia="ru-RU"/>
        </w:rPr>
        <w:t xml:space="preserve">Размер задатка – </w:t>
      </w:r>
      <w:r w:rsidRPr="00D23F38">
        <w:rPr>
          <w:rFonts w:ascii="Times New Roman" w:eastAsia="Times New Roman" w:hAnsi="Times New Roman" w:cs="Times New Roman"/>
          <w:sz w:val="24"/>
          <w:szCs w:val="24"/>
          <w:lang w:eastAsia="ru-RU"/>
        </w:rPr>
        <w:t>679 600, 00 руб. (Шестьсот семьдесят девять тысяч шестьсот руб. 00 коп.)</w:t>
      </w:r>
    </w:p>
    <w:p w14:paraId="0DFA36F3" w14:textId="77777777" w:rsidR="0081072E" w:rsidRPr="00D23F38" w:rsidRDefault="0081072E" w:rsidP="0081072E">
      <w:pPr>
        <w:spacing w:after="0" w:line="240" w:lineRule="auto"/>
        <w:jc w:val="both"/>
        <w:rPr>
          <w:rFonts w:ascii="Times New Roman" w:eastAsia="Times New Roman" w:hAnsi="Times New Roman" w:cs="Times New Roman"/>
          <w:sz w:val="24"/>
          <w:szCs w:val="24"/>
          <w:lang w:eastAsia="ru-RU"/>
        </w:rPr>
      </w:pPr>
      <w:r w:rsidRPr="00D23F38">
        <w:rPr>
          <w:rFonts w:ascii="Times New Roman" w:eastAsia="Times New Roman" w:hAnsi="Times New Roman" w:cs="Times New Roman"/>
          <w:color w:val="000000"/>
          <w:sz w:val="24"/>
          <w:szCs w:val="24"/>
          <w:lang w:eastAsia="ru-RU"/>
        </w:rPr>
        <w:t xml:space="preserve">Шаг аукциона – </w:t>
      </w:r>
      <w:r w:rsidRPr="00D23F38">
        <w:rPr>
          <w:rFonts w:ascii="Times New Roman" w:eastAsia="Times New Roman" w:hAnsi="Times New Roman" w:cs="Times New Roman"/>
          <w:sz w:val="24"/>
          <w:szCs w:val="24"/>
          <w:lang w:eastAsia="ru-RU"/>
        </w:rPr>
        <w:t>169 900,00 руб. (Сто шестьдесят девять тысяч девятьсот руб. 00 коп.)</w:t>
      </w:r>
    </w:p>
    <w:p w14:paraId="531ACBB6" w14:textId="77777777" w:rsidR="0081072E" w:rsidRPr="00D23F38" w:rsidRDefault="0081072E" w:rsidP="0081072E">
      <w:pPr>
        <w:spacing w:after="0" w:line="240" w:lineRule="auto"/>
        <w:jc w:val="both"/>
        <w:rPr>
          <w:rFonts w:ascii="Times New Roman" w:eastAsia="Times New Roman" w:hAnsi="Times New Roman" w:cs="Times New Roman"/>
          <w:color w:val="000000"/>
          <w:sz w:val="24"/>
          <w:szCs w:val="24"/>
          <w:lang w:eastAsia="ru-RU"/>
        </w:rPr>
      </w:pPr>
      <w:r w:rsidRPr="00D23F38">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4605F13D" w14:textId="77777777" w:rsidR="0081072E" w:rsidRPr="00D23F38" w:rsidRDefault="0081072E" w:rsidP="0081072E">
      <w:pPr>
        <w:spacing w:after="0" w:line="240" w:lineRule="auto"/>
        <w:ind w:firstLine="708"/>
        <w:jc w:val="both"/>
        <w:rPr>
          <w:rFonts w:ascii="Times New Roman" w:eastAsia="Times New Roman" w:hAnsi="Times New Roman" w:cs="Times New Roman"/>
          <w:b/>
          <w:color w:val="000000"/>
          <w:sz w:val="24"/>
          <w:szCs w:val="24"/>
          <w:u w:val="single"/>
          <w:lang w:eastAsia="ru-RU"/>
        </w:rPr>
      </w:pPr>
    </w:p>
    <w:p w14:paraId="4AA559BC" w14:textId="67D4555D" w:rsidR="00D23F38" w:rsidRPr="00D23F38" w:rsidRDefault="00D23F38" w:rsidP="00D23F38">
      <w:pPr>
        <w:spacing w:after="0" w:line="240" w:lineRule="auto"/>
        <w:ind w:firstLine="708"/>
        <w:jc w:val="both"/>
        <w:rPr>
          <w:rFonts w:ascii="Times New Roman" w:eastAsia="Times New Roman" w:hAnsi="Times New Roman" w:cs="Times New Roman"/>
          <w:color w:val="000000"/>
          <w:sz w:val="24"/>
          <w:szCs w:val="24"/>
          <w:lang w:eastAsia="ru-RU"/>
        </w:rPr>
      </w:pPr>
      <w:r w:rsidRPr="00D23F38">
        <w:rPr>
          <w:rFonts w:ascii="Times New Roman" w:eastAsia="Times New Roman" w:hAnsi="Times New Roman" w:cs="Times New Roman"/>
          <w:b/>
          <w:color w:val="000000"/>
          <w:sz w:val="24"/>
          <w:szCs w:val="24"/>
          <w:u w:val="single"/>
          <w:lang w:eastAsia="ru-RU"/>
        </w:rPr>
        <w:t>Лот № 3</w:t>
      </w:r>
      <w:r w:rsidRPr="00D23F38">
        <w:rPr>
          <w:rFonts w:ascii="Times New Roman" w:eastAsia="Times New Roman" w:hAnsi="Times New Roman" w:cs="Times New Roman"/>
          <w:color w:val="000000"/>
          <w:sz w:val="24"/>
          <w:szCs w:val="24"/>
          <w:lang w:eastAsia="ru-RU"/>
        </w:rPr>
        <w:t xml:space="preserve"> Нежилое здание – Корпус 0536 (отделение гальваники) кадастровый номер: 38:31:000002:61, площадь 929,6 кв. м., совместно с земельным участком кадастровый номер 38:31:000003:1268, общая площадь 25349 кв. м., расположенный по адресу: Российская Федерация, Иркутская область, муниципальное образование «город  Усолье-Сибирское», территория Промышленный массив, ул. Индустриальная, з/у 32/3, разрешенное использование – нефтехимическая промышленность 6.5. </w:t>
      </w:r>
    </w:p>
    <w:p w14:paraId="44705AC3" w14:textId="77777777" w:rsidR="00D23F38" w:rsidRPr="00D23F38" w:rsidRDefault="00D23F38" w:rsidP="00D23F38">
      <w:pPr>
        <w:spacing w:after="0" w:line="240" w:lineRule="auto"/>
        <w:ind w:firstLine="708"/>
        <w:jc w:val="both"/>
        <w:rPr>
          <w:rFonts w:ascii="Times New Roman" w:eastAsia="Times New Roman" w:hAnsi="Times New Roman" w:cs="Times New Roman"/>
          <w:color w:val="000000"/>
          <w:sz w:val="24"/>
          <w:szCs w:val="24"/>
          <w:lang w:eastAsia="ru-RU"/>
        </w:rPr>
      </w:pPr>
      <w:r w:rsidRPr="00D23F38">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2556C009" w14:textId="77777777" w:rsidR="00D23F38" w:rsidRPr="00D23F38" w:rsidRDefault="00D23F38" w:rsidP="00D23F38">
      <w:pPr>
        <w:spacing w:after="0" w:line="240" w:lineRule="auto"/>
        <w:ind w:firstLine="708"/>
        <w:jc w:val="both"/>
        <w:rPr>
          <w:rFonts w:ascii="Times New Roman" w:eastAsia="Times New Roman" w:hAnsi="Times New Roman" w:cs="Times New Roman"/>
          <w:color w:val="000000"/>
          <w:sz w:val="24"/>
          <w:szCs w:val="24"/>
          <w:lang w:eastAsia="ru-RU"/>
        </w:rPr>
      </w:pPr>
      <w:r w:rsidRPr="00D23F38">
        <w:rPr>
          <w:rFonts w:ascii="Times New Roman" w:eastAsia="Times New Roman" w:hAnsi="Times New Roman" w:cs="Times New Roman"/>
          <w:color w:val="000000"/>
          <w:sz w:val="24"/>
          <w:szCs w:val="24"/>
          <w:lang w:eastAsia="ru-RU"/>
        </w:rPr>
        <w:t>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w:t>
      </w:r>
    </w:p>
    <w:p w14:paraId="0C11E0E8" w14:textId="77777777" w:rsidR="00D23F38" w:rsidRPr="00D23F38" w:rsidRDefault="00D23F38" w:rsidP="00D23F38">
      <w:pPr>
        <w:spacing w:after="0" w:line="240" w:lineRule="auto"/>
        <w:jc w:val="both"/>
        <w:rPr>
          <w:rFonts w:ascii="Times New Roman" w:eastAsia="Times New Roman" w:hAnsi="Times New Roman" w:cs="Times New Roman"/>
          <w:i/>
          <w:color w:val="000000"/>
          <w:sz w:val="24"/>
          <w:szCs w:val="24"/>
          <w:u w:val="single"/>
          <w:lang w:eastAsia="ru-RU"/>
        </w:rPr>
      </w:pPr>
      <w:r w:rsidRPr="00D23F38">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24EDCA46" w14:textId="7B9C2618" w:rsidR="00D23F38" w:rsidRPr="00D23F38" w:rsidRDefault="00D23F38" w:rsidP="00D23F38">
      <w:pPr>
        <w:spacing w:after="0" w:line="240" w:lineRule="auto"/>
        <w:jc w:val="both"/>
        <w:rPr>
          <w:rFonts w:ascii="Times New Roman" w:eastAsia="Times New Roman" w:hAnsi="Times New Roman" w:cs="Times New Roman"/>
          <w:sz w:val="24"/>
          <w:szCs w:val="24"/>
          <w:lang w:eastAsia="ru-RU"/>
        </w:rPr>
      </w:pPr>
      <w:r w:rsidRPr="00D23F38">
        <w:rPr>
          <w:rFonts w:ascii="Times New Roman" w:eastAsia="Times New Roman" w:hAnsi="Times New Roman" w:cs="Times New Roman"/>
          <w:sz w:val="24"/>
          <w:szCs w:val="24"/>
          <w:lang w:eastAsia="ru-RU"/>
        </w:rPr>
        <w:t>Начальная цена – Начальная цена – 3 709 188,00 руб. (Три миллиона семьсот девять тысяч сто восемьдесят восемь руб. 00 коп.) без учета</w:t>
      </w:r>
      <w:r w:rsidR="001717D0">
        <w:rPr>
          <w:rFonts w:ascii="Times New Roman" w:eastAsia="Times New Roman" w:hAnsi="Times New Roman" w:cs="Times New Roman"/>
          <w:sz w:val="24"/>
          <w:szCs w:val="24"/>
          <w:lang w:eastAsia="ru-RU"/>
        </w:rPr>
        <w:t xml:space="preserve"> НДС</w:t>
      </w:r>
      <w:r w:rsidRPr="00D23F38">
        <w:rPr>
          <w:rFonts w:ascii="Times New Roman" w:eastAsia="Times New Roman" w:hAnsi="Times New Roman" w:cs="Times New Roman"/>
          <w:sz w:val="24"/>
          <w:szCs w:val="24"/>
          <w:lang w:eastAsia="ru-RU"/>
        </w:rPr>
        <w:t>, в том числе нежилое здание – 1 772 868,00 руб. (Один миллион семьсот семьдесят две тысячи восемьсот шестьдесят восемь руб. 00 коп) без учета НДС, земельный участок – 1 936 320,00 руб. (Один миллион девятьсот тридцать шесть тысяч триста двадцать руб. 00 коп.)</w:t>
      </w:r>
    </w:p>
    <w:p w14:paraId="5175966D" w14:textId="77777777" w:rsidR="00D23F38" w:rsidRPr="00D23F38" w:rsidRDefault="00D23F38" w:rsidP="00D23F38">
      <w:pPr>
        <w:spacing w:after="0" w:line="240" w:lineRule="auto"/>
        <w:jc w:val="both"/>
        <w:rPr>
          <w:rFonts w:ascii="Times New Roman" w:eastAsia="Times New Roman" w:hAnsi="Times New Roman" w:cs="Times New Roman"/>
          <w:sz w:val="24"/>
          <w:szCs w:val="24"/>
          <w:lang w:eastAsia="ru-RU"/>
        </w:rPr>
      </w:pPr>
      <w:r w:rsidRPr="00D23F38">
        <w:rPr>
          <w:rFonts w:ascii="Times New Roman" w:eastAsia="Times New Roman" w:hAnsi="Times New Roman" w:cs="Times New Roman"/>
          <w:color w:val="000000"/>
          <w:sz w:val="24"/>
          <w:szCs w:val="24"/>
          <w:lang w:eastAsia="ru-RU"/>
        </w:rPr>
        <w:t xml:space="preserve">Размер задатка – </w:t>
      </w:r>
      <w:r w:rsidRPr="00D23F38">
        <w:rPr>
          <w:rFonts w:ascii="Times New Roman" w:eastAsia="Times New Roman" w:hAnsi="Times New Roman" w:cs="Times New Roman"/>
          <w:sz w:val="24"/>
          <w:szCs w:val="24"/>
          <w:lang w:eastAsia="ru-RU"/>
        </w:rPr>
        <w:t>741 837, 60 руб. (Семьсот сорок одна тысяча восемьсот тридцать семь руб. 60 коп.)</w:t>
      </w:r>
    </w:p>
    <w:p w14:paraId="2718B9E0" w14:textId="77777777" w:rsidR="00D23F38" w:rsidRPr="00D23F38" w:rsidRDefault="00D23F38" w:rsidP="00D23F38">
      <w:pPr>
        <w:spacing w:after="0" w:line="240" w:lineRule="auto"/>
        <w:jc w:val="both"/>
        <w:rPr>
          <w:rFonts w:ascii="Times New Roman" w:eastAsia="Times New Roman" w:hAnsi="Times New Roman" w:cs="Times New Roman"/>
          <w:sz w:val="24"/>
          <w:szCs w:val="24"/>
          <w:lang w:eastAsia="ru-RU"/>
        </w:rPr>
      </w:pPr>
      <w:r w:rsidRPr="00D23F38">
        <w:rPr>
          <w:rFonts w:ascii="Times New Roman" w:eastAsia="Times New Roman" w:hAnsi="Times New Roman" w:cs="Times New Roman"/>
          <w:color w:val="000000"/>
          <w:sz w:val="24"/>
          <w:szCs w:val="24"/>
          <w:lang w:eastAsia="ru-RU"/>
        </w:rPr>
        <w:t xml:space="preserve">Шаг аукциона – </w:t>
      </w:r>
      <w:r w:rsidRPr="00D23F38">
        <w:rPr>
          <w:rFonts w:ascii="Times New Roman" w:eastAsia="Times New Roman" w:hAnsi="Times New Roman" w:cs="Times New Roman"/>
          <w:sz w:val="24"/>
          <w:szCs w:val="24"/>
          <w:lang w:eastAsia="ru-RU"/>
        </w:rPr>
        <w:t>185 459,40 руб. (Сто восемьдесят пять тысяч четыреста пятьдесят девять руб. 40 коп.)</w:t>
      </w:r>
    </w:p>
    <w:p w14:paraId="7A9F9DE3" w14:textId="77777777" w:rsidR="00D23F38" w:rsidRPr="00D23F38" w:rsidRDefault="00D23F38" w:rsidP="00D23F38">
      <w:pPr>
        <w:spacing w:after="0" w:line="240" w:lineRule="auto"/>
        <w:jc w:val="both"/>
        <w:rPr>
          <w:rFonts w:ascii="Times New Roman" w:eastAsia="Times New Roman" w:hAnsi="Times New Roman" w:cs="Times New Roman"/>
          <w:color w:val="000000"/>
          <w:sz w:val="24"/>
          <w:szCs w:val="24"/>
          <w:lang w:eastAsia="ru-RU"/>
        </w:rPr>
      </w:pPr>
      <w:r w:rsidRPr="00D23F38">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29399382" w14:textId="77777777" w:rsidR="004A76E9" w:rsidRPr="004A76E9" w:rsidRDefault="004A76E9" w:rsidP="0081072E">
      <w:pPr>
        <w:spacing w:after="0" w:line="240" w:lineRule="auto"/>
        <w:jc w:val="both"/>
        <w:rPr>
          <w:rFonts w:ascii="Times New Roman" w:eastAsia="Times New Roman" w:hAnsi="Times New Roman" w:cs="Times New Roman"/>
          <w:sz w:val="24"/>
          <w:szCs w:val="24"/>
          <w:lang w:eastAsia="ru-RU"/>
        </w:rPr>
      </w:pPr>
    </w:p>
    <w:p w14:paraId="02411150"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11"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p w14:paraId="2E5DCAB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color w:val="FF0000"/>
          <w:sz w:val="24"/>
          <w:szCs w:val="24"/>
          <w:lang w:eastAsia="ru-RU"/>
        </w:rPr>
        <w:t xml:space="preserve">          </w:t>
      </w: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2"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 xml:space="preserve">по форме </w:t>
      </w:r>
      <w:r w:rsidRPr="004A76E9">
        <w:rPr>
          <w:rFonts w:ascii="Times New Roman" w:eastAsia="Times New Roman" w:hAnsi="Times New Roman" w:cs="Times New Roman"/>
          <w:sz w:val="24"/>
          <w:szCs w:val="24"/>
          <w:lang w:eastAsia="ru-RU"/>
        </w:rPr>
        <w:lastRenderedPageBreak/>
        <w:t>приложения 1 к информационному сообщению, с приложением электронных образов следующих документов</w:t>
      </w:r>
    </w:p>
    <w:p w14:paraId="1E32553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Заверенные копии учредительных документов Заявителя;</w:t>
      </w:r>
    </w:p>
    <w:p w14:paraId="73DA953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Физические лица предъявляют </w:t>
      </w:r>
      <w:hyperlink r:id="rId13"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4AFE00C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7CCE838B"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начала подачи заявок:</w:t>
      </w:r>
      <w:r w:rsidRPr="00B31899">
        <w:rPr>
          <w:rFonts w:ascii="Times New Roman" w:eastAsia="Times New Roman" w:hAnsi="Times New Roman" w:cs="Times New Roman"/>
          <w:sz w:val="24"/>
          <w:szCs w:val="24"/>
          <w:lang w:eastAsia="ru-RU"/>
        </w:rPr>
        <w:t xml:space="preserve"> </w:t>
      </w:r>
      <w:r w:rsidR="004D057E">
        <w:rPr>
          <w:rFonts w:ascii="Times New Roman" w:eastAsia="Times New Roman" w:hAnsi="Times New Roman" w:cs="Times New Roman"/>
          <w:b/>
          <w:sz w:val="24"/>
          <w:szCs w:val="24"/>
          <w:lang w:eastAsia="ru-RU"/>
        </w:rPr>
        <w:t>03</w:t>
      </w:r>
      <w:r w:rsidRPr="00B31899">
        <w:rPr>
          <w:rFonts w:ascii="Times New Roman" w:eastAsia="Times New Roman" w:hAnsi="Times New Roman" w:cs="Times New Roman"/>
          <w:b/>
          <w:sz w:val="24"/>
          <w:szCs w:val="24"/>
          <w:lang w:eastAsia="ru-RU"/>
        </w:rPr>
        <w:t>.</w:t>
      </w:r>
      <w:r w:rsidR="002C024F">
        <w:rPr>
          <w:rFonts w:ascii="Times New Roman" w:eastAsia="Times New Roman" w:hAnsi="Times New Roman" w:cs="Times New Roman"/>
          <w:b/>
          <w:sz w:val="24"/>
          <w:szCs w:val="24"/>
          <w:lang w:eastAsia="ru-RU"/>
        </w:rPr>
        <w:t>1</w:t>
      </w:r>
      <w:r w:rsidR="004D057E">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b/>
          <w:sz w:val="24"/>
          <w:szCs w:val="24"/>
          <w:lang w:eastAsia="ru-RU"/>
        </w:rPr>
        <w:t>.2021</w:t>
      </w:r>
      <w:r w:rsidRPr="00B31899">
        <w:rPr>
          <w:rFonts w:ascii="Times New Roman" w:eastAsia="Times New Roman" w:hAnsi="Times New Roman" w:cs="Times New Roman"/>
          <w:sz w:val="24"/>
          <w:szCs w:val="24"/>
          <w:lang w:eastAsia="ru-RU"/>
        </w:rPr>
        <w:t xml:space="preserve"> с 03 час 00 мин. </w:t>
      </w:r>
      <w:r w:rsidRPr="00B31899">
        <w:rPr>
          <w:rFonts w:ascii="Times New Roman" w:eastAsia="Times New Roman" w:hAnsi="Times New Roman" w:cs="Times New Roman"/>
          <w:b/>
          <w:sz w:val="24"/>
          <w:szCs w:val="24"/>
          <w:lang w:eastAsia="ru-RU"/>
        </w:rPr>
        <w:t>по московскому времени.</w:t>
      </w:r>
    </w:p>
    <w:p w14:paraId="0AED034B" w14:textId="50E577A5"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окончания подачи заявок:</w:t>
      </w:r>
      <w:r w:rsidRPr="00B31899">
        <w:rPr>
          <w:rFonts w:ascii="Times New Roman" w:eastAsia="Times New Roman" w:hAnsi="Times New Roman" w:cs="Times New Roman"/>
          <w:sz w:val="24"/>
          <w:szCs w:val="24"/>
          <w:lang w:eastAsia="ru-RU"/>
        </w:rPr>
        <w:t xml:space="preserve"> </w:t>
      </w:r>
      <w:r w:rsidR="004D057E">
        <w:rPr>
          <w:rFonts w:ascii="Times New Roman" w:eastAsia="Times New Roman" w:hAnsi="Times New Roman" w:cs="Times New Roman"/>
          <w:b/>
          <w:sz w:val="24"/>
          <w:szCs w:val="24"/>
          <w:lang w:eastAsia="ru-RU"/>
        </w:rPr>
        <w:t>27</w:t>
      </w:r>
      <w:r w:rsidRPr="00B31899">
        <w:rPr>
          <w:rFonts w:ascii="Times New Roman" w:eastAsia="Times New Roman" w:hAnsi="Times New Roman" w:cs="Times New Roman"/>
          <w:b/>
          <w:sz w:val="24"/>
          <w:szCs w:val="24"/>
          <w:lang w:eastAsia="ru-RU"/>
        </w:rPr>
        <w:t>.</w:t>
      </w:r>
      <w:r w:rsidR="00DF434C">
        <w:rPr>
          <w:rFonts w:ascii="Times New Roman" w:eastAsia="Times New Roman" w:hAnsi="Times New Roman" w:cs="Times New Roman"/>
          <w:b/>
          <w:sz w:val="24"/>
          <w:szCs w:val="24"/>
          <w:lang w:eastAsia="ru-RU"/>
        </w:rPr>
        <w:t>1</w:t>
      </w:r>
      <w:r w:rsidR="004D057E">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b/>
          <w:sz w:val="24"/>
          <w:szCs w:val="24"/>
          <w:lang w:eastAsia="ru-RU"/>
        </w:rPr>
        <w:t>.202</w:t>
      </w:r>
      <w:r w:rsidR="00980049" w:rsidRPr="00B31899">
        <w:rPr>
          <w:rFonts w:ascii="Times New Roman" w:eastAsia="Times New Roman" w:hAnsi="Times New Roman" w:cs="Times New Roman"/>
          <w:b/>
          <w:sz w:val="24"/>
          <w:szCs w:val="24"/>
          <w:lang w:eastAsia="ru-RU"/>
        </w:rPr>
        <w:t>1</w:t>
      </w:r>
      <w:r w:rsidRPr="00B31899">
        <w:rPr>
          <w:rFonts w:ascii="Times New Roman" w:eastAsia="Times New Roman" w:hAnsi="Times New Roman" w:cs="Times New Roman"/>
          <w:sz w:val="24"/>
          <w:szCs w:val="24"/>
          <w:lang w:eastAsia="ru-RU"/>
        </w:rPr>
        <w:t xml:space="preserve"> в 16 час 00 мин. </w:t>
      </w:r>
      <w:r w:rsidRPr="00B31899">
        <w:rPr>
          <w:rFonts w:ascii="Times New Roman" w:eastAsia="Times New Roman" w:hAnsi="Times New Roman" w:cs="Times New Roman"/>
          <w:b/>
          <w:sz w:val="24"/>
          <w:szCs w:val="24"/>
          <w:lang w:eastAsia="ru-RU"/>
        </w:rPr>
        <w:t>по московскому времени.</w:t>
      </w:r>
    </w:p>
    <w:p w14:paraId="41A4076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1E33AD32"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определения участков аукциона</w:t>
      </w:r>
      <w:r w:rsidRPr="00B31899">
        <w:rPr>
          <w:rFonts w:ascii="Times New Roman" w:eastAsia="Times New Roman" w:hAnsi="Times New Roman" w:cs="Times New Roman"/>
          <w:sz w:val="24"/>
          <w:szCs w:val="24"/>
          <w:lang w:eastAsia="ru-RU"/>
        </w:rPr>
        <w:t xml:space="preserve">: </w:t>
      </w:r>
      <w:r w:rsidR="002C024F">
        <w:rPr>
          <w:rFonts w:ascii="Times New Roman" w:eastAsia="Times New Roman" w:hAnsi="Times New Roman" w:cs="Times New Roman"/>
          <w:b/>
          <w:sz w:val="24"/>
          <w:szCs w:val="24"/>
          <w:lang w:eastAsia="ru-RU"/>
        </w:rPr>
        <w:t>2</w:t>
      </w:r>
      <w:r w:rsidR="004D057E">
        <w:rPr>
          <w:rFonts w:ascii="Times New Roman" w:eastAsia="Times New Roman" w:hAnsi="Times New Roman" w:cs="Times New Roman"/>
          <w:b/>
          <w:sz w:val="24"/>
          <w:szCs w:val="24"/>
          <w:lang w:eastAsia="ru-RU"/>
        </w:rPr>
        <w:t>8</w:t>
      </w:r>
      <w:r w:rsidRPr="00B31899">
        <w:rPr>
          <w:rFonts w:ascii="Times New Roman" w:eastAsia="Times New Roman" w:hAnsi="Times New Roman" w:cs="Times New Roman"/>
          <w:b/>
          <w:sz w:val="24"/>
          <w:szCs w:val="24"/>
          <w:lang w:eastAsia="ru-RU"/>
        </w:rPr>
        <w:t>.</w:t>
      </w:r>
      <w:r w:rsidR="0073776F">
        <w:rPr>
          <w:rFonts w:ascii="Times New Roman" w:eastAsia="Times New Roman" w:hAnsi="Times New Roman" w:cs="Times New Roman"/>
          <w:b/>
          <w:sz w:val="24"/>
          <w:szCs w:val="24"/>
          <w:lang w:eastAsia="ru-RU"/>
        </w:rPr>
        <w:t>1</w:t>
      </w:r>
      <w:r w:rsidR="004D057E">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b/>
          <w:sz w:val="24"/>
          <w:szCs w:val="24"/>
          <w:lang w:eastAsia="ru-RU"/>
        </w:rPr>
        <w:t>.2021</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06 час 00 мин. по московскому времени.</w:t>
      </w:r>
    </w:p>
    <w:p w14:paraId="40B3A967" w14:textId="5EAD4CFD"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31899">
        <w:rPr>
          <w:rFonts w:ascii="Times New Roman" w:eastAsia="Times New Roman" w:hAnsi="Times New Roman" w:cs="Times New Roman"/>
          <w:b/>
          <w:sz w:val="24"/>
          <w:szCs w:val="24"/>
          <w:lang w:eastAsia="ru-RU"/>
        </w:rPr>
        <w:t>Дата и время проведения аукциона</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 xml:space="preserve"> </w:t>
      </w:r>
      <w:r w:rsidR="004D057E">
        <w:rPr>
          <w:rFonts w:ascii="Times New Roman" w:eastAsia="Times New Roman" w:hAnsi="Times New Roman" w:cs="Times New Roman"/>
          <w:b/>
          <w:sz w:val="24"/>
          <w:szCs w:val="24"/>
          <w:lang w:eastAsia="ru-RU"/>
        </w:rPr>
        <w:t>30</w:t>
      </w:r>
      <w:r w:rsidRPr="00B31899">
        <w:rPr>
          <w:rFonts w:ascii="Times New Roman" w:eastAsia="Times New Roman" w:hAnsi="Times New Roman" w:cs="Times New Roman"/>
          <w:b/>
          <w:sz w:val="24"/>
          <w:szCs w:val="24"/>
          <w:lang w:eastAsia="ru-RU"/>
        </w:rPr>
        <w:t>.</w:t>
      </w:r>
      <w:r w:rsidR="0073776F">
        <w:rPr>
          <w:rFonts w:ascii="Times New Roman" w:eastAsia="Times New Roman" w:hAnsi="Times New Roman" w:cs="Times New Roman"/>
          <w:b/>
          <w:sz w:val="24"/>
          <w:szCs w:val="24"/>
          <w:lang w:eastAsia="ru-RU"/>
        </w:rPr>
        <w:t>1</w:t>
      </w:r>
      <w:r w:rsidR="004D057E">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b/>
          <w:sz w:val="24"/>
          <w:szCs w:val="24"/>
          <w:lang w:eastAsia="ru-RU"/>
        </w:rPr>
        <w:t>.2021 в 09 час 00 мин. по московскому времени.</w:t>
      </w:r>
    </w:p>
    <w:p w14:paraId="4776AE42" w14:textId="77777777" w:rsidR="004A76E9" w:rsidRPr="000E3040"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в рабочие дни с 09-00 часов до 12-00 часов и с 14-00 часов до 17-00 часов,</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t xml:space="preserve">Порядок внесения и возврата задатка:  </w:t>
      </w:r>
    </w:p>
    <w:p w14:paraId="610FC01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4"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5"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15A80BE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Получатель: ООО «РТС-тендер»;</w:t>
      </w:r>
    </w:p>
    <w:p w14:paraId="43D09142" w14:textId="0BAB45F0" w:rsidR="00027D0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sz w:val="24"/>
          <w:szCs w:val="24"/>
          <w:lang w:eastAsia="ru-RU"/>
        </w:rPr>
        <w:t xml:space="preserve">Наименование банка: </w:t>
      </w:r>
      <w:r w:rsidR="00131FF8" w:rsidRPr="00131FF8">
        <w:rPr>
          <w:rFonts w:ascii="Times New Roman" w:eastAsia="Times New Roman" w:hAnsi="Times New Roman" w:cs="Times New Roman"/>
          <w:sz w:val="24"/>
          <w:szCs w:val="24"/>
          <w:lang w:eastAsia="ru-RU"/>
        </w:rPr>
        <w:t>Получатель:</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ООО «РТС-тендер»</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Наименование банка: Филиал "Корпоративный" ПАО "</w:t>
      </w:r>
      <w:proofErr w:type="spellStart"/>
      <w:r w:rsidR="00131FF8" w:rsidRPr="00131FF8">
        <w:rPr>
          <w:rFonts w:ascii="Times New Roman" w:eastAsia="Times New Roman" w:hAnsi="Times New Roman" w:cs="Times New Roman"/>
          <w:sz w:val="24"/>
          <w:szCs w:val="24"/>
          <w:lang w:eastAsia="ru-RU"/>
        </w:rPr>
        <w:t>Совкомбанк</w:t>
      </w:r>
      <w:proofErr w:type="spellEnd"/>
      <w:r w:rsidR="00131FF8" w:rsidRPr="00131FF8">
        <w:rPr>
          <w:rFonts w:ascii="Times New Roman" w:eastAsia="Times New Roman" w:hAnsi="Times New Roman" w:cs="Times New Roman"/>
          <w:sz w:val="24"/>
          <w:szCs w:val="24"/>
          <w:lang w:eastAsia="ru-RU"/>
        </w:rPr>
        <w:t>" Расчетный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40702810512030016362 Корр.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30101810445250000360 БИК:</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044525360 ИНН:</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7710357167 КПП:</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773001001</w:t>
      </w:r>
      <w:r w:rsidR="00027D09" w:rsidRPr="00131FF8">
        <w:rPr>
          <w:rFonts w:ascii="Times New Roman" w:eastAsia="Times New Roman" w:hAnsi="Times New Roman" w:cs="Times New Roman"/>
          <w:sz w:val="24"/>
          <w:szCs w:val="24"/>
          <w:lang w:eastAsia="ru-RU"/>
        </w:rPr>
        <w:t>.</w:t>
      </w:r>
    </w:p>
    <w:p w14:paraId="08851CEA" w14:textId="110A4B0E" w:rsidR="004A76E9" w:rsidRPr="004A76E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004D057E">
        <w:rPr>
          <w:rFonts w:ascii="Times New Roman" w:eastAsia="Times New Roman" w:hAnsi="Times New Roman" w:cs="Times New Roman"/>
          <w:b/>
          <w:sz w:val="24"/>
          <w:szCs w:val="24"/>
          <w:lang w:eastAsia="ru-RU"/>
        </w:rPr>
        <w:t>27</w:t>
      </w:r>
      <w:r w:rsidRPr="00131FF8">
        <w:rPr>
          <w:rFonts w:ascii="Times New Roman" w:eastAsia="Times New Roman" w:hAnsi="Times New Roman" w:cs="Times New Roman"/>
          <w:b/>
          <w:sz w:val="24"/>
          <w:szCs w:val="24"/>
          <w:lang w:eastAsia="ru-RU"/>
        </w:rPr>
        <w:t>.</w:t>
      </w:r>
      <w:r w:rsidR="0073776F">
        <w:rPr>
          <w:rFonts w:ascii="Times New Roman" w:eastAsia="Times New Roman" w:hAnsi="Times New Roman" w:cs="Times New Roman"/>
          <w:b/>
          <w:sz w:val="24"/>
          <w:szCs w:val="24"/>
          <w:lang w:eastAsia="ru-RU"/>
        </w:rPr>
        <w:t>1</w:t>
      </w:r>
      <w:r w:rsidR="004D057E">
        <w:rPr>
          <w:rFonts w:ascii="Times New Roman" w:eastAsia="Times New Roman" w:hAnsi="Times New Roman" w:cs="Times New Roman"/>
          <w:b/>
          <w:sz w:val="24"/>
          <w:szCs w:val="24"/>
          <w:lang w:eastAsia="ru-RU"/>
        </w:rPr>
        <w:t>2</w:t>
      </w:r>
      <w:r w:rsidR="00131FF8" w:rsidRPr="00131FF8">
        <w:rPr>
          <w:rFonts w:ascii="Times New Roman" w:eastAsia="Times New Roman" w:hAnsi="Times New Roman" w:cs="Times New Roman"/>
          <w:b/>
          <w:sz w:val="24"/>
          <w:szCs w:val="24"/>
          <w:lang w:eastAsia="ru-RU"/>
        </w:rPr>
        <w:t>.</w:t>
      </w:r>
      <w:r w:rsidRPr="00131FF8">
        <w:rPr>
          <w:rFonts w:ascii="Times New Roman" w:eastAsia="Times New Roman" w:hAnsi="Times New Roman" w:cs="Times New Roman"/>
          <w:b/>
          <w:sz w:val="24"/>
          <w:szCs w:val="24"/>
          <w:lang w:eastAsia="ru-RU"/>
        </w:rPr>
        <w:t>202</w:t>
      </w:r>
      <w:r w:rsidR="00C813A8" w:rsidRPr="00131FF8">
        <w:rPr>
          <w:rFonts w:ascii="Times New Roman" w:eastAsia="Times New Roman" w:hAnsi="Times New Roman" w:cs="Times New Roman"/>
          <w:b/>
          <w:sz w:val="24"/>
          <w:szCs w:val="24"/>
          <w:lang w:eastAsia="ru-RU"/>
        </w:rPr>
        <w:t>1</w:t>
      </w:r>
      <w:r w:rsidRPr="00131FF8">
        <w:rPr>
          <w:rFonts w:ascii="Times New Roman" w:eastAsia="Times New Roman" w:hAnsi="Times New Roman" w:cs="Times New Roman"/>
          <w:b/>
          <w:sz w:val="24"/>
          <w:szCs w:val="24"/>
          <w:lang w:eastAsia="ru-RU"/>
        </w:rPr>
        <w:t xml:space="preserve"> до 16 час. 00 мин.</w:t>
      </w:r>
      <w:r w:rsidRPr="00131FF8">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b/>
          <w:sz w:val="24"/>
          <w:szCs w:val="24"/>
          <w:lang w:eastAsia="ru-RU"/>
        </w:rPr>
        <w:t>по московскому времени.</w:t>
      </w:r>
    </w:p>
    <w:p w14:paraId="75B302FD"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С момента перечисления претендентом задатка, договор о задатке считается заключенным в установленном порядке.</w:t>
      </w:r>
    </w:p>
    <w:p w14:paraId="6F8696C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0E5E4827"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имущества по адресу: Иркутская обл., г. Усолье-Сибирское, ул. Ватутина, дом 10, кабинет № 39а. Срок заключения договора купли-продажи в течение пяти рабочих дней с даты подведения итогов аукциона.</w:t>
      </w:r>
    </w:p>
    <w:p w14:paraId="5202ADB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4A76E9" w:rsidRDefault="004A76E9" w:rsidP="004A76E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sz w:val="24"/>
          <w:szCs w:val="24"/>
          <w:lang w:eastAsia="ru-RU"/>
        </w:rPr>
        <w:t xml:space="preserve">Об итогах аукционов будет сообщено на официальном сайте </w:t>
      </w:r>
      <w:r w:rsidRPr="004A76E9">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6" w:history="1">
        <w:proofErr w:type="spellStart"/>
        <w:r w:rsidRPr="004A76E9">
          <w:rPr>
            <w:rFonts w:ascii="Times New Roman" w:eastAsia="Times New Roman" w:hAnsi="Times New Roman" w:cs="Calibri"/>
            <w:color w:val="000000"/>
            <w:kern w:val="2"/>
            <w:sz w:val="24"/>
            <w:szCs w:val="24"/>
            <w:u w:val="single"/>
          </w:rPr>
          <w:t>www</w:t>
        </w:r>
        <w:proofErr w:type="spellEnd"/>
        <w:r w:rsidRPr="004A76E9">
          <w:rPr>
            <w:rFonts w:ascii="Times New Roman" w:eastAsia="Times New Roman" w:hAnsi="Times New Roman" w:cs="Calibri"/>
            <w:color w:val="000000"/>
            <w:kern w:val="2"/>
            <w:sz w:val="24"/>
            <w:szCs w:val="24"/>
            <w:u w:val="single"/>
          </w:rPr>
          <w:t>.</w:t>
        </w:r>
        <w:r w:rsidRPr="004A76E9">
          <w:rPr>
            <w:rFonts w:ascii="Times New Roman" w:eastAsia="Times New Roman" w:hAnsi="Times New Roman" w:cs="Times New Roman"/>
            <w:kern w:val="2"/>
            <w:sz w:val="24"/>
            <w:szCs w:val="24"/>
            <w:lang w:eastAsia="zh-CN"/>
          </w:rPr>
          <w:t xml:space="preserve"> </w:t>
        </w:r>
        <w:r w:rsidRPr="004A76E9">
          <w:rPr>
            <w:rFonts w:ascii="Times New Roman" w:eastAsia="Times New Roman" w:hAnsi="Times New Roman" w:cs="Calibri"/>
            <w:color w:val="000000"/>
            <w:kern w:val="2"/>
            <w:sz w:val="24"/>
            <w:szCs w:val="24"/>
            <w:u w:val="single"/>
          </w:rPr>
          <w:t>usolie-sibirskoe.ru</w:t>
        </w:r>
      </w:hyperlink>
      <w:r w:rsidRPr="004A76E9">
        <w:rPr>
          <w:rFonts w:ascii="Times New Roman" w:eastAsia="Times New Roman" w:hAnsi="Times New Roman" w:cs="Calibri"/>
          <w:color w:val="000000"/>
          <w:kern w:val="2"/>
          <w:sz w:val="24"/>
          <w:szCs w:val="24"/>
        </w:rPr>
        <w:t>, в газете «Официальное Усолье».</w:t>
      </w:r>
    </w:p>
    <w:p w14:paraId="71F4BD0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477D60D9"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4A76E9">
        <w:rPr>
          <w:rFonts w:ascii="Times New Roman" w:eastAsia="Times New Roman" w:hAnsi="Times New Roman" w:cs="Times New Roman"/>
          <w:sz w:val="24"/>
          <w:szCs w:val="24"/>
          <w:lang w:eastAsia="ru-RU"/>
        </w:rPr>
        <w:noBreakHyphen/>
        <w:t xml:space="preserve">31-64, </w:t>
      </w:r>
      <w:r w:rsidR="0073776F">
        <w:rPr>
          <w:rFonts w:ascii="Times New Roman" w:eastAsia="Times New Roman" w:hAnsi="Times New Roman" w:cs="Times New Roman"/>
          <w:sz w:val="24"/>
          <w:szCs w:val="24"/>
          <w:lang w:eastAsia="ru-RU"/>
        </w:rPr>
        <w:t>ведущий</w:t>
      </w:r>
      <w:r w:rsidRPr="004A76E9">
        <w:rPr>
          <w:rFonts w:ascii="Times New Roman" w:eastAsia="Times New Roman" w:hAnsi="Times New Roman" w:cs="Times New Roman"/>
          <w:sz w:val="24"/>
          <w:szCs w:val="24"/>
          <w:lang w:eastAsia="ru-RU"/>
        </w:rPr>
        <w:t xml:space="preserve"> специалист </w:t>
      </w:r>
      <w:proofErr w:type="spellStart"/>
      <w:r w:rsidR="0073776F">
        <w:rPr>
          <w:rFonts w:ascii="Times New Roman" w:eastAsia="Times New Roman" w:hAnsi="Times New Roman" w:cs="Times New Roman"/>
          <w:sz w:val="24"/>
          <w:szCs w:val="24"/>
          <w:lang w:eastAsia="ru-RU"/>
        </w:rPr>
        <w:t>Адикаева</w:t>
      </w:r>
      <w:proofErr w:type="spellEnd"/>
      <w:r w:rsidR="0073776F">
        <w:rPr>
          <w:rFonts w:ascii="Times New Roman" w:eastAsia="Times New Roman" w:hAnsi="Times New Roman" w:cs="Times New Roman"/>
          <w:sz w:val="24"/>
          <w:szCs w:val="24"/>
          <w:lang w:eastAsia="ru-RU"/>
        </w:rPr>
        <w:t xml:space="preserve"> Наталья Андреевна</w:t>
      </w:r>
      <w:r w:rsidRPr="004A76E9">
        <w:rPr>
          <w:rFonts w:ascii="Times New Roman" w:eastAsia="Times New Roman" w:hAnsi="Times New Roman" w:cs="Times New Roman"/>
          <w:sz w:val="24"/>
          <w:szCs w:val="24"/>
          <w:lang w:eastAsia="ru-RU"/>
        </w:rPr>
        <w:t>.</w:t>
      </w:r>
    </w:p>
    <w:p w14:paraId="6D63AB05" w14:textId="77777777" w:rsidR="004A76E9" w:rsidRPr="004A76E9"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sz w:val="24"/>
          <w:szCs w:val="24"/>
          <w:lang w:eastAsia="ru-RU"/>
        </w:rPr>
        <w:lastRenderedPageBreak/>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4A76E9" w:rsidRDefault="004A76E9" w:rsidP="004A76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bookmarkEnd w:id="2"/>
    <w:p w14:paraId="367E325C" w14:textId="77777777" w:rsidR="006E09ED"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61CB0194" w14:textId="2AC72FB6"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030B1744" w14:textId="3FAE0823"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4" w:name="_Hlk65143542"/>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r w:rsidRPr="0001796E">
        <w:rPr>
          <w:rFonts w:ascii="Times New Roman" w:eastAsia="Times New Roman" w:hAnsi="Times New Roman" w:cs="Times New Roman"/>
          <w:b/>
          <w:i/>
          <w:lang w:eastAsia="ru-RU"/>
        </w:rPr>
        <w:t xml:space="preserve">  «____</w:t>
      </w:r>
      <w:proofErr w:type="gramStart"/>
      <w:r w:rsidRPr="0001796E">
        <w:rPr>
          <w:rFonts w:ascii="Times New Roman" w:eastAsia="Times New Roman" w:hAnsi="Times New Roman" w:cs="Times New Roman"/>
          <w:b/>
          <w:i/>
          <w:lang w:eastAsia="ru-RU"/>
        </w:rPr>
        <w:t>_  »</w:t>
      </w:r>
      <w:proofErr w:type="gramEnd"/>
      <w:r w:rsidRPr="0001796E">
        <w:rPr>
          <w:rFonts w:ascii="Times New Roman" w:eastAsia="Times New Roman" w:hAnsi="Times New Roman" w:cs="Times New Roman"/>
          <w:b/>
          <w:i/>
          <w:lang w:eastAsia="ru-RU"/>
        </w:rPr>
        <w:t xml:space="preserve"> __________ 2021г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5" w:name="OLE_LINK6"/>
      <w:bookmarkStart w:id="6" w:name="OLE_LINK5"/>
    </w:p>
    <w:bookmarkEnd w:id="5"/>
    <w:bookmarkEnd w:id="6"/>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01796E" w:rsidRPr="0001796E"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w:t>
            </w:r>
            <w:proofErr w:type="gramStart"/>
            <w:r w:rsidRPr="0001796E">
              <w:rPr>
                <w:rFonts w:ascii="Times New Roman" w:eastAsia="Times New Roman" w:hAnsi="Times New Roman" w:cs="Times New Roman"/>
                <w:sz w:val="18"/>
                <w:szCs w:val="18"/>
                <w:u w:val="single"/>
              </w:rPr>
              <w:t xml:space="preserve">серия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w:t>
            </w:r>
            <w:proofErr w:type="gramStart"/>
            <w:r w:rsidRPr="0001796E">
              <w:rPr>
                <w:rFonts w:ascii="Times New Roman" w:eastAsia="Times New Roman" w:hAnsi="Times New Roman" w:cs="Times New Roman"/>
                <w:sz w:val="18"/>
                <w:szCs w:val="18"/>
                <w:u w:val="single"/>
              </w:rPr>
              <w:t xml:space="preserve">выдан: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Адрес места жительства (по паспорту</w:t>
            </w:r>
            <w:proofErr w:type="gramStart"/>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proofErr w:type="gramStart"/>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proofErr w:type="gramStart"/>
            <w:r w:rsidRPr="0001796E">
              <w:rPr>
                <w:rFonts w:ascii="Times New Roman" w:eastAsia="Times New Roman" w:hAnsi="Times New Roman" w:cs="Times New Roman"/>
                <w:sz w:val="18"/>
                <w:szCs w:val="18"/>
                <w:u w:val="single"/>
              </w:rPr>
              <w:t>):</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w:t>
            </w:r>
            <w:proofErr w:type="gramStart"/>
            <w:r w:rsidRPr="0001796E">
              <w:rPr>
                <w:rFonts w:ascii="Times New Roman" w:eastAsia="Times New Roman" w:hAnsi="Times New Roman" w:cs="Times New Roman"/>
                <w:sz w:val="18"/>
                <w:szCs w:val="18"/>
                <w:u w:val="single"/>
              </w:rPr>
              <w:t xml:space="preserve">КПП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w:t>
            </w:r>
            <w:proofErr w:type="gramStart"/>
            <w:r w:rsidRPr="0001796E">
              <w:rPr>
                <w:rFonts w:ascii="Times New Roman" w:eastAsia="Times New Roman" w:hAnsi="Times New Roman" w:cs="Times New Roman"/>
                <w:sz w:val="18"/>
                <w:szCs w:val="18"/>
                <w:u w:val="single"/>
              </w:rPr>
              <w:t xml:space="preserve">телефон:   </w:t>
            </w:r>
            <w:proofErr w:type="gramEnd"/>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 xml:space="preserve">(сумма прописью), в </w:t>
      </w:r>
      <w:r w:rsidRPr="0001796E">
        <w:rPr>
          <w:rFonts w:ascii="Times New Roman" w:eastAsia="Times New Roman" w:hAnsi="Times New Roman" w:cs="Times New Roman"/>
          <w:b/>
          <w:bCs/>
          <w:sz w:val="19"/>
          <w:szCs w:val="19"/>
        </w:rPr>
        <w:lastRenderedPageBreak/>
        <w:t>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47CCA989" w14:textId="77777777" w:rsidR="0001796E" w:rsidRPr="0001796E"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p>
    <w:p w14:paraId="1190BDEC" w14:textId="77777777" w:rsidR="0001796E" w:rsidRPr="0001796E" w:rsidRDefault="0001796E" w:rsidP="0001796E">
      <w:pPr>
        <w:spacing w:after="200" w:line="200" w:lineRule="atLeast"/>
        <w:jc w:val="both"/>
        <w:rPr>
          <w:rFonts w:ascii="Times New Roman" w:eastAsia="Times New Roman" w:hAnsi="Times New Roman" w:cs="Times New Roman"/>
          <w:lang w:eastAsia="ru-RU"/>
        </w:rPr>
      </w:pPr>
      <w:r w:rsidRPr="0001796E">
        <w:rPr>
          <w:rFonts w:ascii="Times New Roman" w:eastAsia="Times New Roman" w:hAnsi="Times New Roman" w:cs="Times New Roman"/>
          <w:color w:val="000000"/>
          <w:lang w:eastAsia="ru-RU"/>
        </w:rPr>
        <w:t xml:space="preserve">«___» __________20__ г., содержащиеся в </w:t>
      </w:r>
      <w:r w:rsidRPr="0001796E">
        <w:rPr>
          <w:rFonts w:ascii="Times New Roman" w:eastAsia="Times New Roman" w:hAnsi="Times New Roman" w:cs="Times New Roman"/>
          <w:sz w:val="18"/>
          <w:szCs w:val="17"/>
        </w:rPr>
        <w:t>Информационном сообщении</w:t>
      </w:r>
      <w:r w:rsidRPr="0001796E">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01796E">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7" w:history="1">
        <w:proofErr w:type="spellStart"/>
        <w:r w:rsidRPr="0001796E">
          <w:rPr>
            <w:rFonts w:ascii="Times New Roman" w:eastAsia="Times New Roman" w:hAnsi="Times New Roman" w:cs="Calibri"/>
            <w:color w:val="000000"/>
            <w:kern w:val="2"/>
            <w:u w:val="single"/>
          </w:rPr>
          <w:t>www</w:t>
        </w:r>
        <w:proofErr w:type="spellEnd"/>
        <w:r w:rsidRPr="0001796E">
          <w:rPr>
            <w:rFonts w:ascii="Times New Roman" w:eastAsia="Times New Roman" w:hAnsi="Times New Roman" w:cs="Calibri"/>
            <w:color w:val="000000"/>
            <w:kern w:val="2"/>
            <w:u w:val="single"/>
          </w:rPr>
          <w:t>.</w:t>
        </w:r>
        <w:r w:rsidRPr="0001796E">
          <w:rPr>
            <w:rFonts w:ascii="Times New Roman" w:eastAsia="Times New Roman" w:hAnsi="Times New Roman" w:cs="Times New Roman"/>
            <w:kern w:val="2"/>
            <w:lang w:eastAsia="zh-CN"/>
          </w:rPr>
          <w:t xml:space="preserve"> </w:t>
        </w:r>
        <w:r w:rsidRPr="0001796E">
          <w:rPr>
            <w:rFonts w:ascii="Times New Roman" w:eastAsia="Times New Roman" w:hAnsi="Times New Roman" w:cs="Calibri"/>
            <w:color w:val="000000"/>
            <w:kern w:val="2"/>
            <w:u w:val="single"/>
          </w:rPr>
          <w:t>usolie-sibirskoe.ru</w:t>
        </w:r>
      </w:hyperlink>
      <w:r w:rsidRPr="0001796E">
        <w:rPr>
          <w:rFonts w:ascii="Times New Roman" w:eastAsia="Times New Roman" w:hAnsi="Times New Roman" w:cs="Calibri"/>
          <w:color w:val="000000"/>
          <w:kern w:val="2"/>
        </w:rPr>
        <w:t>, в газете «Официальное Усолье».</w:t>
      </w:r>
      <w:r w:rsidRPr="0001796E">
        <w:rPr>
          <w:rFonts w:ascii="Times New Roman" w:eastAsia="Times New Roman" w:hAnsi="Times New Roman" w:cs="Times New Roman"/>
          <w:sz w:val="18"/>
          <w:szCs w:val="17"/>
        </w:rPr>
        <w:t xml:space="preserve"> 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1796E">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59DAE0B" w14:textId="77777777" w:rsidR="0001796E" w:rsidRPr="0001796E" w:rsidRDefault="0001796E" w:rsidP="0001796E">
      <w:pPr>
        <w:spacing w:after="0" w:line="240" w:lineRule="auto"/>
        <w:ind w:right="283" w:hanging="436"/>
        <w:jc w:val="both"/>
        <w:rPr>
          <w:rFonts w:ascii="Times New Roman" w:eastAsia="Times New Roman" w:hAnsi="Times New Roman" w:cs="Times New Roman"/>
          <w:color w:val="000000"/>
          <w:lang w:eastAsia="ru-RU"/>
        </w:rPr>
      </w:pP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1466BD7"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w:t>
      </w:r>
    </w:p>
    <w:p w14:paraId="3038580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8"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torgi</w:t>
        </w:r>
        <w:proofErr w:type="spellEnd"/>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gov</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ru</w:t>
        </w:r>
        <w:proofErr w:type="spellEnd"/>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w:t>
      </w:r>
      <w:r w:rsidRPr="0001796E">
        <w:rPr>
          <w:rFonts w:ascii="Times New Roman" w:eastAsia="Times New Roman" w:hAnsi="Times New Roman" w:cs="Times New Roman"/>
        </w:rPr>
        <w:lastRenderedPageBreak/>
        <w:t>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 ИНН, КПП)</w:t>
      </w:r>
    </w:p>
    <w:p w14:paraId="56F5689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i/>
          <w:lang w:eastAsia="ru-RU"/>
        </w:rPr>
        <w:t xml:space="preserve">                                                                           (20 знаков)</w:t>
      </w:r>
    </w:p>
    <w:p w14:paraId="1E9610E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E12E82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w:t>
      </w:r>
    </w:p>
    <w:p w14:paraId="3BB851DC"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01796E"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EA6FF6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М.П.       ___________________________/_____________________/       </w:t>
      </w:r>
    </w:p>
    <w:p w14:paraId="78EF5771"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lastRenderedPageBreak/>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2AB9F011" w14:textId="77777777" w:rsidR="00CC177F" w:rsidRPr="00CC177F" w:rsidRDefault="00CC177F" w:rsidP="00CC177F">
      <w:pPr>
        <w:autoSpaceDE w:val="0"/>
        <w:autoSpaceDN w:val="0"/>
        <w:adjustRightInd w:val="0"/>
        <w:spacing w:before="120" w:after="0" w:line="240" w:lineRule="auto"/>
        <w:jc w:val="both"/>
        <w:rPr>
          <w:rFonts w:ascii="Times New Roman" w:eastAsia="MS Mincho" w:hAnsi="Times New Roman" w:cs="Times New Roman"/>
          <w:lang w:eastAsia="ru-RU"/>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bookmarkEnd w:id="4"/>
    <w:p w14:paraId="3AE39E51" w14:textId="5422D1B7" w:rsidR="009E62FC" w:rsidRPr="009E62FC" w:rsidRDefault="009E62FC" w:rsidP="009E62FC">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9E62FC">
        <w:rPr>
          <w:rFonts w:ascii="Times New Roman" w:eastAsia="Times New Roman" w:hAnsi="Times New Roman" w:cs="Times New Roman"/>
          <w:b/>
          <w:bCs/>
          <w:color w:val="000000"/>
          <w:kern w:val="36"/>
          <w:sz w:val="24"/>
          <w:szCs w:val="24"/>
          <w:lang w:eastAsia="ru-RU"/>
        </w:rPr>
        <w:t xml:space="preserve">Проект </w:t>
      </w:r>
      <w:r w:rsidR="002D04AD" w:rsidRPr="009E62FC">
        <w:rPr>
          <w:rFonts w:ascii="Times New Roman" w:eastAsia="Times New Roman" w:hAnsi="Times New Roman" w:cs="Times New Roman"/>
          <w:b/>
          <w:bCs/>
          <w:color w:val="000000"/>
          <w:kern w:val="36"/>
          <w:sz w:val="24"/>
          <w:szCs w:val="24"/>
          <w:lang w:eastAsia="ru-RU"/>
        </w:rPr>
        <w:t xml:space="preserve">договора </w:t>
      </w:r>
      <w:r w:rsidR="002D04AD">
        <w:rPr>
          <w:rFonts w:ascii="Times New Roman" w:eastAsia="Times New Roman" w:hAnsi="Times New Roman" w:cs="Times New Roman"/>
          <w:b/>
          <w:bCs/>
          <w:color w:val="000000"/>
          <w:kern w:val="36"/>
          <w:sz w:val="24"/>
          <w:szCs w:val="24"/>
          <w:lang w:eastAsia="ru-RU"/>
        </w:rPr>
        <w:t>(</w:t>
      </w:r>
      <w:r>
        <w:rPr>
          <w:rFonts w:ascii="Times New Roman" w:eastAsia="Times New Roman" w:hAnsi="Times New Roman" w:cs="Times New Roman"/>
          <w:b/>
          <w:bCs/>
          <w:color w:val="000000"/>
          <w:kern w:val="36"/>
          <w:sz w:val="24"/>
          <w:szCs w:val="24"/>
          <w:lang w:eastAsia="ru-RU"/>
        </w:rPr>
        <w:t>Лот 1)</w:t>
      </w:r>
    </w:p>
    <w:p w14:paraId="493D575A" w14:textId="77777777" w:rsidR="009E62FC" w:rsidRPr="009E62FC" w:rsidRDefault="009E62FC" w:rsidP="009E62FC">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9E62FC">
        <w:rPr>
          <w:rFonts w:ascii="Times New Roman" w:eastAsia="Times New Roman" w:hAnsi="Times New Roman" w:cs="Times New Roman"/>
          <w:b/>
          <w:bCs/>
          <w:color w:val="000000"/>
          <w:kern w:val="36"/>
          <w:sz w:val="24"/>
          <w:szCs w:val="24"/>
          <w:lang w:eastAsia="ru-RU"/>
        </w:rPr>
        <w:t>ДОГОВОР № ___</w:t>
      </w:r>
      <w:r w:rsidRPr="009E62FC">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514CEDF0" w14:textId="77777777" w:rsidR="009E62FC" w:rsidRPr="009E62FC" w:rsidRDefault="009E62FC" w:rsidP="009E62FC">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9E62FC">
        <w:rPr>
          <w:rFonts w:ascii="Times New Roman" w:eastAsia="Times New Roman" w:hAnsi="Times New Roman" w:cs="Times New Roman"/>
          <w:bCs/>
          <w:color w:val="000000"/>
          <w:kern w:val="36"/>
          <w:sz w:val="24"/>
          <w:szCs w:val="24"/>
          <w:lang w:eastAsia="ru-RU"/>
        </w:rPr>
        <w:t xml:space="preserve">   «</w:t>
      </w:r>
      <w:proofErr w:type="gramEnd"/>
      <w:r w:rsidRPr="009E62FC">
        <w:rPr>
          <w:rFonts w:ascii="Times New Roman" w:eastAsia="Times New Roman" w:hAnsi="Times New Roman" w:cs="Times New Roman"/>
          <w:bCs/>
          <w:color w:val="000000"/>
          <w:kern w:val="36"/>
          <w:sz w:val="24"/>
          <w:szCs w:val="24"/>
          <w:lang w:eastAsia="ru-RU"/>
        </w:rPr>
        <w:t xml:space="preserve">___»__________2021 года                                                                          </w:t>
      </w:r>
    </w:p>
    <w:p w14:paraId="0F50ECA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9E62FC">
        <w:rPr>
          <w:rFonts w:ascii="Times New Roman" w:eastAsia="Times New Roman" w:hAnsi="Times New Roman" w:cs="Times New Roman"/>
          <w:color w:val="000000"/>
          <w:sz w:val="24"/>
          <w:szCs w:val="24"/>
          <w:lang w:eastAsia="ru-RU"/>
        </w:rPr>
        <w:t xml:space="preserve"> в лице </w:t>
      </w:r>
      <w:r w:rsidRPr="009E62FC">
        <w:rPr>
          <w:rFonts w:ascii="Times New Roman" w:hAnsi="Times New Roman" w:cs="Times New Roman"/>
          <w:color w:val="000000"/>
          <w:sz w:val="24"/>
          <w:szCs w:val="24"/>
        </w:rPr>
        <w:t xml:space="preserve">Сухановой </w:t>
      </w:r>
      <w:proofErr w:type="spellStart"/>
      <w:r w:rsidRPr="009E62FC">
        <w:rPr>
          <w:rFonts w:ascii="Times New Roman" w:hAnsi="Times New Roman" w:cs="Times New Roman"/>
          <w:color w:val="000000"/>
          <w:sz w:val="24"/>
          <w:szCs w:val="24"/>
        </w:rPr>
        <w:t>Мариеты</w:t>
      </w:r>
      <w:proofErr w:type="spellEnd"/>
      <w:r w:rsidRPr="009E62FC">
        <w:rPr>
          <w:rFonts w:ascii="Times New Roman" w:hAnsi="Times New Roman" w:cs="Times New Roman"/>
          <w:color w:val="000000"/>
          <w:sz w:val="24"/>
          <w:szCs w:val="24"/>
        </w:rPr>
        <w:t xml:space="preserve"> </w:t>
      </w:r>
      <w:proofErr w:type="spellStart"/>
      <w:r w:rsidRPr="009E62FC">
        <w:rPr>
          <w:rFonts w:ascii="Times New Roman" w:hAnsi="Times New Roman" w:cs="Times New Roman"/>
          <w:color w:val="000000"/>
          <w:sz w:val="24"/>
          <w:szCs w:val="24"/>
        </w:rPr>
        <w:t>Шуровны</w:t>
      </w:r>
      <w:proofErr w:type="spellEnd"/>
      <w:r w:rsidRPr="009E62FC">
        <w:rPr>
          <w:rFonts w:ascii="Times New Roman" w:eastAsia="Times New Roman" w:hAnsi="Times New Roman" w:cs="Times New Roman"/>
          <w:color w:val="000000"/>
          <w:sz w:val="24"/>
          <w:szCs w:val="24"/>
          <w:lang w:eastAsia="ru-RU"/>
        </w:rPr>
        <w:t>, действующей на основании п</w:t>
      </w:r>
      <w:r w:rsidRPr="009E62FC">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9E62FC">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2E937BB1"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 ПРЕДМЕТ ДОГОВОРА</w:t>
      </w:r>
    </w:p>
    <w:p w14:paraId="6AFCF18A" w14:textId="77777777" w:rsidR="009E62FC" w:rsidRPr="009E62FC" w:rsidRDefault="009E62FC" w:rsidP="009E62F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E62FC">
        <w:rPr>
          <w:rFonts w:ascii="Times New Roman" w:hAnsi="Times New Roman" w:cs="Times New Roman"/>
          <w:sz w:val="24"/>
          <w:szCs w:val="24"/>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__________2021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p>
    <w:p w14:paraId="04CB3CD6" w14:textId="77777777" w:rsidR="009E62FC" w:rsidRPr="009E62FC" w:rsidRDefault="009E62FC" w:rsidP="009E62FC">
      <w:pPr>
        <w:spacing w:after="0" w:line="240" w:lineRule="auto"/>
        <w:ind w:firstLine="567"/>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________________________________________________, </w:t>
      </w:r>
      <w:proofErr w:type="spellStart"/>
      <w:r w:rsidRPr="009E62FC">
        <w:rPr>
          <w:rFonts w:ascii="Times New Roman" w:hAnsi="Times New Roman" w:cs="Times New Roman"/>
          <w:color w:val="000000"/>
          <w:sz w:val="24"/>
          <w:szCs w:val="24"/>
        </w:rPr>
        <w:t>расположенн</w:t>
      </w:r>
      <w:proofErr w:type="spellEnd"/>
      <w:r w:rsidRPr="009E62FC">
        <w:rPr>
          <w:rFonts w:ascii="Times New Roman" w:hAnsi="Times New Roman" w:cs="Times New Roman"/>
          <w:color w:val="000000"/>
          <w:sz w:val="24"/>
          <w:szCs w:val="24"/>
        </w:rPr>
        <w:t>___ по адресу: Иркутская область, г. Усолье-Сибирское, ___________________________.</w:t>
      </w:r>
    </w:p>
    <w:p w14:paraId="03E9A168"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Совместно с Имуществом отчуждается земельный участок с кадастровым номером ___________________, площадью ___________ м</w:t>
      </w:r>
      <w:r w:rsidRPr="009E62FC">
        <w:rPr>
          <w:rFonts w:ascii="Times New Roman" w:hAnsi="Times New Roman" w:cs="Times New Roman"/>
          <w:sz w:val="24"/>
          <w:szCs w:val="24"/>
          <w:vertAlign w:val="superscript"/>
        </w:rPr>
        <w:t>2</w:t>
      </w:r>
      <w:r w:rsidRPr="009E62FC">
        <w:rPr>
          <w:rFonts w:ascii="Times New Roman" w:hAnsi="Times New Roman" w:cs="Times New Roman"/>
          <w:sz w:val="24"/>
          <w:szCs w:val="24"/>
        </w:rPr>
        <w:t>, расположенный по адресу: Иркутская область, г. Усолье-Сибирское, _______________________,</w:t>
      </w:r>
      <w:r w:rsidRPr="009E62FC">
        <w:rPr>
          <w:rFonts w:ascii="Times New Roman" w:hAnsi="Times New Roman" w:cs="Times New Roman"/>
          <w:color w:val="000000"/>
          <w:sz w:val="24"/>
          <w:szCs w:val="24"/>
        </w:rPr>
        <w:t xml:space="preserve"> разрешенное использование – ________________________.</w:t>
      </w:r>
    </w:p>
    <w:p w14:paraId="34E1C715" w14:textId="77777777" w:rsidR="009E62FC" w:rsidRPr="009E62FC" w:rsidRDefault="009E62FC" w:rsidP="009E62FC">
      <w:pPr>
        <w:spacing w:after="0" w:line="240" w:lineRule="auto"/>
        <w:ind w:firstLine="567"/>
        <w:jc w:val="both"/>
        <w:rPr>
          <w:rFonts w:ascii="Times New Roman" w:eastAsia="Times New Roman" w:hAnsi="Times New Roman" w:cs="Times New Roman"/>
          <w:sz w:val="24"/>
          <w:szCs w:val="24"/>
          <w:lang w:eastAsia="ru-RU"/>
        </w:rPr>
      </w:pPr>
    </w:p>
    <w:p w14:paraId="549F423A" w14:textId="77777777" w:rsidR="009E62FC" w:rsidRPr="009E62FC" w:rsidRDefault="009E62FC" w:rsidP="009E62FC">
      <w:pPr>
        <w:spacing w:after="0" w:line="240" w:lineRule="auto"/>
        <w:ind w:firstLine="567"/>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9E62FC">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9E62FC">
        <w:rPr>
          <w:rFonts w:ascii="Times New Roman" w:eastAsia="Times New Roman" w:hAnsi="Times New Roman" w:cs="Times New Roman"/>
          <w:sz w:val="24"/>
          <w:szCs w:val="24"/>
          <w:lang w:eastAsia="ru-RU"/>
        </w:rPr>
        <w:t xml:space="preserve">. </w:t>
      </w:r>
    </w:p>
    <w:p w14:paraId="7CBC7D7D"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9E62FC">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66271D1E"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sz w:val="24"/>
          <w:szCs w:val="24"/>
          <w:lang w:eastAsia="ru-RU"/>
        </w:rPr>
        <w:t>1.4. Обязанность покупателя по выполнению требований к содержанию и использованию объектов культурного наследия, установленных Федеральным законом от 25.06.2002 № 73-ФЗ «Об объектах культурного наследия (памятниках истории и культуры) народов Российской Федерации», сохраняются при переходе права собственности или иных вещных прав к другому лицу.</w:t>
      </w:r>
      <w:r w:rsidRPr="009E62FC">
        <w:rPr>
          <w:rFonts w:ascii="Times New Roman" w:eastAsia="Times New Roman" w:hAnsi="Times New Roman" w:cs="Times New Roman"/>
          <w:sz w:val="20"/>
          <w:szCs w:val="20"/>
          <w:lang w:eastAsia="ru-RU"/>
        </w:rPr>
        <w:t xml:space="preserve"> </w:t>
      </w:r>
    </w:p>
    <w:p w14:paraId="0594F9B8"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2. ЗЕМЕЛЬНЫЙ УЧАСТОК</w:t>
      </w:r>
    </w:p>
    <w:p w14:paraId="3F3CB7F3"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9E62FC">
        <w:rPr>
          <w:rFonts w:ascii="Times New Roman" w:hAnsi="Times New Roman" w:cs="Times New Roman"/>
          <w:sz w:val="24"/>
          <w:szCs w:val="24"/>
        </w:rPr>
        <w:t>с кадастровым номером ___________________, площадью ____________ кв. м,</w:t>
      </w:r>
      <w:r w:rsidRPr="009E62FC">
        <w:rPr>
          <w:rFonts w:ascii="Times New Roman" w:hAnsi="Times New Roman" w:cs="Times New Roman"/>
          <w:color w:val="000000"/>
          <w:sz w:val="24"/>
          <w:szCs w:val="24"/>
        </w:rPr>
        <w:t xml:space="preserve"> по адресу: Иркутская область, г. Усолье-Сибирское, ___________________, разрешенное использование – _______________________</w:t>
      </w:r>
      <w:r w:rsidRPr="009E62FC">
        <w:rPr>
          <w:rFonts w:ascii="Times New Roman" w:hAnsi="Times New Roman" w:cs="Times New Roman"/>
          <w:sz w:val="24"/>
          <w:szCs w:val="24"/>
        </w:rPr>
        <w:t>.</w:t>
      </w:r>
    </w:p>
    <w:p w14:paraId="1769B049" w14:textId="77777777" w:rsidR="009E62FC" w:rsidRPr="009E62FC" w:rsidRDefault="009E62FC" w:rsidP="009E62FC">
      <w:pPr>
        <w:tabs>
          <w:tab w:val="left" w:pos="9639"/>
        </w:tabs>
        <w:spacing w:after="0" w:line="240" w:lineRule="auto"/>
        <w:ind w:right="-1" w:firstLine="567"/>
        <w:jc w:val="both"/>
        <w:rPr>
          <w:rFonts w:ascii="Times New Roman" w:hAnsi="Times New Roman" w:cs="Times New Roman"/>
          <w:sz w:val="24"/>
          <w:szCs w:val="24"/>
        </w:rPr>
      </w:pPr>
      <w:r w:rsidRPr="009E62FC">
        <w:rPr>
          <w:rFonts w:ascii="Times New Roman" w:hAnsi="Times New Roman" w:cs="Times New Roman"/>
          <w:sz w:val="24"/>
          <w:szCs w:val="24"/>
        </w:rPr>
        <w:t>2.2. Установленные ограничения (обременения) земельного участка, особенности его использования:</w:t>
      </w:r>
      <w:r w:rsidRPr="009E62FC">
        <w:rPr>
          <w:rFonts w:ascii="Times New Roman" w:hAnsi="Times New Roman" w:cs="Times New Roman"/>
          <w:color w:val="000000"/>
          <w:sz w:val="24"/>
          <w:szCs w:val="24"/>
        </w:rPr>
        <w:t xml:space="preserve"> согласно кадастровой выписке от _____________ года № ________________.</w:t>
      </w:r>
    </w:p>
    <w:p w14:paraId="4C9C8D2D"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9E62FC">
        <w:rPr>
          <w:rFonts w:ascii="Times New Roman" w:hAnsi="Times New Roman" w:cs="Times New Roman"/>
          <w:sz w:val="24"/>
          <w:szCs w:val="24"/>
        </w:rPr>
        <w:t>_____________, площадью ___________ кв. м,</w:t>
      </w:r>
      <w:r w:rsidRPr="009E62FC">
        <w:rPr>
          <w:rFonts w:ascii="Times New Roman" w:hAnsi="Times New Roman" w:cs="Times New Roman"/>
          <w:color w:val="000000"/>
          <w:sz w:val="24"/>
          <w:szCs w:val="24"/>
        </w:rPr>
        <w:t xml:space="preserve"> по адресу: Иркутская область, г. Усолье-Сибирское, _______________, разрешенное использование – _____________________________</w:t>
      </w:r>
      <w:r w:rsidRPr="009E62FC">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2CE0DB14"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lastRenderedPageBreak/>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49415F0A"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6BE7D520"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3. ЦЕНА ДОГОВОРА</w:t>
      </w:r>
    </w:p>
    <w:p w14:paraId="37E82C4E"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3.1. В соответствии с протоколом об итогах аукциона от «___»______________2021 года        № ____ установленная цена указанного в п. 1.1. настоящего договора Имущества составляет _____ руб.</w:t>
      </w: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color w:val="000000"/>
          <w:sz w:val="24"/>
          <w:szCs w:val="24"/>
          <w:lang w:eastAsia="ru-RU"/>
        </w:rPr>
        <w:t>_____</w:t>
      </w:r>
      <w:r w:rsidRPr="009E62FC">
        <w:rPr>
          <w:rFonts w:ascii="Times New Roman" w:eastAsia="Times New Roman" w:hAnsi="Times New Roman" w:cs="Times New Roman"/>
          <w:sz w:val="24"/>
          <w:szCs w:val="24"/>
          <w:lang w:eastAsia="ru-RU"/>
        </w:rPr>
        <w:t xml:space="preserve"> руб. </w:t>
      </w:r>
      <w:r w:rsidRPr="009E62FC">
        <w:rPr>
          <w:rFonts w:ascii="Times New Roman" w:eastAsia="Times New Roman" w:hAnsi="Times New Roman" w:cs="Times New Roman"/>
          <w:color w:val="000000"/>
          <w:sz w:val="24"/>
          <w:szCs w:val="24"/>
          <w:lang w:eastAsia="ru-RU"/>
        </w:rPr>
        <w:t>_____</w:t>
      </w: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9E62FC">
        <w:rPr>
          <w:rFonts w:ascii="Times New Roman" w:eastAsia="Times New Roman" w:hAnsi="Times New Roman" w:cs="Times New Roman"/>
          <w:b/>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руб.</w:t>
      </w:r>
      <w:r w:rsidRPr="009E62FC">
        <w:rPr>
          <w:rFonts w:ascii="Times New Roman" w:eastAsia="Times New Roman" w:hAnsi="Times New Roman" w:cs="Times New Roman"/>
          <w:b/>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(_____ руб. _____ коп.).</w:t>
      </w:r>
    </w:p>
    <w:p w14:paraId="60F8739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36775E18"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9E62FC">
        <w:rPr>
          <w:rFonts w:ascii="Times New Roman" w:eastAsia="Times New Roman" w:hAnsi="Times New Roman" w:cs="Times New Roman"/>
          <w:i/>
          <w:color w:val="000000"/>
          <w:sz w:val="24"/>
          <w:szCs w:val="24"/>
          <w:lang w:eastAsia="ru-RU"/>
        </w:rPr>
        <w:t>(для юридических лиц и индивидуальных предпринимателей)</w:t>
      </w:r>
      <w:r w:rsidRPr="009E62FC">
        <w:rPr>
          <w:rFonts w:ascii="Times New Roman" w:eastAsia="Times New Roman" w:hAnsi="Times New Roman" w:cs="Times New Roman"/>
          <w:color w:val="000000"/>
          <w:sz w:val="24"/>
          <w:szCs w:val="24"/>
          <w:lang w:eastAsia="ru-RU"/>
        </w:rPr>
        <w:t xml:space="preserve">. </w:t>
      </w:r>
    </w:p>
    <w:p w14:paraId="1C618A53"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65045031"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14:paraId="718550EC"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9E62FC">
        <w:rPr>
          <w:rFonts w:ascii="Times New Roman" w:eastAsia="Times New Roman" w:hAnsi="Times New Roman" w:cs="Times New Roman"/>
          <w:b/>
          <w:bCs/>
          <w:color w:val="000000"/>
          <w:sz w:val="24"/>
          <w:szCs w:val="24"/>
          <w:lang w:eastAsia="ru-RU"/>
        </w:rPr>
        <w:t>4. ПОРЯДОК РАСЧЕТОВ</w:t>
      </w:r>
    </w:p>
    <w:p w14:paraId="227E67D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sz w:val="24"/>
          <w:szCs w:val="24"/>
          <w:lang w:eastAsia="ru-RU"/>
        </w:rPr>
        <w:t xml:space="preserve">4.1. Покупатель обязуется оплатить стоимость Имущества и земельного участка, указанную в п. 3.4. </w:t>
      </w:r>
      <w:r w:rsidRPr="009E62FC">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66638C7C" w14:textId="77777777" w:rsidR="009E62FC" w:rsidRPr="009E62FC" w:rsidRDefault="009E62FC" w:rsidP="009E62FC">
      <w:pPr>
        <w:spacing w:after="0" w:line="240" w:lineRule="auto"/>
        <w:contextualSpacing/>
        <w:jc w:val="both"/>
        <w:rPr>
          <w:rFonts w:ascii="Times New Roman" w:hAnsi="Times New Roman" w:cs="Times New Roman"/>
          <w:b/>
          <w:spacing w:val="8"/>
          <w:sz w:val="24"/>
          <w:szCs w:val="24"/>
        </w:rPr>
      </w:pPr>
      <w:r w:rsidRPr="009E62FC">
        <w:rPr>
          <w:rFonts w:ascii="Times New Roman" w:hAnsi="Times New Roman" w:cs="Times New Roman"/>
          <w:b/>
          <w:sz w:val="24"/>
          <w:szCs w:val="24"/>
          <w:u w:val="single"/>
        </w:rPr>
        <w:t>Банк получателя</w:t>
      </w:r>
      <w:r w:rsidRPr="009E62FC">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14114CE9"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76C054A4"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4B7C1B27"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5. ПЕРЕДАЧА ИМУЩЕСТВА</w:t>
      </w:r>
    </w:p>
    <w:p w14:paraId="732A7F81"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406A7DFC"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50700BC8"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7580CC53"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6. ПРАВА И ОБЯЗАННОСТИ СТОРОН</w:t>
      </w:r>
    </w:p>
    <w:p w14:paraId="692B6FBB"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6.1. Продавец обязан:</w:t>
      </w:r>
    </w:p>
    <w:p w14:paraId="426A4235"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017ACCF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5F15CDC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 Покупатель обязан:</w:t>
      </w:r>
    </w:p>
    <w:p w14:paraId="6285733D"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34A2C5D3"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638C013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6.2.3. Осуществлять расходы на содержание выявленного объекта культурного наследия и поддерживать его в надлежащем техническом, санитарном и противопожарном состоянии.;</w:t>
      </w:r>
    </w:p>
    <w:p w14:paraId="0D18C6AD"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lastRenderedPageBreak/>
        <w:t>6.2.4.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0A8A86D6" w14:textId="77777777" w:rsidR="009E62FC" w:rsidRPr="009E62FC" w:rsidRDefault="009E62FC" w:rsidP="009E62FC">
      <w:pPr>
        <w:tabs>
          <w:tab w:val="left" w:pos="1134"/>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6.2.5.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7F6364C1"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6.2.6. Обеспечивать сохранность и неизменность облика выявленного объекта культурного наследия;</w:t>
      </w:r>
    </w:p>
    <w:p w14:paraId="231D35FA"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6.2.7.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32AC8705"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1FC4A46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55E4F31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4B4E9F1C"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6.2.8.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223AC246"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6.2.9. Не допускать ухудшения состояния территории выявленного объекта культурного наследия, поддерживать территорию выявленного объекта культурного наследия в благоустроенном состоянии.</w:t>
      </w:r>
    </w:p>
    <w:p w14:paraId="433BCDB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6.2.10.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6850FBD0"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6.2.11. Обеспечить содержание Имущества в состоянии, соответствующем архитектурному облику города. </w:t>
      </w:r>
    </w:p>
    <w:p w14:paraId="05D95C31" w14:textId="77777777" w:rsidR="009E62FC" w:rsidRPr="009E62FC" w:rsidRDefault="009E62FC" w:rsidP="009E62FC">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6.2.12.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7EB2806A"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6.2.13.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20F560B0" w14:textId="77777777" w:rsidR="009E62FC" w:rsidRPr="009E62FC" w:rsidRDefault="009E62FC" w:rsidP="009E62FC">
      <w:pPr>
        <w:spacing w:after="0" w:line="240" w:lineRule="auto"/>
        <w:jc w:val="center"/>
        <w:rPr>
          <w:rFonts w:ascii="Times New Roman" w:hAnsi="Times New Roman" w:cs="Times New Roman"/>
          <w:b/>
          <w:sz w:val="24"/>
          <w:szCs w:val="24"/>
        </w:rPr>
      </w:pPr>
    </w:p>
    <w:p w14:paraId="008B1549" w14:textId="77777777" w:rsidR="009E62FC" w:rsidRPr="009E62FC" w:rsidRDefault="009E62FC" w:rsidP="009E62FC">
      <w:pPr>
        <w:spacing w:after="0" w:line="240" w:lineRule="auto"/>
        <w:jc w:val="center"/>
        <w:rPr>
          <w:rFonts w:ascii="Times New Roman" w:hAnsi="Times New Roman" w:cs="Times New Roman"/>
          <w:b/>
          <w:sz w:val="24"/>
          <w:szCs w:val="24"/>
        </w:rPr>
      </w:pPr>
      <w:r w:rsidRPr="009E62FC">
        <w:rPr>
          <w:rFonts w:ascii="Times New Roman" w:hAnsi="Times New Roman" w:cs="Times New Roman"/>
          <w:b/>
          <w:sz w:val="24"/>
          <w:szCs w:val="24"/>
        </w:rPr>
        <w:t>7. ПЕРЕДАЧА ИМУЩЕСТВА И ПЕРЕХОД ПРАВА СОБСТВЕННОСТИ НА ИМУЩЕСТВО</w:t>
      </w:r>
    </w:p>
    <w:p w14:paraId="72BC40B9"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B0BE3AF"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9" w:history="1">
        <w:r w:rsidRPr="009E62FC">
          <w:rPr>
            <w:rFonts w:ascii="Times New Roman" w:hAnsi="Times New Roman" w:cs="Times New Roman"/>
            <w:sz w:val="24"/>
            <w:szCs w:val="24"/>
          </w:rPr>
          <w:t>кодексом</w:t>
        </w:r>
      </w:hyperlink>
      <w:r w:rsidRPr="009E62FC">
        <w:rPr>
          <w:rFonts w:ascii="Times New Roman" w:hAnsi="Times New Roman" w:cs="Times New Roman"/>
          <w:sz w:val="24"/>
          <w:szCs w:val="24"/>
        </w:rPr>
        <w:t xml:space="preserve"> Российской Федерации и Федеральным </w:t>
      </w:r>
      <w:hyperlink r:id="rId20" w:history="1">
        <w:r w:rsidRPr="009E62FC">
          <w:rPr>
            <w:rFonts w:ascii="Times New Roman" w:hAnsi="Times New Roman" w:cs="Times New Roman"/>
            <w:sz w:val="24"/>
            <w:szCs w:val="24"/>
          </w:rPr>
          <w:t>законом</w:t>
        </w:r>
      </w:hyperlink>
      <w:r w:rsidRPr="009E62FC">
        <w:rPr>
          <w:rFonts w:ascii="Times New Roman" w:hAnsi="Times New Roman" w:cs="Times New Roman"/>
          <w:sz w:val="24"/>
          <w:szCs w:val="24"/>
        </w:rPr>
        <w:t xml:space="preserve"> «О государственной регистрации недвижимости».</w:t>
      </w:r>
    </w:p>
    <w:p w14:paraId="522A73EF"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41AE7CFA"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1" w:history="1">
        <w:r w:rsidRPr="009E62FC">
          <w:rPr>
            <w:rFonts w:ascii="Times New Roman" w:hAnsi="Times New Roman" w:cs="Times New Roman"/>
            <w:sz w:val="24"/>
            <w:szCs w:val="24"/>
          </w:rPr>
          <w:t xml:space="preserve">пункте </w:t>
        </w:r>
      </w:hyperlink>
      <w:r w:rsidRPr="009E62FC">
        <w:rPr>
          <w:rFonts w:ascii="Times New Roman"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14:paraId="5DFD64E6"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p>
    <w:p w14:paraId="5D14C2D7"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b/>
          <w:color w:val="000000"/>
          <w:sz w:val="24"/>
          <w:szCs w:val="24"/>
          <w:lang w:eastAsia="ru-RU"/>
        </w:rPr>
        <w:t>8. ГАРАНТИИ И ОТВЕТСТВЕННОСТЬ</w:t>
      </w:r>
    </w:p>
    <w:p w14:paraId="0083928B"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color w:val="000000"/>
          <w:sz w:val="24"/>
          <w:szCs w:val="24"/>
        </w:rPr>
        <w:lastRenderedPageBreak/>
        <w:t xml:space="preserve">8.1. </w:t>
      </w:r>
      <w:r w:rsidRPr="009E62FC">
        <w:rPr>
          <w:rFonts w:ascii="Times New Roman"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52998934"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67317E42"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70C5A4A2"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8.4.  </w:t>
      </w:r>
      <w:r w:rsidRPr="009E62FC">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6.2.1.-6.2.9.</w:t>
      </w:r>
      <w:r w:rsidRPr="009E62FC">
        <w:rPr>
          <w:rFonts w:ascii="Times New Roman" w:hAnsi="Times New Roman" w:cs="Times New Roman"/>
          <w:color w:val="FF0000"/>
          <w:sz w:val="24"/>
          <w:szCs w:val="24"/>
        </w:rPr>
        <w:t xml:space="preserve"> </w:t>
      </w:r>
      <w:r w:rsidRPr="009E62FC">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3.1. настоящего договора.</w:t>
      </w:r>
    </w:p>
    <w:p w14:paraId="6949C1F3"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sz w:val="24"/>
          <w:szCs w:val="24"/>
        </w:rPr>
        <w:t>8.5. Уплата неустойки не освобождает Покупателя от исполнения обязательств по настоящему договору.</w:t>
      </w:r>
    </w:p>
    <w:p w14:paraId="4DA28515"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6ED84F7E"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7B6E7EF2"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5908F296"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474F5B41"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4A6CA2A1"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8.10. Ответственность Сторон, не урегулированная настоящим договором, устанавливается действующим законодательством.</w:t>
      </w:r>
    </w:p>
    <w:p w14:paraId="44A7E868"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p>
    <w:p w14:paraId="788BC986"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b/>
          <w:color w:val="000000"/>
          <w:sz w:val="24"/>
          <w:szCs w:val="24"/>
          <w:lang w:eastAsia="ru-RU"/>
        </w:rPr>
        <w:t>9. ПОРЯДОК РЕШЕНИЯ СПОРОВ</w:t>
      </w:r>
    </w:p>
    <w:p w14:paraId="25BF2187" w14:textId="77777777" w:rsidR="009E62FC" w:rsidRPr="009E62FC" w:rsidRDefault="009E62FC" w:rsidP="009E62FC">
      <w:pPr>
        <w:spacing w:after="0" w:line="240" w:lineRule="auto"/>
        <w:ind w:firstLine="567"/>
        <w:jc w:val="both"/>
        <w:rPr>
          <w:rFonts w:ascii="Times New Roman" w:eastAsia="Times New Roman" w:hAnsi="Times New Roman" w:cs="Times New Roman"/>
          <w:bCs/>
          <w:color w:val="000000"/>
          <w:sz w:val="24"/>
          <w:szCs w:val="24"/>
          <w:lang w:eastAsia="ru-RU"/>
        </w:rPr>
      </w:pPr>
      <w:r w:rsidRPr="009E62FC">
        <w:rPr>
          <w:rFonts w:ascii="Times New Roman" w:eastAsia="Times New Roman" w:hAnsi="Times New Roman" w:cs="Times New Roman"/>
          <w:bCs/>
          <w:color w:val="000000"/>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3075F7A9"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Cs/>
          <w:color w:val="000000"/>
          <w:sz w:val="24"/>
          <w:szCs w:val="24"/>
          <w:lang w:eastAsia="ru-RU"/>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9E62FC">
        <w:rPr>
          <w:rFonts w:ascii="Times New Roman" w:eastAsia="Times New Roman" w:hAnsi="Times New Roman" w:cs="Times New Roman"/>
          <w:color w:val="000000"/>
          <w:sz w:val="24"/>
          <w:szCs w:val="24"/>
          <w:lang w:eastAsia="ru-RU"/>
        </w:rPr>
        <w:t>Российской Федерации.</w:t>
      </w:r>
    </w:p>
    <w:p w14:paraId="38AACA0A"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p>
    <w:p w14:paraId="0B15AB97"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59647E0B"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7F44630E"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7D9901F9"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lastRenderedPageBreak/>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71EDB141"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46B5F7EF"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4DF56643"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p>
    <w:p w14:paraId="5A60FB65"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11. ЮРИДИЧЕСКИЕ АДРЕСА И РЕКВИЗИТЫ СТОРОН</w:t>
      </w:r>
    </w:p>
    <w:p w14:paraId="5599307A" w14:textId="77777777" w:rsidR="009E62FC" w:rsidRPr="009E62FC" w:rsidRDefault="009E62FC" w:rsidP="009E62FC">
      <w:pPr>
        <w:spacing w:after="0" w:line="240" w:lineRule="auto"/>
        <w:ind w:firstLine="540"/>
        <w:jc w:val="both"/>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11.1. </w:t>
      </w:r>
      <w:r w:rsidRPr="009E62FC">
        <w:rPr>
          <w:rFonts w:ascii="Times New Roman" w:eastAsia="Times New Roman" w:hAnsi="Times New Roman" w:cs="Times New Roman"/>
          <w:b/>
          <w:color w:val="000000"/>
          <w:sz w:val="24"/>
          <w:szCs w:val="24"/>
          <w:lang w:eastAsia="ru-RU"/>
        </w:rPr>
        <w:t xml:space="preserve">Продавец: </w:t>
      </w:r>
    </w:p>
    <w:p w14:paraId="70E5898A"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30DA6F71" w14:textId="77777777" w:rsidR="009E62FC" w:rsidRPr="009E62FC" w:rsidRDefault="009E62FC" w:rsidP="009E62FC">
      <w:pPr>
        <w:spacing w:after="0" w:line="240" w:lineRule="auto"/>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ab/>
      </w:r>
    </w:p>
    <w:p w14:paraId="46F202B7"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МП________________М.Ш. Суханова                  </w:t>
      </w:r>
    </w:p>
    <w:p w14:paraId="4D5EF6F4" w14:textId="77777777" w:rsidR="009E62FC" w:rsidRPr="009E62FC" w:rsidRDefault="009E62FC" w:rsidP="009E62FC">
      <w:pPr>
        <w:spacing w:after="0" w:line="240" w:lineRule="auto"/>
        <w:jc w:val="both"/>
        <w:rPr>
          <w:rFonts w:ascii="Times New Roman" w:eastAsia="Times New Roman" w:hAnsi="Times New Roman" w:cs="Times New Roman"/>
          <w:color w:val="000000"/>
          <w:sz w:val="24"/>
          <w:szCs w:val="24"/>
          <w:lang w:eastAsia="ru-RU"/>
        </w:rPr>
      </w:pPr>
    </w:p>
    <w:p w14:paraId="4F34CBA0" w14:textId="77777777" w:rsidR="009E62FC" w:rsidRPr="009E62FC" w:rsidRDefault="009E62FC" w:rsidP="009E62FC">
      <w:pPr>
        <w:spacing w:after="0" w:line="240" w:lineRule="auto"/>
        <w:ind w:firstLine="540"/>
        <w:jc w:val="both"/>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11.2. </w:t>
      </w:r>
      <w:r w:rsidRPr="009E62FC">
        <w:rPr>
          <w:rFonts w:ascii="Times New Roman" w:eastAsia="Times New Roman" w:hAnsi="Times New Roman" w:cs="Times New Roman"/>
          <w:b/>
          <w:color w:val="000000"/>
          <w:sz w:val="24"/>
          <w:szCs w:val="24"/>
          <w:lang w:eastAsia="ru-RU"/>
        </w:rPr>
        <w:t>Покупатель:</w:t>
      </w:r>
    </w:p>
    <w:p w14:paraId="3774A2ED" w14:textId="77777777" w:rsidR="009E62FC" w:rsidRPr="009E62FC" w:rsidRDefault="009E62FC" w:rsidP="009E62FC">
      <w:pPr>
        <w:spacing w:after="0" w:line="240" w:lineRule="auto"/>
        <w:jc w:val="both"/>
        <w:rPr>
          <w:rFonts w:ascii="Times New Roman" w:eastAsia="Times New Roman" w:hAnsi="Times New Roman" w:cs="Times New Roman"/>
          <w:bCs/>
          <w:sz w:val="24"/>
          <w:szCs w:val="24"/>
          <w:lang w:eastAsia="ru-RU"/>
        </w:rPr>
      </w:pPr>
      <w:r w:rsidRPr="009E62FC">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109B23DC"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p>
    <w:p w14:paraId="2ABB6685" w14:textId="77777777" w:rsidR="009E62FC" w:rsidRPr="009E62FC" w:rsidRDefault="009E62FC" w:rsidP="009E62FC">
      <w:pPr>
        <w:spacing w:after="0" w:line="240" w:lineRule="auto"/>
        <w:rPr>
          <w:rFonts w:ascii="Times New Roman" w:eastAsia="Times New Roman" w:hAnsi="Times New Roman" w:cs="Times New Roman"/>
          <w:sz w:val="24"/>
          <w:szCs w:val="24"/>
          <w:lang w:eastAsia="ru-RU"/>
        </w:rPr>
      </w:pPr>
      <w:r w:rsidRPr="009E62FC">
        <w:rPr>
          <w:b/>
          <w:sz w:val="24"/>
          <w:szCs w:val="24"/>
        </w:rPr>
        <w:t xml:space="preserve">                                                                                          </w:t>
      </w:r>
      <w:r w:rsidRPr="009E62FC">
        <w:rPr>
          <w:sz w:val="24"/>
          <w:szCs w:val="24"/>
        </w:rPr>
        <w:t>_________________/__________________/</w:t>
      </w:r>
      <w:r w:rsidRPr="009E62FC">
        <w:rPr>
          <w:rFonts w:ascii="Times New Roman" w:eastAsia="Times New Roman" w:hAnsi="Times New Roman" w:cs="Times New Roman"/>
          <w:color w:val="000000"/>
          <w:sz w:val="24"/>
          <w:szCs w:val="24"/>
          <w:lang w:eastAsia="ru-RU"/>
        </w:rPr>
        <w:t xml:space="preserve"> </w:t>
      </w:r>
    </w:p>
    <w:p w14:paraId="7258CD9C"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w:t>
      </w:r>
    </w:p>
    <w:p w14:paraId="53D4DCF2"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w:t>
      </w:r>
    </w:p>
    <w:p w14:paraId="282D12BF" w14:textId="77777777" w:rsidR="009E62FC" w:rsidRPr="009E62FC" w:rsidRDefault="009E62FC" w:rsidP="009E62FC">
      <w:pPr>
        <w:spacing w:after="0" w:line="240" w:lineRule="auto"/>
        <w:jc w:val="both"/>
        <w:rPr>
          <w:rFonts w:ascii="Times New Roman" w:eastAsia="Times New Roman" w:hAnsi="Times New Roman" w:cs="Times New Roman"/>
          <w:bCs/>
          <w:sz w:val="24"/>
          <w:szCs w:val="24"/>
          <w:lang w:eastAsia="ru-RU"/>
        </w:rPr>
      </w:pPr>
      <w:r w:rsidRPr="009E62FC">
        <w:rPr>
          <w:rFonts w:ascii="Times New Roman" w:eastAsia="Times New Roman" w:hAnsi="Times New Roman" w:cs="Times New Roman"/>
          <w:bCs/>
          <w:sz w:val="24"/>
          <w:szCs w:val="24"/>
          <w:lang w:eastAsia="ru-RU"/>
        </w:rPr>
        <w:t>Приложение к договору:</w:t>
      </w:r>
    </w:p>
    <w:p w14:paraId="6434F344"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5E655549"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85CCB3"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80AE08B"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w:t>
      </w:r>
    </w:p>
    <w:p w14:paraId="34551587"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27BE80"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C401E6"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89C6BE"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49A6056"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16E79A5"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3D5D7A"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37BD14"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5D909A"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sz w:val="24"/>
          <w:szCs w:val="24"/>
          <w:lang w:eastAsia="ru-RU"/>
        </w:rPr>
        <w:tab/>
        <w:t>Приложение № 1 к договору</w:t>
      </w:r>
    </w:p>
    <w:p w14:paraId="34812090" w14:textId="77777777" w:rsidR="009E62FC" w:rsidRPr="009E62FC" w:rsidRDefault="009E62FC" w:rsidP="009E62FC">
      <w:pPr>
        <w:spacing w:after="0" w:line="240" w:lineRule="auto"/>
        <w:rPr>
          <w:rFonts w:ascii="Times New Roman" w:hAnsi="Times New Roman" w:cs="Times New Roman"/>
          <w:sz w:val="24"/>
          <w:szCs w:val="24"/>
        </w:rPr>
      </w:pPr>
      <w:r w:rsidRPr="009E62FC">
        <w:rPr>
          <w:rFonts w:ascii="Times New Roman" w:hAnsi="Times New Roman" w:cs="Times New Roman"/>
          <w:sz w:val="24"/>
          <w:szCs w:val="24"/>
        </w:rPr>
        <w:t xml:space="preserve">                                                                                             </w:t>
      </w:r>
      <w:r w:rsidRPr="009E62FC">
        <w:rPr>
          <w:rFonts w:ascii="Times New Roman" w:hAnsi="Times New Roman" w:cs="Times New Roman"/>
          <w:sz w:val="24"/>
          <w:szCs w:val="24"/>
        </w:rPr>
        <w:tab/>
        <w:t>купли-продажи имущества</w:t>
      </w:r>
    </w:p>
    <w:p w14:paraId="58CB0C21"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t xml:space="preserve">от </w:t>
      </w:r>
      <w:r w:rsidRPr="009E62FC">
        <w:rPr>
          <w:rFonts w:ascii="Times New Roman" w:eastAsia="Times New Roman" w:hAnsi="Times New Roman" w:cs="Times New Roman"/>
          <w:sz w:val="24"/>
          <w:szCs w:val="24"/>
          <w:lang w:eastAsia="ru-RU"/>
        </w:rPr>
        <w:t>«__</w:t>
      </w:r>
      <w:proofErr w:type="gramStart"/>
      <w:r w:rsidRPr="009E62FC">
        <w:rPr>
          <w:rFonts w:ascii="Times New Roman" w:eastAsia="Times New Roman" w:hAnsi="Times New Roman" w:cs="Times New Roman"/>
          <w:sz w:val="24"/>
          <w:szCs w:val="24"/>
          <w:lang w:eastAsia="ru-RU"/>
        </w:rPr>
        <w:t>_»_</w:t>
      </w:r>
      <w:proofErr w:type="gramEnd"/>
      <w:r w:rsidRPr="009E62FC">
        <w:rPr>
          <w:rFonts w:ascii="Times New Roman" w:eastAsia="Times New Roman" w:hAnsi="Times New Roman" w:cs="Times New Roman"/>
          <w:sz w:val="24"/>
          <w:szCs w:val="24"/>
          <w:lang w:eastAsia="ru-RU"/>
        </w:rPr>
        <w:t>_______2021 года №____</w:t>
      </w:r>
    </w:p>
    <w:p w14:paraId="009D2356" w14:textId="77777777" w:rsidR="009E62FC" w:rsidRPr="009E62FC" w:rsidRDefault="009E62FC" w:rsidP="009E62FC">
      <w:pPr>
        <w:rPr>
          <w:rFonts w:ascii="Times New Roman" w:hAnsi="Times New Roman" w:cs="Times New Roman"/>
          <w:bCs/>
          <w:sz w:val="24"/>
          <w:szCs w:val="24"/>
        </w:rPr>
      </w:pPr>
      <w:r w:rsidRPr="009E62FC">
        <w:rPr>
          <w:rFonts w:ascii="Times New Roman" w:hAnsi="Times New Roman" w:cs="Times New Roman"/>
          <w:bCs/>
          <w:sz w:val="24"/>
          <w:szCs w:val="24"/>
        </w:rPr>
        <w:t xml:space="preserve">                                                                       </w:t>
      </w:r>
    </w:p>
    <w:p w14:paraId="27614973" w14:textId="77777777" w:rsidR="009E62FC" w:rsidRPr="009E62FC" w:rsidRDefault="009E62FC" w:rsidP="009E62FC">
      <w:pPr>
        <w:spacing w:after="0" w:line="240" w:lineRule="auto"/>
        <w:jc w:val="center"/>
        <w:rPr>
          <w:rFonts w:ascii="Times New Roman" w:hAnsi="Times New Roman" w:cs="Times New Roman"/>
          <w:b/>
          <w:sz w:val="24"/>
          <w:szCs w:val="24"/>
        </w:rPr>
      </w:pPr>
      <w:r w:rsidRPr="009E62FC">
        <w:rPr>
          <w:rFonts w:ascii="Times New Roman" w:hAnsi="Times New Roman" w:cs="Times New Roman"/>
          <w:b/>
          <w:sz w:val="24"/>
          <w:szCs w:val="24"/>
        </w:rPr>
        <w:t>АКТ</w:t>
      </w:r>
    </w:p>
    <w:p w14:paraId="5A4B84E3" w14:textId="77777777" w:rsidR="009E62FC" w:rsidRPr="009E62FC" w:rsidRDefault="009E62FC" w:rsidP="009E62FC">
      <w:pPr>
        <w:spacing w:after="0" w:line="240" w:lineRule="auto"/>
        <w:jc w:val="center"/>
        <w:rPr>
          <w:rFonts w:ascii="Times New Roman" w:hAnsi="Times New Roman" w:cs="Times New Roman"/>
          <w:b/>
          <w:sz w:val="24"/>
          <w:szCs w:val="24"/>
        </w:rPr>
      </w:pPr>
      <w:r w:rsidRPr="009E62FC">
        <w:rPr>
          <w:rFonts w:ascii="Times New Roman" w:hAnsi="Times New Roman" w:cs="Times New Roman"/>
          <w:b/>
          <w:sz w:val="24"/>
          <w:szCs w:val="24"/>
        </w:rPr>
        <w:t>приёма-передачи муниципального имущества</w:t>
      </w:r>
    </w:p>
    <w:p w14:paraId="1E35E214" w14:textId="77777777" w:rsidR="009E62FC" w:rsidRPr="009E62FC" w:rsidRDefault="009E62FC" w:rsidP="009E62FC">
      <w:pPr>
        <w:spacing w:after="0" w:line="240" w:lineRule="auto"/>
        <w:jc w:val="center"/>
        <w:rPr>
          <w:rFonts w:ascii="Times New Roman" w:hAnsi="Times New Roman" w:cs="Times New Roman"/>
          <w:b/>
          <w:sz w:val="24"/>
          <w:szCs w:val="24"/>
        </w:rPr>
      </w:pPr>
    </w:p>
    <w:p w14:paraId="142EE0C0" w14:textId="77777777" w:rsidR="009E62FC" w:rsidRPr="009E62FC" w:rsidRDefault="009E62FC" w:rsidP="009E62FC">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9E62FC">
        <w:rPr>
          <w:rFonts w:ascii="Times New Roman" w:eastAsia="Times New Roman" w:hAnsi="Times New Roman" w:cs="Times New Roman"/>
          <w:bCs/>
          <w:color w:val="000000"/>
          <w:kern w:val="36"/>
          <w:sz w:val="24"/>
          <w:szCs w:val="24"/>
          <w:lang w:eastAsia="ru-RU"/>
        </w:rPr>
        <w:t xml:space="preserve">   «</w:t>
      </w:r>
      <w:proofErr w:type="gramEnd"/>
      <w:r w:rsidRPr="009E62FC">
        <w:rPr>
          <w:rFonts w:ascii="Times New Roman" w:eastAsia="Times New Roman" w:hAnsi="Times New Roman" w:cs="Times New Roman"/>
          <w:bCs/>
          <w:color w:val="000000"/>
          <w:kern w:val="36"/>
          <w:sz w:val="24"/>
          <w:szCs w:val="24"/>
          <w:lang w:eastAsia="ru-RU"/>
        </w:rPr>
        <w:t xml:space="preserve">___»__________2021 года                                                                                </w:t>
      </w:r>
    </w:p>
    <w:p w14:paraId="6570E42A" w14:textId="77777777" w:rsidR="009E62FC" w:rsidRPr="009E62FC" w:rsidRDefault="009E62FC" w:rsidP="009E62FC">
      <w:pPr>
        <w:spacing w:after="0" w:line="240" w:lineRule="auto"/>
        <w:ind w:firstLine="708"/>
        <w:jc w:val="both"/>
        <w:rPr>
          <w:rFonts w:ascii="Times New Roman" w:eastAsia="Times New Roman" w:hAnsi="Times New Roman" w:cs="Times New Roman"/>
          <w:bCs/>
          <w:sz w:val="24"/>
          <w:szCs w:val="24"/>
          <w:lang w:eastAsia="ru-RU"/>
        </w:rPr>
      </w:pPr>
      <w:r w:rsidRPr="009E62FC">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9E62FC">
        <w:rPr>
          <w:rFonts w:ascii="Times New Roman" w:eastAsia="Times New Roman" w:hAnsi="Times New Roman" w:cs="Times New Roman"/>
          <w:bCs/>
          <w:color w:val="000000"/>
          <w:sz w:val="24"/>
          <w:szCs w:val="24"/>
          <w:lang w:eastAsia="ru-RU"/>
        </w:rPr>
        <w:t xml:space="preserve"> в лице ________________________________________, действующей на основании п</w:t>
      </w:r>
      <w:r w:rsidRPr="009E62FC">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9E62FC">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9E62FC">
        <w:rPr>
          <w:rFonts w:ascii="Times New Roman" w:eastAsia="Times New Roman" w:hAnsi="Times New Roman" w:cs="Times New Roman"/>
          <w:bCs/>
          <w:sz w:val="24"/>
          <w:szCs w:val="24"/>
          <w:lang w:eastAsia="ru-RU"/>
        </w:rPr>
        <w:t xml:space="preserve">___________________________________________________________________, в лице </w:t>
      </w:r>
      <w:r w:rsidRPr="009E62FC">
        <w:rPr>
          <w:rFonts w:ascii="Times New Roman" w:eastAsia="Times New Roman" w:hAnsi="Times New Roman" w:cs="Times New Roman"/>
          <w:sz w:val="24"/>
          <w:szCs w:val="24"/>
          <w:lang w:eastAsia="ru-RU"/>
        </w:rPr>
        <w:t>______________________________________</w:t>
      </w:r>
      <w:r w:rsidRPr="009E62FC">
        <w:rPr>
          <w:rFonts w:ascii="Times New Roman" w:eastAsia="Times New Roman" w:hAnsi="Times New Roman" w:cs="Times New Roman"/>
          <w:bCs/>
          <w:sz w:val="24"/>
          <w:szCs w:val="24"/>
          <w:lang w:eastAsia="ru-RU"/>
        </w:rPr>
        <w:t xml:space="preserve">, </w:t>
      </w:r>
      <w:proofErr w:type="spellStart"/>
      <w:r w:rsidRPr="009E62FC">
        <w:rPr>
          <w:rFonts w:ascii="Times New Roman" w:eastAsia="Times New Roman" w:hAnsi="Times New Roman" w:cs="Times New Roman"/>
          <w:bCs/>
          <w:sz w:val="24"/>
          <w:szCs w:val="24"/>
          <w:lang w:eastAsia="ru-RU"/>
        </w:rPr>
        <w:t>действующ</w:t>
      </w:r>
      <w:proofErr w:type="spellEnd"/>
      <w:r w:rsidRPr="009E62FC">
        <w:rPr>
          <w:rFonts w:ascii="Times New Roman" w:eastAsia="Times New Roman" w:hAnsi="Times New Roman" w:cs="Times New Roman"/>
          <w:sz w:val="24"/>
          <w:szCs w:val="24"/>
          <w:lang w:eastAsia="ru-RU"/>
        </w:rPr>
        <w:t>_____</w:t>
      </w:r>
      <w:r w:rsidRPr="009E62FC">
        <w:rPr>
          <w:rFonts w:ascii="Times New Roman" w:eastAsia="Times New Roman" w:hAnsi="Times New Roman" w:cs="Times New Roman"/>
          <w:bCs/>
          <w:sz w:val="24"/>
          <w:szCs w:val="24"/>
          <w:lang w:eastAsia="ru-RU"/>
        </w:rPr>
        <w:t xml:space="preserve"> на основании </w:t>
      </w:r>
      <w:r w:rsidRPr="009E62FC">
        <w:rPr>
          <w:rFonts w:ascii="Times New Roman" w:eastAsia="Times New Roman" w:hAnsi="Times New Roman" w:cs="Times New Roman"/>
          <w:sz w:val="24"/>
          <w:szCs w:val="24"/>
          <w:lang w:eastAsia="ru-RU"/>
        </w:rPr>
        <w:t>___________________</w:t>
      </w:r>
      <w:r w:rsidRPr="009E62FC">
        <w:rPr>
          <w:rFonts w:ascii="Times New Roman" w:eastAsia="Times New Roman" w:hAnsi="Times New Roman" w:cs="Times New Roman"/>
          <w:bCs/>
          <w:sz w:val="24"/>
          <w:szCs w:val="24"/>
          <w:lang w:eastAsia="ru-RU"/>
        </w:rPr>
        <w:t>,</w:t>
      </w:r>
      <w:r w:rsidRPr="009E62FC">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9E62FC">
        <w:rPr>
          <w:rFonts w:ascii="Times New Roman" w:eastAsia="Times New Roman" w:hAnsi="Times New Roman" w:cs="Times New Roman"/>
          <w:bCs/>
          <w:sz w:val="24"/>
          <w:szCs w:val="24"/>
          <w:lang w:eastAsia="ru-RU"/>
        </w:rPr>
        <w:t>, составили настоящий акт о нижеследующем:</w:t>
      </w:r>
    </w:p>
    <w:p w14:paraId="36EE04DD" w14:textId="77777777" w:rsidR="009E62FC" w:rsidRPr="009E62FC" w:rsidRDefault="009E62FC" w:rsidP="009E62FC">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sz w:val="24"/>
          <w:szCs w:val="24"/>
        </w:rPr>
        <w:lastRenderedPageBreak/>
        <w:t>Продавец передал, а Покупатель принял в собственность Имущество и земельный участок:</w:t>
      </w:r>
      <w:r w:rsidRPr="009E62FC">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 </w:t>
      </w:r>
      <w:proofErr w:type="spellStart"/>
      <w:r w:rsidRPr="009E62FC">
        <w:rPr>
          <w:rFonts w:ascii="Times New Roman" w:hAnsi="Times New Roman" w:cs="Times New Roman"/>
          <w:color w:val="000000"/>
          <w:sz w:val="24"/>
          <w:szCs w:val="24"/>
        </w:rPr>
        <w:t>расположенн</w:t>
      </w:r>
      <w:proofErr w:type="spellEnd"/>
      <w:r w:rsidRPr="009E62FC">
        <w:rPr>
          <w:rFonts w:ascii="Times New Roman" w:hAnsi="Times New Roman" w:cs="Times New Roman"/>
          <w:color w:val="000000"/>
          <w:sz w:val="24"/>
          <w:szCs w:val="24"/>
        </w:rPr>
        <w:t xml:space="preserve">___ по адресу: Иркутская область, г. Усолье-Сибирское, ______________________; </w:t>
      </w:r>
    </w:p>
    <w:p w14:paraId="643D5173" w14:textId="77777777" w:rsidR="009E62FC" w:rsidRPr="009E62FC" w:rsidRDefault="009E62FC" w:rsidP="009E62FC">
      <w:pPr>
        <w:spacing w:after="0" w:line="240" w:lineRule="auto"/>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 </w:t>
      </w:r>
      <w:r w:rsidRPr="009E62FC">
        <w:rPr>
          <w:rFonts w:ascii="Times New Roman" w:hAnsi="Times New Roman" w:cs="Times New Roman"/>
          <w:sz w:val="24"/>
          <w:szCs w:val="24"/>
        </w:rPr>
        <w:t xml:space="preserve">земельный участок с </w:t>
      </w:r>
      <w:r w:rsidRPr="009E62FC">
        <w:rPr>
          <w:rFonts w:ascii="Times New Roman" w:eastAsia="Times New Roman" w:hAnsi="Times New Roman" w:cs="Times New Roman"/>
          <w:color w:val="000000"/>
          <w:sz w:val="24"/>
          <w:szCs w:val="24"/>
          <w:lang w:eastAsia="ru-RU"/>
        </w:rPr>
        <w:t xml:space="preserve">кадастровым номером </w:t>
      </w:r>
      <w:r w:rsidRPr="009E62FC">
        <w:rPr>
          <w:rFonts w:ascii="Times New Roman" w:hAnsi="Times New Roman" w:cs="Times New Roman"/>
          <w:sz w:val="24"/>
          <w:szCs w:val="24"/>
        </w:rPr>
        <w:t>______________________, площадью _______ кв. м,</w:t>
      </w:r>
      <w:r w:rsidRPr="009E62FC">
        <w:rPr>
          <w:rFonts w:ascii="Times New Roman" w:hAnsi="Times New Roman" w:cs="Times New Roman"/>
          <w:color w:val="000000"/>
          <w:sz w:val="24"/>
          <w:szCs w:val="24"/>
        </w:rPr>
        <w:t xml:space="preserve"> расположенный по адресу: Иркутская область, г. Усолье-Сибирское, _________, разрешенное использование – ___________________________________________________.</w:t>
      </w:r>
    </w:p>
    <w:p w14:paraId="1F6A8757" w14:textId="77777777" w:rsidR="009E62FC" w:rsidRPr="009E62FC" w:rsidRDefault="009E62FC" w:rsidP="009E62FC">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54D6D0EC" w14:textId="77777777" w:rsidR="009E62FC" w:rsidRPr="009E62FC" w:rsidRDefault="009E62FC" w:rsidP="009E62FC">
      <w:pPr>
        <w:spacing w:after="0" w:line="240" w:lineRule="auto"/>
        <w:ind w:firstLine="708"/>
        <w:rPr>
          <w:rFonts w:ascii="Times New Roman" w:hAnsi="Times New Roman" w:cs="Times New Roman"/>
          <w:sz w:val="24"/>
          <w:szCs w:val="24"/>
        </w:rPr>
      </w:pPr>
      <w:r w:rsidRPr="009E62FC">
        <w:rPr>
          <w:rFonts w:ascii="Times New Roman" w:hAnsi="Times New Roman" w:cs="Times New Roman"/>
          <w:sz w:val="24"/>
          <w:szCs w:val="24"/>
        </w:rPr>
        <w:t>Стороны взаимных претензий друг к другу не имеют.</w:t>
      </w:r>
    </w:p>
    <w:p w14:paraId="5019D00A" w14:textId="77777777" w:rsidR="009E62FC" w:rsidRPr="009E62FC" w:rsidRDefault="009E62FC" w:rsidP="009E62FC">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094EF577" w14:textId="77777777" w:rsidR="009E62FC" w:rsidRPr="009E62FC" w:rsidRDefault="009E62FC" w:rsidP="009E62FC">
      <w:pPr>
        <w:spacing w:after="0" w:line="240" w:lineRule="auto"/>
        <w:rPr>
          <w:rFonts w:ascii="Times New Roman" w:hAnsi="Times New Roman" w:cs="Times New Roman"/>
          <w:sz w:val="24"/>
          <w:szCs w:val="24"/>
        </w:rPr>
      </w:pPr>
    </w:p>
    <w:p w14:paraId="352B83F0"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Передал:</w:t>
      </w:r>
    </w:p>
    <w:p w14:paraId="61716062"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 xml:space="preserve">Продавец </w:t>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________________</w:t>
      </w:r>
      <w:r w:rsidRPr="009E62FC">
        <w:rPr>
          <w:rFonts w:ascii="Times New Roman" w:hAnsi="Times New Roman" w:cs="Times New Roman"/>
          <w:b/>
          <w:sz w:val="24"/>
          <w:szCs w:val="24"/>
        </w:rPr>
        <w:t xml:space="preserve"> </w:t>
      </w:r>
      <w:r w:rsidRPr="009E62FC">
        <w:rPr>
          <w:rFonts w:ascii="Times New Roman" w:hAnsi="Times New Roman" w:cs="Times New Roman"/>
          <w:sz w:val="24"/>
          <w:szCs w:val="24"/>
        </w:rPr>
        <w:t>М.Ш. Суханова</w:t>
      </w:r>
    </w:p>
    <w:p w14:paraId="558B7368" w14:textId="77777777" w:rsidR="009E62FC" w:rsidRPr="009E62FC" w:rsidRDefault="009E62FC" w:rsidP="009E62FC">
      <w:pPr>
        <w:spacing w:after="0" w:line="240" w:lineRule="auto"/>
        <w:rPr>
          <w:rFonts w:ascii="Times New Roman" w:hAnsi="Times New Roman" w:cs="Times New Roman"/>
          <w:sz w:val="24"/>
          <w:szCs w:val="24"/>
        </w:rPr>
      </w:pP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МП</w:t>
      </w:r>
    </w:p>
    <w:p w14:paraId="61D73485" w14:textId="77777777" w:rsidR="009E62FC" w:rsidRPr="009E62FC" w:rsidRDefault="009E62FC" w:rsidP="009E62FC">
      <w:pPr>
        <w:spacing w:after="0" w:line="240" w:lineRule="auto"/>
        <w:rPr>
          <w:rFonts w:ascii="Times New Roman" w:hAnsi="Times New Roman" w:cs="Times New Roman"/>
          <w:sz w:val="24"/>
          <w:szCs w:val="24"/>
        </w:rPr>
      </w:pPr>
    </w:p>
    <w:p w14:paraId="1806C70F"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Принял:</w:t>
      </w:r>
    </w:p>
    <w:p w14:paraId="570F3DC6"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Покупатель</w:t>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________________ /________________/</w:t>
      </w:r>
    </w:p>
    <w:p w14:paraId="7EC1BF06" w14:textId="77777777" w:rsidR="009E62FC" w:rsidRPr="009E62FC" w:rsidRDefault="009E62FC" w:rsidP="009E62FC">
      <w:pPr>
        <w:spacing w:after="0" w:line="240" w:lineRule="auto"/>
        <w:rPr>
          <w:sz w:val="24"/>
          <w:szCs w:val="24"/>
        </w:rPr>
      </w:pP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МП</w:t>
      </w:r>
    </w:p>
    <w:p w14:paraId="69CA512C" w14:textId="77777777" w:rsidR="009E62FC" w:rsidRPr="009E62FC" w:rsidRDefault="009E62FC" w:rsidP="009E62FC">
      <w:pPr>
        <w:spacing w:after="0" w:line="240" w:lineRule="auto"/>
        <w:ind w:firstLine="708"/>
        <w:jc w:val="both"/>
        <w:rPr>
          <w:rFonts w:ascii="Times New Roman" w:eastAsia="Times New Roman" w:hAnsi="Times New Roman" w:cs="Times New Roman"/>
          <w:b/>
          <w:color w:val="000000"/>
          <w:sz w:val="24"/>
          <w:szCs w:val="24"/>
          <w:lang w:eastAsia="ru-RU"/>
        </w:rPr>
      </w:pPr>
    </w:p>
    <w:p w14:paraId="6A2D8A30" w14:textId="79DE7708" w:rsidR="005F01D7" w:rsidRPr="009E62FC" w:rsidRDefault="005F01D7" w:rsidP="009E62F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3857DCB2" w14:textId="4074A3F4" w:rsidR="005F01D7" w:rsidRPr="005F01D7" w:rsidRDefault="005F01D7" w:rsidP="005F01D7">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5F01D7">
        <w:rPr>
          <w:rFonts w:ascii="Times New Roman" w:eastAsia="Times New Roman" w:hAnsi="Times New Roman" w:cs="Times New Roman"/>
          <w:b/>
          <w:bCs/>
          <w:color w:val="000000"/>
          <w:kern w:val="36"/>
          <w:sz w:val="24"/>
          <w:szCs w:val="24"/>
          <w:lang w:eastAsia="ru-RU"/>
        </w:rPr>
        <w:t>Проект договора</w:t>
      </w:r>
      <w:r>
        <w:rPr>
          <w:rFonts w:ascii="Times New Roman" w:eastAsia="Times New Roman" w:hAnsi="Times New Roman" w:cs="Times New Roman"/>
          <w:b/>
          <w:bCs/>
          <w:color w:val="000000"/>
          <w:kern w:val="36"/>
          <w:sz w:val="24"/>
          <w:szCs w:val="24"/>
          <w:lang w:eastAsia="ru-RU"/>
        </w:rPr>
        <w:t xml:space="preserve"> (Лот №2</w:t>
      </w:r>
      <w:r w:rsidR="00ED702A">
        <w:rPr>
          <w:rFonts w:ascii="Times New Roman" w:eastAsia="Times New Roman" w:hAnsi="Times New Roman" w:cs="Times New Roman"/>
          <w:b/>
          <w:bCs/>
          <w:color w:val="000000"/>
          <w:kern w:val="36"/>
          <w:sz w:val="24"/>
          <w:szCs w:val="24"/>
          <w:lang w:eastAsia="ru-RU"/>
        </w:rPr>
        <w:t>,3,</w:t>
      </w:r>
      <w:r>
        <w:rPr>
          <w:rFonts w:ascii="Times New Roman" w:eastAsia="Times New Roman" w:hAnsi="Times New Roman" w:cs="Times New Roman"/>
          <w:b/>
          <w:bCs/>
          <w:color w:val="000000"/>
          <w:kern w:val="36"/>
          <w:sz w:val="24"/>
          <w:szCs w:val="24"/>
          <w:lang w:eastAsia="ru-RU"/>
        </w:rPr>
        <w:t>)</w:t>
      </w:r>
      <w:r w:rsidRPr="005F01D7">
        <w:rPr>
          <w:rFonts w:ascii="Times New Roman" w:eastAsia="Times New Roman" w:hAnsi="Times New Roman" w:cs="Times New Roman"/>
          <w:b/>
          <w:bCs/>
          <w:color w:val="000000"/>
          <w:kern w:val="36"/>
          <w:sz w:val="24"/>
          <w:szCs w:val="24"/>
          <w:lang w:eastAsia="ru-RU"/>
        </w:rPr>
        <w:t xml:space="preserve"> </w:t>
      </w:r>
    </w:p>
    <w:p w14:paraId="1DBA7C3F" w14:textId="77777777" w:rsidR="005F01D7" w:rsidRPr="005F01D7" w:rsidRDefault="005F01D7" w:rsidP="005F01D7">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5F01D7">
        <w:rPr>
          <w:rFonts w:ascii="Times New Roman" w:eastAsia="Times New Roman" w:hAnsi="Times New Roman" w:cs="Times New Roman"/>
          <w:b/>
          <w:bCs/>
          <w:color w:val="000000"/>
          <w:kern w:val="36"/>
          <w:sz w:val="24"/>
          <w:szCs w:val="24"/>
          <w:lang w:eastAsia="ru-RU"/>
        </w:rPr>
        <w:t>ДОГОВОР № ___</w:t>
      </w:r>
      <w:r w:rsidRPr="005F01D7">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163D3FBA" w14:textId="77777777" w:rsidR="005F01D7" w:rsidRPr="005F01D7" w:rsidRDefault="005F01D7" w:rsidP="005F01D7">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5F01D7">
        <w:rPr>
          <w:rFonts w:ascii="Times New Roman" w:eastAsia="Times New Roman" w:hAnsi="Times New Roman" w:cs="Times New Roman"/>
          <w:bCs/>
          <w:color w:val="000000"/>
          <w:kern w:val="36"/>
          <w:sz w:val="24"/>
          <w:szCs w:val="24"/>
          <w:lang w:eastAsia="ru-RU"/>
        </w:rPr>
        <w:t xml:space="preserve">   «</w:t>
      </w:r>
      <w:proofErr w:type="gramEnd"/>
      <w:r w:rsidRPr="005F01D7">
        <w:rPr>
          <w:rFonts w:ascii="Times New Roman" w:eastAsia="Times New Roman" w:hAnsi="Times New Roman" w:cs="Times New Roman"/>
          <w:bCs/>
          <w:color w:val="000000"/>
          <w:kern w:val="36"/>
          <w:sz w:val="24"/>
          <w:szCs w:val="24"/>
          <w:lang w:eastAsia="ru-RU"/>
        </w:rPr>
        <w:t xml:space="preserve">___»__________2021 года                                                                          </w:t>
      </w:r>
    </w:p>
    <w:p w14:paraId="46C276F2" w14:textId="232667C8" w:rsid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5F01D7">
        <w:rPr>
          <w:rFonts w:ascii="Times New Roman" w:eastAsia="Times New Roman" w:hAnsi="Times New Roman" w:cs="Times New Roman"/>
          <w:color w:val="000000"/>
          <w:sz w:val="24"/>
          <w:szCs w:val="24"/>
          <w:lang w:eastAsia="ru-RU"/>
        </w:rPr>
        <w:t xml:space="preserve"> в лице </w:t>
      </w:r>
      <w:r w:rsidRPr="005F01D7">
        <w:rPr>
          <w:rFonts w:ascii="Times New Roman" w:hAnsi="Times New Roman" w:cs="Times New Roman"/>
          <w:color w:val="000000"/>
          <w:sz w:val="24"/>
          <w:szCs w:val="24"/>
        </w:rPr>
        <w:t xml:space="preserve">Сухановой </w:t>
      </w:r>
      <w:proofErr w:type="spellStart"/>
      <w:r w:rsidRPr="005F01D7">
        <w:rPr>
          <w:rFonts w:ascii="Times New Roman" w:hAnsi="Times New Roman" w:cs="Times New Roman"/>
          <w:color w:val="000000"/>
          <w:sz w:val="24"/>
          <w:szCs w:val="24"/>
        </w:rPr>
        <w:t>Мариеты</w:t>
      </w:r>
      <w:proofErr w:type="spellEnd"/>
      <w:r w:rsidRPr="005F01D7">
        <w:rPr>
          <w:rFonts w:ascii="Times New Roman" w:hAnsi="Times New Roman" w:cs="Times New Roman"/>
          <w:color w:val="000000"/>
          <w:sz w:val="24"/>
          <w:szCs w:val="24"/>
        </w:rPr>
        <w:t xml:space="preserve"> </w:t>
      </w:r>
      <w:proofErr w:type="spellStart"/>
      <w:r w:rsidRPr="005F01D7">
        <w:rPr>
          <w:rFonts w:ascii="Times New Roman" w:hAnsi="Times New Roman" w:cs="Times New Roman"/>
          <w:color w:val="000000"/>
          <w:sz w:val="24"/>
          <w:szCs w:val="24"/>
        </w:rPr>
        <w:t>Шуровны</w:t>
      </w:r>
      <w:proofErr w:type="spellEnd"/>
      <w:r w:rsidRPr="005F01D7">
        <w:rPr>
          <w:rFonts w:ascii="Times New Roman" w:eastAsia="Times New Roman" w:hAnsi="Times New Roman" w:cs="Times New Roman"/>
          <w:color w:val="000000"/>
          <w:sz w:val="24"/>
          <w:szCs w:val="24"/>
          <w:lang w:eastAsia="ru-RU"/>
        </w:rPr>
        <w:t>, действующей на основании п</w:t>
      </w:r>
      <w:r w:rsidRPr="005F01D7">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5F01D7">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13681C01" w14:textId="77777777" w:rsidR="00ED702A" w:rsidRPr="005F01D7" w:rsidRDefault="00ED702A"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2D59FA7B"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1. ПРЕДМЕТ ДОГОВОРА</w:t>
      </w:r>
    </w:p>
    <w:p w14:paraId="6FEB0EFB" w14:textId="77777777" w:rsidR="005F01D7" w:rsidRPr="005F01D7" w:rsidRDefault="005F01D7" w:rsidP="005F01D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5F01D7">
        <w:rPr>
          <w:rFonts w:ascii="Times New Roman" w:hAnsi="Times New Roman" w:cs="Times New Roman"/>
          <w:sz w:val="24"/>
          <w:szCs w:val="24"/>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__________2021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p>
    <w:p w14:paraId="27AAAC45" w14:textId="77777777" w:rsidR="005F01D7" w:rsidRPr="005F01D7" w:rsidRDefault="005F01D7" w:rsidP="005F01D7">
      <w:pPr>
        <w:spacing w:after="0" w:line="240" w:lineRule="auto"/>
        <w:ind w:firstLine="567"/>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 xml:space="preserve">________________________________________________, </w:t>
      </w:r>
      <w:proofErr w:type="spellStart"/>
      <w:r w:rsidRPr="005F01D7">
        <w:rPr>
          <w:rFonts w:ascii="Times New Roman" w:hAnsi="Times New Roman" w:cs="Times New Roman"/>
          <w:color w:val="000000"/>
          <w:sz w:val="24"/>
          <w:szCs w:val="24"/>
        </w:rPr>
        <w:t>расположенн</w:t>
      </w:r>
      <w:proofErr w:type="spellEnd"/>
      <w:r w:rsidRPr="005F01D7">
        <w:rPr>
          <w:rFonts w:ascii="Times New Roman" w:hAnsi="Times New Roman" w:cs="Times New Roman"/>
          <w:color w:val="000000"/>
          <w:sz w:val="24"/>
          <w:szCs w:val="24"/>
        </w:rPr>
        <w:t>___ по адресу: Иркутская область, г. Усолье-Сибирское, ___________________________.</w:t>
      </w:r>
    </w:p>
    <w:p w14:paraId="599F9AEC"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sz w:val="24"/>
          <w:szCs w:val="24"/>
        </w:rPr>
        <w:t>Совместно с Имуществом отчуждается земельный участок с кадастровым номером ___________________, площадью ___________ м</w:t>
      </w:r>
      <w:r w:rsidRPr="005F01D7">
        <w:rPr>
          <w:rFonts w:ascii="Times New Roman" w:hAnsi="Times New Roman" w:cs="Times New Roman"/>
          <w:sz w:val="24"/>
          <w:szCs w:val="24"/>
          <w:vertAlign w:val="superscript"/>
        </w:rPr>
        <w:t>2</w:t>
      </w:r>
      <w:r w:rsidRPr="005F01D7">
        <w:rPr>
          <w:rFonts w:ascii="Times New Roman" w:hAnsi="Times New Roman" w:cs="Times New Roman"/>
          <w:sz w:val="24"/>
          <w:szCs w:val="24"/>
        </w:rPr>
        <w:t>, расположенный по адресу: Иркутская область, г. Усолье-Сибирское, _______________________,</w:t>
      </w:r>
      <w:r w:rsidRPr="005F01D7">
        <w:rPr>
          <w:rFonts w:ascii="Times New Roman" w:hAnsi="Times New Roman" w:cs="Times New Roman"/>
          <w:color w:val="000000"/>
          <w:sz w:val="24"/>
          <w:szCs w:val="24"/>
        </w:rPr>
        <w:t xml:space="preserve"> разрешенное использование – ________________________.</w:t>
      </w:r>
    </w:p>
    <w:p w14:paraId="5B0730FD" w14:textId="77777777" w:rsidR="005F01D7" w:rsidRPr="005F01D7" w:rsidRDefault="005F01D7" w:rsidP="005F01D7">
      <w:pPr>
        <w:spacing w:after="0" w:line="240" w:lineRule="auto"/>
        <w:ind w:firstLine="567"/>
        <w:jc w:val="both"/>
        <w:rPr>
          <w:rFonts w:ascii="Times New Roman" w:eastAsia="Times New Roman" w:hAnsi="Times New Roman" w:cs="Times New Roman"/>
          <w:sz w:val="24"/>
          <w:szCs w:val="24"/>
          <w:lang w:eastAsia="ru-RU"/>
        </w:rPr>
      </w:pPr>
    </w:p>
    <w:p w14:paraId="3DEF5145" w14:textId="77777777" w:rsidR="005F01D7" w:rsidRPr="005F01D7" w:rsidRDefault="005F01D7" w:rsidP="005F01D7">
      <w:pPr>
        <w:spacing w:after="0" w:line="240" w:lineRule="auto"/>
        <w:ind w:firstLine="567"/>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5F01D7">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5F01D7">
        <w:rPr>
          <w:rFonts w:ascii="Times New Roman" w:eastAsia="Times New Roman" w:hAnsi="Times New Roman" w:cs="Times New Roman"/>
          <w:sz w:val="24"/>
          <w:szCs w:val="24"/>
          <w:lang w:eastAsia="ru-RU"/>
        </w:rPr>
        <w:t xml:space="preserve">. </w:t>
      </w:r>
    </w:p>
    <w:p w14:paraId="210DAB78"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bookmarkStart w:id="7" w:name="_Hlk66967314"/>
      <w:r w:rsidRPr="005F01D7">
        <w:rPr>
          <w:rFonts w:ascii="Times New Roman" w:eastAsia="Times New Roman" w:hAnsi="Times New Roman" w:cs="Times New Roman"/>
          <w:sz w:val="24"/>
          <w:szCs w:val="24"/>
          <w:lang w:eastAsia="ru-RU"/>
        </w:rPr>
        <w:lastRenderedPageBreak/>
        <w:t xml:space="preserve">1.3. Продавец гарантирует, что он является единственным собственником </w:t>
      </w:r>
      <w:r w:rsidRPr="005F01D7">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bookmarkEnd w:id="7"/>
    <w:p w14:paraId="2477E78C" w14:textId="18350E35" w:rsidR="005F01D7" w:rsidRDefault="005F01D7" w:rsidP="005F01D7">
      <w:pPr>
        <w:spacing w:after="0" w:line="240" w:lineRule="auto"/>
        <w:ind w:firstLine="567"/>
        <w:jc w:val="both"/>
        <w:rPr>
          <w:rFonts w:ascii="Times New Roman" w:eastAsia="Times New Roman" w:hAnsi="Times New Roman" w:cs="Times New Roman"/>
          <w:sz w:val="20"/>
          <w:szCs w:val="20"/>
          <w:lang w:eastAsia="ru-RU"/>
        </w:rPr>
      </w:pPr>
      <w:r w:rsidRPr="005F01D7">
        <w:rPr>
          <w:rFonts w:ascii="Times New Roman" w:eastAsia="Times New Roman" w:hAnsi="Times New Roman" w:cs="Times New Roman"/>
          <w:sz w:val="24"/>
          <w:szCs w:val="24"/>
          <w:lang w:eastAsia="ru-RU"/>
        </w:rPr>
        <w:t>1.4. Обязанность покупателя по выполнению требований к содержанию и использованию объектов культурного наследия, установленных Федеральным законом от 25.06.2002 № 73-ФЗ «Об объектах культурного наследия (памятниках истории и культуры) народов Российской Федерации», сохраняются при переходе права собственности или иных вещных прав к другому лицу.</w:t>
      </w:r>
      <w:r w:rsidRPr="005F01D7">
        <w:rPr>
          <w:rFonts w:ascii="Times New Roman" w:eastAsia="Times New Roman" w:hAnsi="Times New Roman" w:cs="Times New Roman"/>
          <w:sz w:val="20"/>
          <w:szCs w:val="20"/>
          <w:lang w:eastAsia="ru-RU"/>
        </w:rPr>
        <w:t xml:space="preserve"> </w:t>
      </w:r>
    </w:p>
    <w:p w14:paraId="466EC91E" w14:textId="77777777" w:rsidR="00ED702A" w:rsidRPr="005F01D7" w:rsidRDefault="00ED702A" w:rsidP="005F01D7">
      <w:pPr>
        <w:spacing w:after="0" w:line="240" w:lineRule="auto"/>
        <w:ind w:firstLine="567"/>
        <w:jc w:val="both"/>
        <w:rPr>
          <w:rFonts w:ascii="Times New Roman" w:eastAsia="Times New Roman" w:hAnsi="Times New Roman" w:cs="Times New Roman"/>
          <w:color w:val="000000"/>
          <w:sz w:val="24"/>
          <w:szCs w:val="24"/>
          <w:lang w:eastAsia="ru-RU"/>
        </w:rPr>
      </w:pPr>
    </w:p>
    <w:p w14:paraId="26FAAE3E"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2. ЗЕМЕЛЬНЫЙ УЧАСТОК</w:t>
      </w:r>
    </w:p>
    <w:p w14:paraId="79FB45D4"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5F01D7">
        <w:rPr>
          <w:rFonts w:ascii="Times New Roman" w:hAnsi="Times New Roman" w:cs="Times New Roman"/>
          <w:sz w:val="24"/>
          <w:szCs w:val="24"/>
        </w:rPr>
        <w:t>с кадастровым номером ___________________, площадью ____________ кв. м,</w:t>
      </w:r>
      <w:r w:rsidRPr="005F01D7">
        <w:rPr>
          <w:rFonts w:ascii="Times New Roman" w:hAnsi="Times New Roman" w:cs="Times New Roman"/>
          <w:color w:val="000000"/>
          <w:sz w:val="24"/>
          <w:szCs w:val="24"/>
        </w:rPr>
        <w:t xml:space="preserve"> по адресу: Иркутская область, г. Усолье-Сибирское, ___________________, разрешенное использование – _______________________</w:t>
      </w:r>
      <w:r w:rsidRPr="005F01D7">
        <w:rPr>
          <w:rFonts w:ascii="Times New Roman" w:hAnsi="Times New Roman" w:cs="Times New Roman"/>
          <w:sz w:val="24"/>
          <w:szCs w:val="24"/>
        </w:rPr>
        <w:t>.</w:t>
      </w:r>
    </w:p>
    <w:p w14:paraId="37B2D6E5" w14:textId="77777777" w:rsidR="005F01D7" w:rsidRPr="005F01D7" w:rsidRDefault="005F01D7" w:rsidP="005F01D7">
      <w:pPr>
        <w:tabs>
          <w:tab w:val="left" w:pos="9639"/>
        </w:tabs>
        <w:spacing w:after="0" w:line="240" w:lineRule="auto"/>
        <w:ind w:right="-1" w:firstLine="567"/>
        <w:jc w:val="both"/>
        <w:rPr>
          <w:rFonts w:ascii="Times New Roman" w:hAnsi="Times New Roman" w:cs="Times New Roman"/>
          <w:sz w:val="24"/>
          <w:szCs w:val="24"/>
        </w:rPr>
      </w:pPr>
      <w:r w:rsidRPr="005F01D7">
        <w:rPr>
          <w:rFonts w:ascii="Times New Roman" w:hAnsi="Times New Roman" w:cs="Times New Roman"/>
          <w:sz w:val="24"/>
          <w:szCs w:val="24"/>
        </w:rPr>
        <w:t>2.2. Установленные ограничения (обременения) земельного участка, особенности его использования:</w:t>
      </w:r>
      <w:r w:rsidRPr="005F01D7">
        <w:rPr>
          <w:rFonts w:ascii="Times New Roman" w:hAnsi="Times New Roman" w:cs="Times New Roman"/>
          <w:color w:val="000000"/>
          <w:sz w:val="24"/>
          <w:szCs w:val="24"/>
        </w:rPr>
        <w:t xml:space="preserve"> согласно кадастровой выписке от _____________ года № ________________.</w:t>
      </w:r>
    </w:p>
    <w:p w14:paraId="62EAD2DA"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5F01D7">
        <w:rPr>
          <w:rFonts w:ascii="Times New Roman" w:hAnsi="Times New Roman" w:cs="Times New Roman"/>
          <w:sz w:val="24"/>
          <w:szCs w:val="24"/>
        </w:rPr>
        <w:t>_____________, площадью ___________ кв. м,</w:t>
      </w:r>
      <w:r w:rsidRPr="005F01D7">
        <w:rPr>
          <w:rFonts w:ascii="Times New Roman" w:hAnsi="Times New Roman" w:cs="Times New Roman"/>
          <w:color w:val="000000"/>
          <w:sz w:val="24"/>
          <w:szCs w:val="24"/>
        </w:rPr>
        <w:t xml:space="preserve"> по адресу: Иркутская область, г. Усолье-Сибирское, _______________, разрешенное использование – _____________________________</w:t>
      </w:r>
      <w:r w:rsidRPr="005F01D7">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65A7CFDB"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71DDFC84" w14:textId="544F4FF8" w:rsid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01BBAEFF" w14:textId="77777777" w:rsidR="00ED702A" w:rsidRPr="005F01D7" w:rsidRDefault="00ED702A"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6C2D4CBC"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3. ЦЕНА ДОГОВОРА</w:t>
      </w:r>
    </w:p>
    <w:p w14:paraId="20E5C102"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3.1. В соответствии с протоколом об итогах аукциона от «___»______________2021 года        № ____ установленная цена указанного в п. 1.1. настоящего договора Имущества составляет _____ руб.</w:t>
      </w:r>
      <w:r w:rsidRPr="005F01D7">
        <w:rPr>
          <w:rFonts w:ascii="Times New Roman" w:eastAsia="Times New Roman" w:hAnsi="Times New Roman" w:cs="Times New Roman"/>
          <w:sz w:val="24"/>
          <w:szCs w:val="24"/>
          <w:lang w:eastAsia="ru-RU"/>
        </w:rPr>
        <w:t xml:space="preserve"> (</w:t>
      </w:r>
      <w:r w:rsidRPr="005F01D7">
        <w:rPr>
          <w:rFonts w:ascii="Times New Roman" w:eastAsia="Times New Roman" w:hAnsi="Times New Roman" w:cs="Times New Roman"/>
          <w:color w:val="000000"/>
          <w:sz w:val="24"/>
          <w:szCs w:val="24"/>
          <w:lang w:eastAsia="ru-RU"/>
        </w:rPr>
        <w:t>_____</w:t>
      </w:r>
      <w:r w:rsidRPr="005F01D7">
        <w:rPr>
          <w:rFonts w:ascii="Times New Roman" w:eastAsia="Times New Roman" w:hAnsi="Times New Roman" w:cs="Times New Roman"/>
          <w:sz w:val="24"/>
          <w:szCs w:val="24"/>
          <w:lang w:eastAsia="ru-RU"/>
        </w:rPr>
        <w:t xml:space="preserve"> руб. </w:t>
      </w:r>
      <w:r w:rsidRPr="005F01D7">
        <w:rPr>
          <w:rFonts w:ascii="Times New Roman" w:eastAsia="Times New Roman" w:hAnsi="Times New Roman" w:cs="Times New Roman"/>
          <w:color w:val="000000"/>
          <w:sz w:val="24"/>
          <w:szCs w:val="24"/>
          <w:lang w:eastAsia="ru-RU"/>
        </w:rPr>
        <w:t>_____</w:t>
      </w:r>
      <w:r w:rsidRPr="005F01D7">
        <w:rPr>
          <w:rFonts w:ascii="Times New Roman" w:eastAsia="Times New Roman" w:hAnsi="Times New Roman" w:cs="Times New Roman"/>
          <w:sz w:val="24"/>
          <w:szCs w:val="24"/>
          <w:lang w:eastAsia="ru-RU"/>
        </w:rPr>
        <w:t xml:space="preserve"> </w:t>
      </w:r>
      <w:r w:rsidRPr="005F01D7">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5F01D7">
        <w:rPr>
          <w:rFonts w:ascii="Times New Roman" w:eastAsia="Times New Roman" w:hAnsi="Times New Roman" w:cs="Times New Roman"/>
          <w:b/>
          <w:color w:val="000000"/>
          <w:sz w:val="24"/>
          <w:szCs w:val="24"/>
          <w:lang w:eastAsia="ru-RU"/>
        </w:rPr>
        <w:t xml:space="preserve"> </w:t>
      </w:r>
      <w:r w:rsidRPr="005F01D7">
        <w:rPr>
          <w:rFonts w:ascii="Times New Roman" w:eastAsia="Times New Roman" w:hAnsi="Times New Roman" w:cs="Times New Roman"/>
          <w:color w:val="000000"/>
          <w:sz w:val="24"/>
          <w:szCs w:val="24"/>
          <w:lang w:eastAsia="ru-RU"/>
        </w:rPr>
        <w:t>руб.</w:t>
      </w:r>
      <w:r w:rsidRPr="005F01D7">
        <w:rPr>
          <w:rFonts w:ascii="Times New Roman" w:eastAsia="Times New Roman" w:hAnsi="Times New Roman" w:cs="Times New Roman"/>
          <w:b/>
          <w:color w:val="000000"/>
          <w:sz w:val="24"/>
          <w:szCs w:val="24"/>
          <w:lang w:eastAsia="ru-RU"/>
        </w:rPr>
        <w:t xml:space="preserve"> </w:t>
      </w:r>
      <w:r w:rsidRPr="005F01D7">
        <w:rPr>
          <w:rFonts w:ascii="Times New Roman" w:eastAsia="Times New Roman" w:hAnsi="Times New Roman" w:cs="Times New Roman"/>
          <w:color w:val="000000"/>
          <w:sz w:val="24"/>
          <w:szCs w:val="24"/>
          <w:lang w:eastAsia="ru-RU"/>
        </w:rPr>
        <w:t>(_____ руб. _____ коп.).</w:t>
      </w:r>
    </w:p>
    <w:p w14:paraId="292A352E"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5346FC2D"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5F01D7">
        <w:rPr>
          <w:rFonts w:ascii="Times New Roman" w:eastAsia="Times New Roman" w:hAnsi="Times New Roman" w:cs="Times New Roman"/>
          <w:i/>
          <w:color w:val="000000"/>
          <w:sz w:val="24"/>
          <w:szCs w:val="24"/>
          <w:lang w:eastAsia="ru-RU"/>
        </w:rPr>
        <w:t>(для юридических лиц и индивидуальных предпринимателей)</w:t>
      </w:r>
      <w:r w:rsidRPr="005F01D7">
        <w:rPr>
          <w:rFonts w:ascii="Times New Roman" w:eastAsia="Times New Roman" w:hAnsi="Times New Roman" w:cs="Times New Roman"/>
          <w:color w:val="000000"/>
          <w:sz w:val="24"/>
          <w:szCs w:val="24"/>
          <w:lang w:eastAsia="ru-RU"/>
        </w:rPr>
        <w:t xml:space="preserve">. </w:t>
      </w:r>
    </w:p>
    <w:p w14:paraId="65453BB6"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2C10AE81"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14:paraId="1703483B"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5F01D7">
        <w:rPr>
          <w:rFonts w:ascii="Times New Roman" w:eastAsia="Times New Roman" w:hAnsi="Times New Roman" w:cs="Times New Roman"/>
          <w:b/>
          <w:bCs/>
          <w:color w:val="000000"/>
          <w:sz w:val="24"/>
          <w:szCs w:val="24"/>
          <w:lang w:eastAsia="ru-RU"/>
        </w:rPr>
        <w:t>4. ПОРЯДОК РАСЧЕТОВ</w:t>
      </w:r>
    </w:p>
    <w:p w14:paraId="73F6D034"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sz w:val="24"/>
          <w:szCs w:val="24"/>
          <w:lang w:eastAsia="ru-RU"/>
        </w:rPr>
        <w:t xml:space="preserve">4.1. Покупатель обязуется оплатить стоимость Имущества и земельного участка, указанную в п. 3.4. </w:t>
      </w:r>
      <w:r w:rsidRPr="005F01D7">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5E9E53C0" w14:textId="77777777" w:rsidR="005F01D7" w:rsidRPr="005F01D7" w:rsidRDefault="005F01D7" w:rsidP="005F01D7">
      <w:pPr>
        <w:spacing w:after="0" w:line="240" w:lineRule="auto"/>
        <w:contextualSpacing/>
        <w:jc w:val="both"/>
        <w:rPr>
          <w:rFonts w:ascii="Times New Roman" w:hAnsi="Times New Roman" w:cs="Times New Roman"/>
          <w:b/>
          <w:spacing w:val="8"/>
          <w:sz w:val="24"/>
          <w:szCs w:val="24"/>
        </w:rPr>
      </w:pPr>
      <w:r w:rsidRPr="005F01D7">
        <w:rPr>
          <w:rFonts w:ascii="Times New Roman" w:hAnsi="Times New Roman" w:cs="Times New Roman"/>
          <w:b/>
          <w:sz w:val="24"/>
          <w:szCs w:val="24"/>
          <w:u w:val="single"/>
        </w:rPr>
        <w:t>Банк получателя</w:t>
      </w:r>
      <w:r w:rsidRPr="005F01D7">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7AFFC623"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4161214E"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46477917"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5. ПЕРЕДАЧА ИМУЩЕСТВА</w:t>
      </w:r>
    </w:p>
    <w:p w14:paraId="3EFD3355"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lastRenderedPageBreak/>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12A724C4"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313A215C"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1E1E9C11"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6. ПРАВА И ОБЯЗАННОСТИ СТОРОН</w:t>
      </w:r>
    </w:p>
    <w:p w14:paraId="17560342"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6.1. Продавец обязан:</w:t>
      </w:r>
    </w:p>
    <w:p w14:paraId="59C7AE9A"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5C82298D"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0880FDBD"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 Покупатель обязан:</w:t>
      </w:r>
    </w:p>
    <w:p w14:paraId="5792E445"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394C1624"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36FA2C36"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6.2.3. Осуществлять расходы на содержание выявленного объекта культурного наследия и поддерживать его в надлежащем техническом, санитарном и противопожарном состоянии.;</w:t>
      </w:r>
    </w:p>
    <w:p w14:paraId="367ED1E2"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6.2.4.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3A46A2C5" w14:textId="77777777" w:rsidR="005F01D7" w:rsidRPr="005F01D7" w:rsidRDefault="005F01D7" w:rsidP="005F01D7">
      <w:pPr>
        <w:tabs>
          <w:tab w:val="left" w:pos="1134"/>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6.2.5.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42DF26F9"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6.2.6. Обеспечивать сохранность и неизменность облика выявленного объекта культурного наследия;</w:t>
      </w:r>
    </w:p>
    <w:p w14:paraId="05E6FC45"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6.2.7.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0968A66E"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0EC588C1"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4B1C0FD5"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0E982F4E"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6.2.8.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7F5B7D67"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6.2.9. Не допускать ухудшения состояния территории выявленного объекта культурного наследия, поддерживать территорию выявленного объекта культурного наследия в благоустроенном состоянии.</w:t>
      </w:r>
    </w:p>
    <w:p w14:paraId="73E6CFDA"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6.2.10.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78C0CCB6"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lastRenderedPageBreak/>
        <w:t xml:space="preserve">6.2.11. Обеспечить содержание Имущества в состоянии, соответствующем архитектурному облику города. </w:t>
      </w:r>
    </w:p>
    <w:p w14:paraId="177A5F53" w14:textId="77777777" w:rsidR="005F01D7" w:rsidRPr="005F01D7" w:rsidRDefault="005F01D7" w:rsidP="005F01D7">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6.2.12.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4CA7BAB5"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sz w:val="24"/>
          <w:szCs w:val="24"/>
        </w:rPr>
        <w:t>6.2.13.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59B29D80" w14:textId="77777777" w:rsidR="005F01D7" w:rsidRPr="005F01D7" w:rsidRDefault="005F01D7" w:rsidP="005F01D7">
      <w:pPr>
        <w:spacing w:after="0" w:line="240" w:lineRule="auto"/>
        <w:jc w:val="center"/>
        <w:rPr>
          <w:rFonts w:ascii="Times New Roman" w:hAnsi="Times New Roman" w:cs="Times New Roman"/>
          <w:b/>
          <w:sz w:val="24"/>
          <w:szCs w:val="24"/>
        </w:rPr>
      </w:pPr>
    </w:p>
    <w:p w14:paraId="345118FC" w14:textId="77777777" w:rsidR="005F01D7" w:rsidRPr="005F01D7" w:rsidRDefault="005F01D7" w:rsidP="005F01D7">
      <w:pPr>
        <w:spacing w:after="0" w:line="240" w:lineRule="auto"/>
        <w:jc w:val="center"/>
        <w:rPr>
          <w:rFonts w:ascii="Times New Roman" w:hAnsi="Times New Roman" w:cs="Times New Roman"/>
          <w:b/>
          <w:sz w:val="24"/>
          <w:szCs w:val="24"/>
        </w:rPr>
      </w:pPr>
      <w:r w:rsidRPr="005F01D7">
        <w:rPr>
          <w:rFonts w:ascii="Times New Roman" w:hAnsi="Times New Roman" w:cs="Times New Roman"/>
          <w:b/>
          <w:sz w:val="24"/>
          <w:szCs w:val="24"/>
        </w:rPr>
        <w:t>7. ПЕРЕДАЧА ИМУЩЕСТВА И ПЕРЕХОД ПРАВА СОБСТВЕННОСТИ НА ИМУЩЕСТВО</w:t>
      </w:r>
    </w:p>
    <w:p w14:paraId="26383B17"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563F9607"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sz w:val="24"/>
          <w:szCs w:val="24"/>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22" w:history="1">
        <w:r w:rsidRPr="005F01D7">
          <w:rPr>
            <w:rFonts w:ascii="Times New Roman" w:hAnsi="Times New Roman" w:cs="Times New Roman"/>
            <w:sz w:val="24"/>
            <w:szCs w:val="24"/>
          </w:rPr>
          <w:t>кодексом</w:t>
        </w:r>
      </w:hyperlink>
      <w:r w:rsidRPr="005F01D7">
        <w:rPr>
          <w:rFonts w:ascii="Times New Roman" w:hAnsi="Times New Roman" w:cs="Times New Roman"/>
          <w:sz w:val="24"/>
          <w:szCs w:val="24"/>
        </w:rPr>
        <w:t xml:space="preserve"> Российской Федерации и Федеральным </w:t>
      </w:r>
      <w:hyperlink r:id="rId23" w:history="1">
        <w:r w:rsidRPr="005F01D7">
          <w:rPr>
            <w:rFonts w:ascii="Times New Roman" w:hAnsi="Times New Roman" w:cs="Times New Roman"/>
            <w:sz w:val="24"/>
            <w:szCs w:val="24"/>
          </w:rPr>
          <w:t>законом</w:t>
        </w:r>
      </w:hyperlink>
      <w:r w:rsidRPr="005F01D7">
        <w:rPr>
          <w:rFonts w:ascii="Times New Roman" w:hAnsi="Times New Roman" w:cs="Times New Roman"/>
          <w:sz w:val="24"/>
          <w:szCs w:val="24"/>
        </w:rPr>
        <w:t xml:space="preserve"> «О государственной регистрации недвижимости».</w:t>
      </w:r>
    </w:p>
    <w:p w14:paraId="606B7EFB"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16F3475E" w14:textId="77777777" w:rsidR="005F01D7" w:rsidRPr="005F01D7" w:rsidRDefault="005F01D7" w:rsidP="005F01D7">
      <w:pPr>
        <w:spacing w:after="0" w:line="240" w:lineRule="auto"/>
        <w:ind w:firstLine="540"/>
        <w:jc w:val="both"/>
        <w:rPr>
          <w:rFonts w:ascii="Times New Roman" w:hAnsi="Times New Roman" w:cs="Times New Roman"/>
          <w:sz w:val="24"/>
          <w:szCs w:val="24"/>
        </w:rPr>
      </w:pPr>
      <w:r w:rsidRPr="005F01D7">
        <w:rPr>
          <w:rFonts w:ascii="Times New Roman"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4" w:history="1">
        <w:r w:rsidRPr="005F01D7">
          <w:rPr>
            <w:rFonts w:ascii="Times New Roman" w:hAnsi="Times New Roman" w:cs="Times New Roman"/>
            <w:sz w:val="24"/>
            <w:szCs w:val="24"/>
          </w:rPr>
          <w:t xml:space="preserve">пункте </w:t>
        </w:r>
      </w:hyperlink>
      <w:r w:rsidRPr="005F01D7">
        <w:rPr>
          <w:rFonts w:ascii="Times New Roman"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14:paraId="0E058F02" w14:textId="77777777" w:rsidR="005F01D7" w:rsidRPr="005F01D7" w:rsidRDefault="005F01D7" w:rsidP="005F01D7">
      <w:pPr>
        <w:spacing w:after="0" w:line="240" w:lineRule="auto"/>
        <w:ind w:left="540"/>
        <w:jc w:val="center"/>
        <w:rPr>
          <w:rFonts w:ascii="Times New Roman" w:eastAsia="Times New Roman" w:hAnsi="Times New Roman" w:cs="Times New Roman"/>
          <w:b/>
          <w:color w:val="000000"/>
          <w:sz w:val="24"/>
          <w:szCs w:val="24"/>
          <w:lang w:eastAsia="ru-RU"/>
        </w:rPr>
      </w:pPr>
    </w:p>
    <w:p w14:paraId="064BF980" w14:textId="77777777" w:rsidR="005F01D7" w:rsidRPr="005F01D7" w:rsidRDefault="005F01D7" w:rsidP="005F01D7">
      <w:pPr>
        <w:spacing w:after="0" w:line="240" w:lineRule="auto"/>
        <w:ind w:left="540"/>
        <w:jc w:val="center"/>
        <w:rPr>
          <w:rFonts w:ascii="Times New Roman" w:eastAsia="Times New Roman" w:hAnsi="Times New Roman" w:cs="Times New Roman"/>
          <w:b/>
          <w:color w:val="000000"/>
          <w:sz w:val="24"/>
          <w:szCs w:val="24"/>
          <w:lang w:eastAsia="ru-RU"/>
        </w:rPr>
      </w:pPr>
      <w:r w:rsidRPr="005F01D7">
        <w:rPr>
          <w:rFonts w:ascii="Times New Roman" w:eastAsia="Times New Roman" w:hAnsi="Times New Roman" w:cs="Times New Roman"/>
          <w:b/>
          <w:color w:val="000000"/>
          <w:sz w:val="24"/>
          <w:szCs w:val="24"/>
          <w:lang w:eastAsia="ru-RU"/>
        </w:rPr>
        <w:t>8. ГАРАНТИИ И ОТВЕТСТВЕННОСТЬ</w:t>
      </w:r>
    </w:p>
    <w:p w14:paraId="2BAF58B3"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color w:val="000000"/>
          <w:sz w:val="24"/>
          <w:szCs w:val="24"/>
        </w:rPr>
        <w:t xml:space="preserve">8.1. </w:t>
      </w:r>
      <w:r w:rsidRPr="005F01D7">
        <w:rPr>
          <w:rFonts w:ascii="Times New Roman"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0EAA386"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448FECA6"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60767325"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 xml:space="preserve">8.4.  </w:t>
      </w:r>
      <w:r w:rsidRPr="005F01D7">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6.2.1.-6.2.9.</w:t>
      </w:r>
      <w:r w:rsidRPr="005F01D7">
        <w:rPr>
          <w:rFonts w:ascii="Times New Roman" w:hAnsi="Times New Roman" w:cs="Times New Roman"/>
          <w:color w:val="FF0000"/>
          <w:sz w:val="24"/>
          <w:szCs w:val="24"/>
        </w:rPr>
        <w:t xml:space="preserve"> </w:t>
      </w:r>
      <w:r w:rsidRPr="005F01D7">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3.1. настоящего договора.</w:t>
      </w:r>
    </w:p>
    <w:p w14:paraId="3B2C4BC0"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sz w:val="24"/>
          <w:szCs w:val="24"/>
        </w:rPr>
        <w:t>8.5. Уплата неустойки не освобождает Покупателя от исполнения обязательств по настоящему договору.</w:t>
      </w:r>
    </w:p>
    <w:p w14:paraId="2D62E183"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4572337C"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92DEE2B"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0216C476"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lastRenderedPageBreak/>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3E7B985E" w14:textId="77777777" w:rsidR="005F01D7" w:rsidRPr="005F01D7" w:rsidRDefault="005F01D7" w:rsidP="005F01D7">
      <w:pPr>
        <w:spacing w:after="0" w:line="240" w:lineRule="auto"/>
        <w:ind w:firstLine="540"/>
        <w:jc w:val="both"/>
        <w:rPr>
          <w:rFonts w:ascii="Times New Roman" w:hAnsi="Times New Roman" w:cs="Times New Roman"/>
          <w:sz w:val="24"/>
          <w:szCs w:val="24"/>
        </w:rPr>
      </w:pPr>
      <w:r w:rsidRPr="005F01D7">
        <w:rPr>
          <w:rFonts w:ascii="Times New Roman"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26911C27" w14:textId="77777777" w:rsidR="005F01D7" w:rsidRPr="005F01D7" w:rsidRDefault="005F01D7" w:rsidP="005F01D7">
      <w:pPr>
        <w:spacing w:after="0" w:line="240" w:lineRule="auto"/>
        <w:ind w:firstLine="540"/>
        <w:jc w:val="both"/>
        <w:rPr>
          <w:rFonts w:ascii="Times New Roman" w:hAnsi="Times New Roman" w:cs="Times New Roman"/>
          <w:sz w:val="24"/>
          <w:szCs w:val="24"/>
        </w:rPr>
      </w:pPr>
      <w:r w:rsidRPr="005F01D7">
        <w:rPr>
          <w:rFonts w:ascii="Times New Roman" w:hAnsi="Times New Roman" w:cs="Times New Roman"/>
          <w:sz w:val="24"/>
          <w:szCs w:val="24"/>
        </w:rPr>
        <w:t>8.10. Ответственность Сторон, не урегулированная настоящим договором, устанавливается действующим законодательством.</w:t>
      </w:r>
    </w:p>
    <w:p w14:paraId="27F1D205" w14:textId="77777777" w:rsidR="005F01D7" w:rsidRPr="005F01D7" w:rsidRDefault="005F01D7" w:rsidP="005F01D7">
      <w:pPr>
        <w:spacing w:after="0" w:line="240" w:lineRule="auto"/>
        <w:ind w:left="540"/>
        <w:jc w:val="center"/>
        <w:rPr>
          <w:rFonts w:ascii="Times New Roman" w:eastAsia="Times New Roman" w:hAnsi="Times New Roman" w:cs="Times New Roman"/>
          <w:b/>
          <w:color w:val="000000"/>
          <w:sz w:val="24"/>
          <w:szCs w:val="24"/>
          <w:lang w:eastAsia="ru-RU"/>
        </w:rPr>
      </w:pPr>
    </w:p>
    <w:p w14:paraId="0312D918" w14:textId="77777777" w:rsidR="005F01D7" w:rsidRPr="005F01D7" w:rsidRDefault="005F01D7" w:rsidP="005F01D7">
      <w:pPr>
        <w:spacing w:after="0" w:line="240" w:lineRule="auto"/>
        <w:ind w:left="540"/>
        <w:jc w:val="center"/>
        <w:rPr>
          <w:rFonts w:ascii="Times New Roman" w:eastAsia="Times New Roman" w:hAnsi="Times New Roman" w:cs="Times New Roman"/>
          <w:b/>
          <w:color w:val="000000"/>
          <w:sz w:val="24"/>
          <w:szCs w:val="24"/>
          <w:lang w:eastAsia="ru-RU"/>
        </w:rPr>
      </w:pPr>
      <w:r w:rsidRPr="005F01D7">
        <w:rPr>
          <w:rFonts w:ascii="Times New Roman" w:eastAsia="Times New Roman" w:hAnsi="Times New Roman" w:cs="Times New Roman"/>
          <w:b/>
          <w:color w:val="000000"/>
          <w:sz w:val="24"/>
          <w:szCs w:val="24"/>
          <w:lang w:eastAsia="ru-RU"/>
        </w:rPr>
        <w:t>9. ПОРЯДОК РЕШЕНИЯ СПОРОВ</w:t>
      </w:r>
    </w:p>
    <w:p w14:paraId="051F27F1" w14:textId="77777777" w:rsidR="005F01D7" w:rsidRPr="005F01D7" w:rsidRDefault="005F01D7" w:rsidP="005F01D7">
      <w:pPr>
        <w:spacing w:after="0" w:line="240" w:lineRule="auto"/>
        <w:ind w:firstLine="567"/>
        <w:jc w:val="both"/>
        <w:rPr>
          <w:rFonts w:ascii="Times New Roman" w:eastAsia="Times New Roman" w:hAnsi="Times New Roman" w:cs="Times New Roman"/>
          <w:bCs/>
          <w:color w:val="000000"/>
          <w:sz w:val="24"/>
          <w:szCs w:val="24"/>
          <w:lang w:eastAsia="ru-RU"/>
        </w:rPr>
      </w:pPr>
      <w:r w:rsidRPr="005F01D7">
        <w:rPr>
          <w:rFonts w:ascii="Times New Roman" w:eastAsia="Times New Roman" w:hAnsi="Times New Roman" w:cs="Times New Roman"/>
          <w:bCs/>
          <w:color w:val="000000"/>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174C0134"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bCs/>
          <w:color w:val="000000"/>
          <w:sz w:val="24"/>
          <w:szCs w:val="24"/>
          <w:lang w:eastAsia="ru-RU"/>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5F01D7">
        <w:rPr>
          <w:rFonts w:ascii="Times New Roman" w:eastAsia="Times New Roman" w:hAnsi="Times New Roman" w:cs="Times New Roman"/>
          <w:color w:val="000000"/>
          <w:sz w:val="24"/>
          <w:szCs w:val="24"/>
          <w:lang w:eastAsia="ru-RU"/>
        </w:rPr>
        <w:t>Российской Федерации.</w:t>
      </w:r>
    </w:p>
    <w:p w14:paraId="59D6D849" w14:textId="77777777" w:rsidR="005F01D7" w:rsidRPr="005F01D7" w:rsidRDefault="005F01D7" w:rsidP="005F01D7">
      <w:pPr>
        <w:spacing w:after="0" w:line="240" w:lineRule="auto"/>
        <w:ind w:firstLine="540"/>
        <w:jc w:val="center"/>
        <w:rPr>
          <w:rFonts w:ascii="Times New Roman" w:eastAsia="Times New Roman" w:hAnsi="Times New Roman" w:cs="Times New Roman"/>
          <w:b/>
          <w:bCs/>
          <w:color w:val="000000"/>
          <w:sz w:val="24"/>
          <w:szCs w:val="24"/>
          <w:lang w:eastAsia="ru-RU"/>
        </w:rPr>
      </w:pPr>
    </w:p>
    <w:p w14:paraId="22344026" w14:textId="77777777" w:rsidR="005F01D7" w:rsidRPr="005F01D7" w:rsidRDefault="005F01D7" w:rsidP="005F01D7">
      <w:pPr>
        <w:spacing w:after="0" w:line="240" w:lineRule="auto"/>
        <w:ind w:firstLine="540"/>
        <w:jc w:val="center"/>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498DC8DF"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F5FEF66"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7E6FF477"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28028652"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03E7D2D5"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6F8FDD17" w14:textId="77777777" w:rsidR="005F01D7" w:rsidRPr="005F01D7" w:rsidRDefault="005F01D7" w:rsidP="005F01D7">
      <w:pPr>
        <w:spacing w:after="0" w:line="240" w:lineRule="auto"/>
        <w:ind w:firstLine="540"/>
        <w:jc w:val="center"/>
        <w:rPr>
          <w:rFonts w:ascii="Times New Roman" w:eastAsia="Times New Roman" w:hAnsi="Times New Roman" w:cs="Times New Roman"/>
          <w:b/>
          <w:bCs/>
          <w:color w:val="000000"/>
          <w:sz w:val="24"/>
          <w:szCs w:val="24"/>
          <w:lang w:eastAsia="ru-RU"/>
        </w:rPr>
      </w:pPr>
    </w:p>
    <w:p w14:paraId="7D219F88" w14:textId="77777777" w:rsidR="005F01D7" w:rsidRPr="005F01D7" w:rsidRDefault="005F01D7" w:rsidP="005F01D7">
      <w:pPr>
        <w:spacing w:after="0" w:line="240" w:lineRule="auto"/>
        <w:ind w:firstLine="540"/>
        <w:jc w:val="center"/>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11. ЮРИДИЧЕСКИЕ АДРЕСА И РЕКВИЗИТЫ СТОРОН</w:t>
      </w:r>
    </w:p>
    <w:p w14:paraId="0DF21F11" w14:textId="77777777" w:rsidR="005F01D7" w:rsidRPr="005F01D7" w:rsidRDefault="005F01D7" w:rsidP="005F01D7">
      <w:pPr>
        <w:spacing w:after="0" w:line="240" w:lineRule="auto"/>
        <w:ind w:firstLine="540"/>
        <w:jc w:val="both"/>
        <w:rPr>
          <w:rFonts w:ascii="Times New Roman" w:eastAsia="Times New Roman" w:hAnsi="Times New Roman" w:cs="Times New Roman"/>
          <w:b/>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11.1. </w:t>
      </w:r>
      <w:r w:rsidRPr="005F01D7">
        <w:rPr>
          <w:rFonts w:ascii="Times New Roman" w:eastAsia="Times New Roman" w:hAnsi="Times New Roman" w:cs="Times New Roman"/>
          <w:b/>
          <w:color w:val="000000"/>
          <w:sz w:val="24"/>
          <w:szCs w:val="24"/>
          <w:lang w:eastAsia="ru-RU"/>
        </w:rPr>
        <w:t xml:space="preserve">Продавец: </w:t>
      </w:r>
    </w:p>
    <w:p w14:paraId="1C9E8FFE" w14:textId="77777777" w:rsidR="005F01D7" w:rsidRPr="005F01D7" w:rsidRDefault="005F01D7" w:rsidP="005F01D7">
      <w:pPr>
        <w:spacing w:after="0" w:line="240" w:lineRule="auto"/>
        <w:ind w:firstLine="540"/>
        <w:jc w:val="both"/>
        <w:rPr>
          <w:rFonts w:ascii="Times New Roman" w:hAnsi="Times New Roman" w:cs="Times New Roman"/>
          <w:sz w:val="24"/>
          <w:szCs w:val="24"/>
        </w:rPr>
      </w:pPr>
      <w:r w:rsidRPr="005F01D7">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0A06BB53" w14:textId="77777777" w:rsidR="005F01D7" w:rsidRPr="005F01D7" w:rsidRDefault="005F01D7" w:rsidP="005F01D7">
      <w:pPr>
        <w:spacing w:after="0" w:line="240" w:lineRule="auto"/>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    </w:t>
      </w:r>
      <w:r w:rsidRPr="005F01D7">
        <w:rPr>
          <w:rFonts w:ascii="Times New Roman" w:eastAsia="Times New Roman" w:hAnsi="Times New Roman" w:cs="Times New Roman"/>
          <w:color w:val="000000"/>
          <w:sz w:val="24"/>
          <w:szCs w:val="24"/>
          <w:lang w:eastAsia="ru-RU"/>
        </w:rPr>
        <w:tab/>
      </w:r>
    </w:p>
    <w:p w14:paraId="3F4D0D89" w14:textId="77777777" w:rsidR="005F01D7" w:rsidRPr="005F01D7" w:rsidRDefault="005F01D7" w:rsidP="005F01D7">
      <w:pPr>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                                                                                         МП________________М.Ш. Суханова                  </w:t>
      </w:r>
    </w:p>
    <w:p w14:paraId="0A0D04F5" w14:textId="77777777" w:rsidR="005F01D7" w:rsidRPr="005F01D7" w:rsidRDefault="005F01D7" w:rsidP="005F01D7">
      <w:pPr>
        <w:spacing w:after="0" w:line="240" w:lineRule="auto"/>
        <w:jc w:val="both"/>
        <w:rPr>
          <w:rFonts w:ascii="Times New Roman" w:eastAsia="Times New Roman" w:hAnsi="Times New Roman" w:cs="Times New Roman"/>
          <w:color w:val="000000"/>
          <w:sz w:val="24"/>
          <w:szCs w:val="24"/>
          <w:lang w:eastAsia="ru-RU"/>
        </w:rPr>
      </w:pPr>
    </w:p>
    <w:p w14:paraId="3083E9B8" w14:textId="77777777" w:rsidR="005F01D7" w:rsidRPr="005F01D7" w:rsidRDefault="005F01D7" w:rsidP="005F01D7">
      <w:pPr>
        <w:spacing w:after="0" w:line="240" w:lineRule="auto"/>
        <w:ind w:firstLine="540"/>
        <w:jc w:val="both"/>
        <w:rPr>
          <w:rFonts w:ascii="Times New Roman" w:eastAsia="Times New Roman" w:hAnsi="Times New Roman" w:cs="Times New Roman"/>
          <w:b/>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11.2. </w:t>
      </w:r>
      <w:r w:rsidRPr="005F01D7">
        <w:rPr>
          <w:rFonts w:ascii="Times New Roman" w:eastAsia="Times New Roman" w:hAnsi="Times New Roman" w:cs="Times New Roman"/>
          <w:b/>
          <w:color w:val="000000"/>
          <w:sz w:val="24"/>
          <w:szCs w:val="24"/>
          <w:lang w:eastAsia="ru-RU"/>
        </w:rPr>
        <w:t>Покупатель:</w:t>
      </w:r>
    </w:p>
    <w:p w14:paraId="4FAA12F5" w14:textId="77777777" w:rsidR="005F01D7" w:rsidRPr="005F01D7" w:rsidRDefault="005F01D7" w:rsidP="005F01D7">
      <w:pPr>
        <w:spacing w:after="0" w:line="240" w:lineRule="auto"/>
        <w:jc w:val="both"/>
        <w:rPr>
          <w:rFonts w:ascii="Times New Roman" w:eastAsia="Times New Roman" w:hAnsi="Times New Roman" w:cs="Times New Roman"/>
          <w:bCs/>
          <w:sz w:val="24"/>
          <w:szCs w:val="24"/>
          <w:lang w:eastAsia="ru-RU"/>
        </w:rPr>
      </w:pPr>
      <w:r w:rsidRPr="005F01D7">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4AA6160C" w14:textId="77777777" w:rsidR="005F01D7" w:rsidRPr="005F01D7" w:rsidRDefault="005F01D7" w:rsidP="005F01D7">
      <w:pPr>
        <w:spacing w:after="0" w:line="240" w:lineRule="auto"/>
        <w:jc w:val="both"/>
        <w:rPr>
          <w:rFonts w:ascii="Times New Roman" w:eastAsia="Times New Roman" w:hAnsi="Times New Roman" w:cs="Times New Roman"/>
          <w:sz w:val="24"/>
          <w:szCs w:val="24"/>
          <w:lang w:eastAsia="ru-RU"/>
        </w:rPr>
      </w:pPr>
    </w:p>
    <w:p w14:paraId="60A8AA6A" w14:textId="77777777" w:rsidR="005F01D7" w:rsidRPr="005F01D7" w:rsidRDefault="005F01D7" w:rsidP="005F01D7">
      <w:pPr>
        <w:spacing w:after="0" w:line="240" w:lineRule="auto"/>
        <w:rPr>
          <w:rFonts w:ascii="Times New Roman" w:eastAsia="Times New Roman" w:hAnsi="Times New Roman" w:cs="Times New Roman"/>
          <w:sz w:val="24"/>
          <w:szCs w:val="24"/>
          <w:lang w:eastAsia="ru-RU"/>
        </w:rPr>
      </w:pPr>
      <w:r w:rsidRPr="005F01D7">
        <w:rPr>
          <w:b/>
          <w:sz w:val="24"/>
          <w:szCs w:val="24"/>
        </w:rPr>
        <w:t xml:space="preserve">                                                                                          </w:t>
      </w:r>
      <w:r w:rsidRPr="005F01D7">
        <w:rPr>
          <w:sz w:val="24"/>
          <w:szCs w:val="24"/>
        </w:rPr>
        <w:t>_________________/__________________/</w:t>
      </w:r>
      <w:r w:rsidRPr="005F01D7">
        <w:rPr>
          <w:rFonts w:ascii="Times New Roman" w:eastAsia="Times New Roman" w:hAnsi="Times New Roman" w:cs="Times New Roman"/>
          <w:color w:val="000000"/>
          <w:sz w:val="24"/>
          <w:szCs w:val="24"/>
          <w:lang w:eastAsia="ru-RU"/>
        </w:rPr>
        <w:t xml:space="preserve"> </w:t>
      </w:r>
    </w:p>
    <w:p w14:paraId="419E9F77" w14:textId="77777777" w:rsidR="005F01D7" w:rsidRPr="005F01D7" w:rsidRDefault="005F01D7" w:rsidP="005F01D7">
      <w:pPr>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                                </w:t>
      </w:r>
    </w:p>
    <w:p w14:paraId="7D5874D7" w14:textId="77777777" w:rsidR="005F01D7" w:rsidRPr="005F01D7" w:rsidRDefault="005F01D7" w:rsidP="005F01D7">
      <w:pPr>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                                </w:t>
      </w:r>
    </w:p>
    <w:p w14:paraId="4587496D" w14:textId="77777777" w:rsidR="005F01D7" w:rsidRPr="005F01D7" w:rsidRDefault="005F01D7" w:rsidP="005F01D7">
      <w:pPr>
        <w:spacing w:after="0" w:line="240" w:lineRule="auto"/>
        <w:jc w:val="both"/>
        <w:rPr>
          <w:rFonts w:ascii="Times New Roman" w:eastAsia="Times New Roman" w:hAnsi="Times New Roman" w:cs="Times New Roman"/>
          <w:bCs/>
          <w:sz w:val="24"/>
          <w:szCs w:val="24"/>
          <w:lang w:eastAsia="ru-RU"/>
        </w:rPr>
      </w:pPr>
      <w:r w:rsidRPr="005F01D7">
        <w:rPr>
          <w:rFonts w:ascii="Times New Roman" w:eastAsia="Times New Roman" w:hAnsi="Times New Roman" w:cs="Times New Roman"/>
          <w:bCs/>
          <w:sz w:val="24"/>
          <w:szCs w:val="24"/>
          <w:lang w:eastAsia="ru-RU"/>
        </w:rPr>
        <w:t>Приложение к договору:</w:t>
      </w:r>
    </w:p>
    <w:p w14:paraId="7218B509" w14:textId="77777777" w:rsidR="005F01D7" w:rsidRPr="005F01D7" w:rsidRDefault="005F01D7" w:rsidP="005F01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38E5FD53" w14:textId="77777777" w:rsidR="005F01D7" w:rsidRPr="005F01D7" w:rsidRDefault="005F01D7" w:rsidP="005F01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1757CF" w14:textId="77777777" w:rsidR="005F01D7" w:rsidRPr="005F01D7" w:rsidRDefault="005F01D7" w:rsidP="005F01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                                                                                   </w:t>
      </w:r>
      <w:r w:rsidRPr="005F01D7">
        <w:rPr>
          <w:rFonts w:ascii="Times New Roman" w:eastAsia="Times New Roman" w:hAnsi="Times New Roman" w:cs="Times New Roman"/>
          <w:sz w:val="24"/>
          <w:szCs w:val="24"/>
          <w:lang w:eastAsia="ru-RU"/>
        </w:rPr>
        <w:tab/>
        <w:t>Приложение № 1 к договору</w:t>
      </w:r>
    </w:p>
    <w:p w14:paraId="2690A832" w14:textId="77777777" w:rsidR="005F01D7" w:rsidRPr="005F01D7" w:rsidRDefault="005F01D7" w:rsidP="005F01D7">
      <w:pPr>
        <w:spacing w:after="0" w:line="240" w:lineRule="auto"/>
        <w:rPr>
          <w:rFonts w:ascii="Times New Roman" w:hAnsi="Times New Roman" w:cs="Times New Roman"/>
          <w:sz w:val="24"/>
          <w:szCs w:val="24"/>
        </w:rPr>
      </w:pPr>
      <w:r w:rsidRPr="005F01D7">
        <w:rPr>
          <w:rFonts w:ascii="Times New Roman" w:hAnsi="Times New Roman" w:cs="Times New Roman"/>
          <w:sz w:val="24"/>
          <w:szCs w:val="24"/>
        </w:rPr>
        <w:t xml:space="preserve">                                                                                             </w:t>
      </w:r>
      <w:r w:rsidRPr="005F01D7">
        <w:rPr>
          <w:rFonts w:ascii="Times New Roman" w:hAnsi="Times New Roman" w:cs="Times New Roman"/>
          <w:sz w:val="24"/>
          <w:szCs w:val="24"/>
        </w:rPr>
        <w:tab/>
        <w:t>купли-продажи имущества</w:t>
      </w:r>
    </w:p>
    <w:p w14:paraId="169153B8" w14:textId="77777777" w:rsidR="005F01D7" w:rsidRPr="005F01D7" w:rsidRDefault="005F01D7" w:rsidP="005F01D7">
      <w:pPr>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t xml:space="preserve">от </w:t>
      </w:r>
      <w:r w:rsidRPr="005F01D7">
        <w:rPr>
          <w:rFonts w:ascii="Times New Roman" w:eastAsia="Times New Roman" w:hAnsi="Times New Roman" w:cs="Times New Roman"/>
          <w:sz w:val="24"/>
          <w:szCs w:val="24"/>
          <w:lang w:eastAsia="ru-RU"/>
        </w:rPr>
        <w:t>«__</w:t>
      </w:r>
      <w:proofErr w:type="gramStart"/>
      <w:r w:rsidRPr="005F01D7">
        <w:rPr>
          <w:rFonts w:ascii="Times New Roman" w:eastAsia="Times New Roman" w:hAnsi="Times New Roman" w:cs="Times New Roman"/>
          <w:sz w:val="24"/>
          <w:szCs w:val="24"/>
          <w:lang w:eastAsia="ru-RU"/>
        </w:rPr>
        <w:t>_»_</w:t>
      </w:r>
      <w:proofErr w:type="gramEnd"/>
      <w:r w:rsidRPr="005F01D7">
        <w:rPr>
          <w:rFonts w:ascii="Times New Roman" w:eastAsia="Times New Roman" w:hAnsi="Times New Roman" w:cs="Times New Roman"/>
          <w:sz w:val="24"/>
          <w:szCs w:val="24"/>
          <w:lang w:eastAsia="ru-RU"/>
        </w:rPr>
        <w:t>_______2021 года №____</w:t>
      </w:r>
    </w:p>
    <w:p w14:paraId="60456D3E" w14:textId="77777777" w:rsidR="005F01D7" w:rsidRPr="005F01D7" w:rsidRDefault="005F01D7" w:rsidP="005F01D7">
      <w:pPr>
        <w:rPr>
          <w:rFonts w:ascii="Times New Roman" w:hAnsi="Times New Roman" w:cs="Times New Roman"/>
          <w:bCs/>
          <w:sz w:val="24"/>
          <w:szCs w:val="24"/>
        </w:rPr>
      </w:pPr>
      <w:r w:rsidRPr="005F01D7">
        <w:rPr>
          <w:rFonts w:ascii="Times New Roman" w:hAnsi="Times New Roman" w:cs="Times New Roman"/>
          <w:bCs/>
          <w:sz w:val="24"/>
          <w:szCs w:val="24"/>
        </w:rPr>
        <w:lastRenderedPageBreak/>
        <w:t xml:space="preserve">                                                                       </w:t>
      </w:r>
    </w:p>
    <w:p w14:paraId="627CD497" w14:textId="77777777" w:rsidR="005F01D7" w:rsidRPr="005F01D7" w:rsidRDefault="005F01D7" w:rsidP="005F01D7">
      <w:pPr>
        <w:spacing w:after="0" w:line="240" w:lineRule="auto"/>
        <w:jc w:val="center"/>
        <w:rPr>
          <w:rFonts w:ascii="Times New Roman" w:hAnsi="Times New Roman" w:cs="Times New Roman"/>
          <w:b/>
          <w:sz w:val="24"/>
          <w:szCs w:val="24"/>
        </w:rPr>
      </w:pPr>
      <w:r w:rsidRPr="005F01D7">
        <w:rPr>
          <w:rFonts w:ascii="Times New Roman" w:hAnsi="Times New Roman" w:cs="Times New Roman"/>
          <w:b/>
          <w:sz w:val="24"/>
          <w:szCs w:val="24"/>
        </w:rPr>
        <w:t>АКТ</w:t>
      </w:r>
    </w:p>
    <w:p w14:paraId="69F4825D" w14:textId="77777777" w:rsidR="005F01D7" w:rsidRPr="005F01D7" w:rsidRDefault="005F01D7" w:rsidP="005F01D7">
      <w:pPr>
        <w:spacing w:after="0" w:line="240" w:lineRule="auto"/>
        <w:jc w:val="center"/>
        <w:rPr>
          <w:rFonts w:ascii="Times New Roman" w:hAnsi="Times New Roman" w:cs="Times New Roman"/>
          <w:b/>
          <w:sz w:val="24"/>
          <w:szCs w:val="24"/>
        </w:rPr>
      </w:pPr>
      <w:r w:rsidRPr="005F01D7">
        <w:rPr>
          <w:rFonts w:ascii="Times New Roman" w:hAnsi="Times New Roman" w:cs="Times New Roman"/>
          <w:b/>
          <w:sz w:val="24"/>
          <w:szCs w:val="24"/>
        </w:rPr>
        <w:t>приёма-передачи муниципального имущества</w:t>
      </w:r>
    </w:p>
    <w:p w14:paraId="643A1DFF" w14:textId="77777777" w:rsidR="005F01D7" w:rsidRPr="005F01D7" w:rsidRDefault="005F01D7" w:rsidP="005F01D7">
      <w:pPr>
        <w:spacing w:after="0" w:line="240" w:lineRule="auto"/>
        <w:jc w:val="center"/>
        <w:rPr>
          <w:rFonts w:ascii="Times New Roman" w:hAnsi="Times New Roman" w:cs="Times New Roman"/>
          <w:b/>
          <w:sz w:val="24"/>
          <w:szCs w:val="24"/>
        </w:rPr>
      </w:pPr>
    </w:p>
    <w:p w14:paraId="249DB547" w14:textId="77777777" w:rsidR="005F01D7" w:rsidRPr="005F01D7" w:rsidRDefault="005F01D7" w:rsidP="005F01D7">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5F01D7">
        <w:rPr>
          <w:rFonts w:ascii="Times New Roman" w:eastAsia="Times New Roman" w:hAnsi="Times New Roman" w:cs="Times New Roman"/>
          <w:bCs/>
          <w:color w:val="000000"/>
          <w:kern w:val="36"/>
          <w:sz w:val="24"/>
          <w:szCs w:val="24"/>
          <w:lang w:eastAsia="ru-RU"/>
        </w:rPr>
        <w:t xml:space="preserve">   «</w:t>
      </w:r>
      <w:proofErr w:type="gramEnd"/>
      <w:r w:rsidRPr="005F01D7">
        <w:rPr>
          <w:rFonts w:ascii="Times New Roman" w:eastAsia="Times New Roman" w:hAnsi="Times New Roman" w:cs="Times New Roman"/>
          <w:bCs/>
          <w:color w:val="000000"/>
          <w:kern w:val="36"/>
          <w:sz w:val="24"/>
          <w:szCs w:val="24"/>
          <w:lang w:eastAsia="ru-RU"/>
        </w:rPr>
        <w:t xml:space="preserve">___»__________2021 года                                                                                </w:t>
      </w:r>
    </w:p>
    <w:p w14:paraId="51401F03" w14:textId="77777777" w:rsidR="005F01D7" w:rsidRPr="005F01D7" w:rsidRDefault="005F01D7" w:rsidP="005F01D7">
      <w:pPr>
        <w:spacing w:after="0" w:line="240" w:lineRule="auto"/>
        <w:ind w:firstLine="708"/>
        <w:jc w:val="both"/>
        <w:rPr>
          <w:rFonts w:ascii="Times New Roman" w:eastAsia="Times New Roman" w:hAnsi="Times New Roman" w:cs="Times New Roman"/>
          <w:bCs/>
          <w:sz w:val="24"/>
          <w:szCs w:val="24"/>
          <w:lang w:eastAsia="ru-RU"/>
        </w:rPr>
      </w:pPr>
      <w:r w:rsidRPr="005F01D7">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5F01D7">
        <w:rPr>
          <w:rFonts w:ascii="Times New Roman" w:eastAsia="Times New Roman" w:hAnsi="Times New Roman" w:cs="Times New Roman"/>
          <w:bCs/>
          <w:color w:val="000000"/>
          <w:sz w:val="24"/>
          <w:szCs w:val="24"/>
          <w:lang w:eastAsia="ru-RU"/>
        </w:rPr>
        <w:t xml:space="preserve"> в лице ________________________________________, действующей на основании п</w:t>
      </w:r>
      <w:r w:rsidRPr="005F01D7">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5F01D7">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5F01D7">
        <w:rPr>
          <w:rFonts w:ascii="Times New Roman" w:eastAsia="Times New Roman" w:hAnsi="Times New Roman" w:cs="Times New Roman"/>
          <w:bCs/>
          <w:sz w:val="24"/>
          <w:szCs w:val="24"/>
          <w:lang w:eastAsia="ru-RU"/>
        </w:rPr>
        <w:t xml:space="preserve">___________________________________________________________________, в лице </w:t>
      </w:r>
      <w:r w:rsidRPr="005F01D7">
        <w:rPr>
          <w:rFonts w:ascii="Times New Roman" w:eastAsia="Times New Roman" w:hAnsi="Times New Roman" w:cs="Times New Roman"/>
          <w:sz w:val="24"/>
          <w:szCs w:val="24"/>
          <w:lang w:eastAsia="ru-RU"/>
        </w:rPr>
        <w:t>______________________________________</w:t>
      </w:r>
      <w:r w:rsidRPr="005F01D7">
        <w:rPr>
          <w:rFonts w:ascii="Times New Roman" w:eastAsia="Times New Roman" w:hAnsi="Times New Roman" w:cs="Times New Roman"/>
          <w:bCs/>
          <w:sz w:val="24"/>
          <w:szCs w:val="24"/>
          <w:lang w:eastAsia="ru-RU"/>
        </w:rPr>
        <w:t xml:space="preserve">, </w:t>
      </w:r>
      <w:proofErr w:type="spellStart"/>
      <w:r w:rsidRPr="005F01D7">
        <w:rPr>
          <w:rFonts w:ascii="Times New Roman" w:eastAsia="Times New Roman" w:hAnsi="Times New Roman" w:cs="Times New Roman"/>
          <w:bCs/>
          <w:sz w:val="24"/>
          <w:szCs w:val="24"/>
          <w:lang w:eastAsia="ru-RU"/>
        </w:rPr>
        <w:t>действующ</w:t>
      </w:r>
      <w:proofErr w:type="spellEnd"/>
      <w:r w:rsidRPr="005F01D7">
        <w:rPr>
          <w:rFonts w:ascii="Times New Roman" w:eastAsia="Times New Roman" w:hAnsi="Times New Roman" w:cs="Times New Roman"/>
          <w:sz w:val="24"/>
          <w:szCs w:val="24"/>
          <w:lang w:eastAsia="ru-RU"/>
        </w:rPr>
        <w:t>_____</w:t>
      </w:r>
      <w:r w:rsidRPr="005F01D7">
        <w:rPr>
          <w:rFonts w:ascii="Times New Roman" w:eastAsia="Times New Roman" w:hAnsi="Times New Roman" w:cs="Times New Roman"/>
          <w:bCs/>
          <w:sz w:val="24"/>
          <w:szCs w:val="24"/>
          <w:lang w:eastAsia="ru-RU"/>
        </w:rPr>
        <w:t xml:space="preserve"> на основании </w:t>
      </w:r>
      <w:r w:rsidRPr="005F01D7">
        <w:rPr>
          <w:rFonts w:ascii="Times New Roman" w:eastAsia="Times New Roman" w:hAnsi="Times New Roman" w:cs="Times New Roman"/>
          <w:sz w:val="24"/>
          <w:szCs w:val="24"/>
          <w:lang w:eastAsia="ru-RU"/>
        </w:rPr>
        <w:t>___________________</w:t>
      </w:r>
      <w:r w:rsidRPr="005F01D7">
        <w:rPr>
          <w:rFonts w:ascii="Times New Roman" w:eastAsia="Times New Roman" w:hAnsi="Times New Roman" w:cs="Times New Roman"/>
          <w:bCs/>
          <w:sz w:val="24"/>
          <w:szCs w:val="24"/>
          <w:lang w:eastAsia="ru-RU"/>
        </w:rPr>
        <w:t>,</w:t>
      </w:r>
      <w:r w:rsidRPr="005F01D7">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5F01D7">
        <w:rPr>
          <w:rFonts w:ascii="Times New Roman" w:eastAsia="Times New Roman" w:hAnsi="Times New Roman" w:cs="Times New Roman"/>
          <w:bCs/>
          <w:sz w:val="24"/>
          <w:szCs w:val="24"/>
          <w:lang w:eastAsia="ru-RU"/>
        </w:rPr>
        <w:t>, составили настоящий акт о нижеследующем:</w:t>
      </w:r>
    </w:p>
    <w:p w14:paraId="23F2951A" w14:textId="77777777" w:rsidR="005F01D7" w:rsidRPr="005F01D7" w:rsidRDefault="005F01D7" w:rsidP="005F01D7">
      <w:pPr>
        <w:spacing w:after="0" w:line="240" w:lineRule="auto"/>
        <w:ind w:firstLine="708"/>
        <w:jc w:val="both"/>
        <w:rPr>
          <w:rFonts w:ascii="Times New Roman" w:hAnsi="Times New Roman" w:cs="Times New Roman"/>
          <w:sz w:val="24"/>
          <w:szCs w:val="24"/>
        </w:rPr>
      </w:pPr>
      <w:r w:rsidRPr="005F01D7">
        <w:rPr>
          <w:rFonts w:ascii="Times New Roman" w:hAnsi="Times New Roman" w:cs="Times New Roman"/>
          <w:sz w:val="24"/>
          <w:szCs w:val="24"/>
        </w:rPr>
        <w:t>Продавец передал, а Покупатель принял в собственность Имущество и земельный участок:</w:t>
      </w:r>
      <w:r w:rsidRPr="005F01D7">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 </w:t>
      </w:r>
      <w:proofErr w:type="spellStart"/>
      <w:r w:rsidRPr="005F01D7">
        <w:rPr>
          <w:rFonts w:ascii="Times New Roman" w:hAnsi="Times New Roman" w:cs="Times New Roman"/>
          <w:color w:val="000000"/>
          <w:sz w:val="24"/>
          <w:szCs w:val="24"/>
        </w:rPr>
        <w:t>расположенн</w:t>
      </w:r>
      <w:proofErr w:type="spellEnd"/>
      <w:r w:rsidRPr="005F01D7">
        <w:rPr>
          <w:rFonts w:ascii="Times New Roman" w:hAnsi="Times New Roman" w:cs="Times New Roman"/>
          <w:color w:val="000000"/>
          <w:sz w:val="24"/>
          <w:szCs w:val="24"/>
        </w:rPr>
        <w:t xml:space="preserve">___ по адресу: Иркутская область, г. Усолье-Сибирское, ______________________; </w:t>
      </w:r>
    </w:p>
    <w:p w14:paraId="2C4EC636" w14:textId="77777777" w:rsidR="005F01D7" w:rsidRPr="005F01D7" w:rsidRDefault="005F01D7" w:rsidP="005F01D7">
      <w:pPr>
        <w:spacing w:after="0" w:line="240" w:lineRule="auto"/>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 xml:space="preserve">– </w:t>
      </w:r>
      <w:r w:rsidRPr="005F01D7">
        <w:rPr>
          <w:rFonts w:ascii="Times New Roman" w:hAnsi="Times New Roman" w:cs="Times New Roman"/>
          <w:sz w:val="24"/>
          <w:szCs w:val="24"/>
        </w:rPr>
        <w:t xml:space="preserve">земельный участок с </w:t>
      </w:r>
      <w:r w:rsidRPr="005F01D7">
        <w:rPr>
          <w:rFonts w:ascii="Times New Roman" w:eastAsia="Times New Roman" w:hAnsi="Times New Roman" w:cs="Times New Roman"/>
          <w:color w:val="000000"/>
          <w:sz w:val="24"/>
          <w:szCs w:val="24"/>
          <w:lang w:eastAsia="ru-RU"/>
        </w:rPr>
        <w:t xml:space="preserve">кадастровым номером </w:t>
      </w:r>
      <w:r w:rsidRPr="005F01D7">
        <w:rPr>
          <w:rFonts w:ascii="Times New Roman" w:hAnsi="Times New Roman" w:cs="Times New Roman"/>
          <w:sz w:val="24"/>
          <w:szCs w:val="24"/>
        </w:rPr>
        <w:t>______________________, площадью _______ кв. м,</w:t>
      </w:r>
      <w:r w:rsidRPr="005F01D7">
        <w:rPr>
          <w:rFonts w:ascii="Times New Roman" w:hAnsi="Times New Roman" w:cs="Times New Roman"/>
          <w:color w:val="000000"/>
          <w:sz w:val="24"/>
          <w:szCs w:val="24"/>
        </w:rPr>
        <w:t xml:space="preserve"> расположенный по адресу: Иркутская область, г. Усолье-Сибирское, _________, разрешенное использование – ___________________________________________________.</w:t>
      </w:r>
    </w:p>
    <w:p w14:paraId="6516CF32" w14:textId="77777777" w:rsidR="005F01D7" w:rsidRPr="005F01D7" w:rsidRDefault="005F01D7" w:rsidP="005F01D7">
      <w:pPr>
        <w:spacing w:after="0" w:line="240" w:lineRule="auto"/>
        <w:ind w:firstLine="708"/>
        <w:jc w:val="both"/>
        <w:rPr>
          <w:rFonts w:ascii="Times New Roman" w:hAnsi="Times New Roman" w:cs="Times New Roman"/>
          <w:sz w:val="24"/>
          <w:szCs w:val="24"/>
        </w:rPr>
      </w:pPr>
      <w:r w:rsidRPr="005F01D7">
        <w:rPr>
          <w:rFonts w:ascii="Times New Roman"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3717993E" w14:textId="77777777" w:rsidR="005F01D7" w:rsidRPr="005F01D7" w:rsidRDefault="005F01D7" w:rsidP="005F01D7">
      <w:pPr>
        <w:spacing w:after="0" w:line="240" w:lineRule="auto"/>
        <w:ind w:firstLine="708"/>
        <w:rPr>
          <w:rFonts w:ascii="Times New Roman" w:hAnsi="Times New Roman" w:cs="Times New Roman"/>
          <w:sz w:val="24"/>
          <w:szCs w:val="24"/>
        </w:rPr>
      </w:pPr>
      <w:r w:rsidRPr="005F01D7">
        <w:rPr>
          <w:rFonts w:ascii="Times New Roman" w:hAnsi="Times New Roman" w:cs="Times New Roman"/>
          <w:sz w:val="24"/>
          <w:szCs w:val="24"/>
        </w:rPr>
        <w:t>Стороны взаимных претензий друг к другу не имеют.</w:t>
      </w:r>
    </w:p>
    <w:p w14:paraId="1F5E9E77" w14:textId="77777777" w:rsidR="005F01D7" w:rsidRPr="005F01D7" w:rsidRDefault="005F01D7" w:rsidP="005F01D7">
      <w:pPr>
        <w:spacing w:after="0" w:line="240" w:lineRule="auto"/>
        <w:ind w:firstLine="708"/>
        <w:jc w:val="both"/>
        <w:rPr>
          <w:rFonts w:ascii="Times New Roman" w:hAnsi="Times New Roman" w:cs="Times New Roman"/>
          <w:sz w:val="24"/>
          <w:szCs w:val="24"/>
        </w:rPr>
      </w:pPr>
      <w:r w:rsidRPr="005F01D7">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0BF204E3" w14:textId="77777777" w:rsidR="005F01D7" w:rsidRPr="005F01D7" w:rsidRDefault="005F01D7" w:rsidP="005F01D7">
      <w:pPr>
        <w:spacing w:after="0" w:line="240" w:lineRule="auto"/>
        <w:rPr>
          <w:rFonts w:ascii="Times New Roman" w:hAnsi="Times New Roman" w:cs="Times New Roman"/>
          <w:sz w:val="24"/>
          <w:szCs w:val="24"/>
        </w:rPr>
      </w:pPr>
    </w:p>
    <w:p w14:paraId="5EB24125" w14:textId="77777777" w:rsidR="005F01D7" w:rsidRPr="005F01D7" w:rsidRDefault="005F01D7" w:rsidP="005F01D7">
      <w:pPr>
        <w:spacing w:after="0" w:line="240" w:lineRule="auto"/>
        <w:rPr>
          <w:rFonts w:ascii="Times New Roman" w:hAnsi="Times New Roman" w:cs="Times New Roman"/>
          <w:b/>
          <w:sz w:val="24"/>
          <w:szCs w:val="24"/>
        </w:rPr>
      </w:pPr>
      <w:r w:rsidRPr="005F01D7">
        <w:rPr>
          <w:rFonts w:ascii="Times New Roman" w:hAnsi="Times New Roman" w:cs="Times New Roman"/>
          <w:b/>
          <w:sz w:val="24"/>
          <w:szCs w:val="24"/>
        </w:rPr>
        <w:t>Передал:</w:t>
      </w:r>
    </w:p>
    <w:p w14:paraId="777A099F" w14:textId="77777777" w:rsidR="005F01D7" w:rsidRPr="005F01D7" w:rsidRDefault="005F01D7" w:rsidP="005F01D7">
      <w:pPr>
        <w:spacing w:after="0" w:line="240" w:lineRule="auto"/>
        <w:rPr>
          <w:rFonts w:ascii="Times New Roman" w:hAnsi="Times New Roman" w:cs="Times New Roman"/>
          <w:b/>
          <w:sz w:val="24"/>
          <w:szCs w:val="24"/>
        </w:rPr>
      </w:pPr>
      <w:r w:rsidRPr="005F01D7">
        <w:rPr>
          <w:rFonts w:ascii="Times New Roman" w:hAnsi="Times New Roman" w:cs="Times New Roman"/>
          <w:b/>
          <w:sz w:val="24"/>
          <w:szCs w:val="24"/>
        </w:rPr>
        <w:t xml:space="preserve">Продавец </w:t>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sz w:val="24"/>
          <w:szCs w:val="24"/>
        </w:rPr>
        <w:t>________________</w:t>
      </w:r>
      <w:r w:rsidRPr="005F01D7">
        <w:rPr>
          <w:rFonts w:ascii="Times New Roman" w:hAnsi="Times New Roman" w:cs="Times New Roman"/>
          <w:b/>
          <w:sz w:val="24"/>
          <w:szCs w:val="24"/>
        </w:rPr>
        <w:t xml:space="preserve"> </w:t>
      </w:r>
      <w:r w:rsidRPr="005F01D7">
        <w:rPr>
          <w:rFonts w:ascii="Times New Roman" w:hAnsi="Times New Roman" w:cs="Times New Roman"/>
          <w:sz w:val="24"/>
          <w:szCs w:val="24"/>
        </w:rPr>
        <w:t>М.Ш. Суханова</w:t>
      </w:r>
    </w:p>
    <w:p w14:paraId="1FD00928" w14:textId="77777777" w:rsidR="005F01D7" w:rsidRPr="005F01D7" w:rsidRDefault="005F01D7" w:rsidP="005F01D7">
      <w:pPr>
        <w:spacing w:after="0" w:line="240" w:lineRule="auto"/>
        <w:rPr>
          <w:rFonts w:ascii="Times New Roman" w:hAnsi="Times New Roman" w:cs="Times New Roman"/>
          <w:sz w:val="24"/>
          <w:szCs w:val="24"/>
        </w:rPr>
      </w:pP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sz w:val="24"/>
          <w:szCs w:val="24"/>
        </w:rPr>
        <w:t>МП</w:t>
      </w:r>
    </w:p>
    <w:p w14:paraId="0AFC08B2" w14:textId="77777777" w:rsidR="005F01D7" w:rsidRPr="005F01D7" w:rsidRDefault="005F01D7" w:rsidP="005F01D7">
      <w:pPr>
        <w:spacing w:after="0" w:line="240" w:lineRule="auto"/>
        <w:rPr>
          <w:rFonts w:ascii="Times New Roman" w:hAnsi="Times New Roman" w:cs="Times New Roman"/>
          <w:sz w:val="24"/>
          <w:szCs w:val="24"/>
        </w:rPr>
      </w:pPr>
    </w:p>
    <w:p w14:paraId="01E63AE2" w14:textId="77777777" w:rsidR="005F01D7" w:rsidRPr="005F01D7" w:rsidRDefault="005F01D7" w:rsidP="005F01D7">
      <w:pPr>
        <w:spacing w:after="0" w:line="240" w:lineRule="auto"/>
        <w:rPr>
          <w:rFonts w:ascii="Times New Roman" w:hAnsi="Times New Roman" w:cs="Times New Roman"/>
          <w:b/>
          <w:sz w:val="24"/>
          <w:szCs w:val="24"/>
        </w:rPr>
      </w:pPr>
      <w:r w:rsidRPr="005F01D7">
        <w:rPr>
          <w:rFonts w:ascii="Times New Roman" w:hAnsi="Times New Roman" w:cs="Times New Roman"/>
          <w:b/>
          <w:sz w:val="24"/>
          <w:szCs w:val="24"/>
        </w:rPr>
        <w:t>Принял:</w:t>
      </w:r>
    </w:p>
    <w:p w14:paraId="786D95A3" w14:textId="77777777" w:rsidR="005F01D7" w:rsidRPr="005F01D7" w:rsidRDefault="005F01D7" w:rsidP="005F01D7">
      <w:pPr>
        <w:spacing w:after="0" w:line="240" w:lineRule="auto"/>
        <w:rPr>
          <w:rFonts w:ascii="Times New Roman" w:hAnsi="Times New Roman" w:cs="Times New Roman"/>
          <w:b/>
          <w:sz w:val="24"/>
          <w:szCs w:val="24"/>
        </w:rPr>
      </w:pPr>
      <w:r w:rsidRPr="005F01D7">
        <w:rPr>
          <w:rFonts w:ascii="Times New Roman" w:hAnsi="Times New Roman" w:cs="Times New Roman"/>
          <w:b/>
          <w:sz w:val="24"/>
          <w:szCs w:val="24"/>
        </w:rPr>
        <w:t>Покупатель</w:t>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sz w:val="24"/>
          <w:szCs w:val="24"/>
        </w:rPr>
        <w:t>________________ /________________/</w:t>
      </w:r>
    </w:p>
    <w:p w14:paraId="1F128E7F" w14:textId="77777777" w:rsidR="005F01D7" w:rsidRPr="005F01D7" w:rsidRDefault="005F01D7" w:rsidP="005F01D7">
      <w:pPr>
        <w:spacing w:after="0" w:line="240" w:lineRule="auto"/>
        <w:rPr>
          <w:sz w:val="24"/>
          <w:szCs w:val="24"/>
        </w:rPr>
      </w:pP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sz w:val="24"/>
          <w:szCs w:val="24"/>
        </w:rPr>
        <w:t>МП</w:t>
      </w:r>
    </w:p>
    <w:p w14:paraId="25F1677E" w14:textId="77777777" w:rsidR="005F01D7" w:rsidRPr="005F01D7" w:rsidRDefault="005F01D7" w:rsidP="005F01D7">
      <w:pPr>
        <w:spacing w:after="0" w:line="240" w:lineRule="auto"/>
        <w:ind w:firstLine="708"/>
        <w:jc w:val="both"/>
        <w:rPr>
          <w:rFonts w:ascii="Times New Roman" w:eastAsia="Times New Roman" w:hAnsi="Times New Roman" w:cs="Times New Roman"/>
          <w:b/>
          <w:color w:val="000000"/>
          <w:sz w:val="24"/>
          <w:szCs w:val="24"/>
          <w:lang w:eastAsia="ru-RU"/>
        </w:rPr>
      </w:pPr>
    </w:p>
    <w:p w14:paraId="391C1FF2" w14:textId="77777777" w:rsidR="005F01D7" w:rsidRPr="005F01D7" w:rsidRDefault="005F01D7" w:rsidP="005F01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07025239" w14:textId="1CF7C1E0" w:rsidR="005F01D7" w:rsidRPr="005F01D7" w:rsidRDefault="005F01D7"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 Председател</w:t>
      </w:r>
      <w:r w:rsidR="0081072E">
        <w:rPr>
          <w:rFonts w:ascii="Times New Roman" w:eastAsia="Times New Roman" w:hAnsi="Times New Roman" w:cs="Times New Roman"/>
          <w:sz w:val="24"/>
          <w:szCs w:val="24"/>
          <w:lang w:eastAsia="ru-RU"/>
        </w:rPr>
        <w:t>ь</w:t>
      </w:r>
      <w:r w:rsidRPr="005F01D7">
        <w:rPr>
          <w:rFonts w:ascii="Times New Roman" w:eastAsia="Times New Roman" w:hAnsi="Times New Roman" w:cs="Times New Roman"/>
          <w:sz w:val="24"/>
          <w:szCs w:val="24"/>
          <w:lang w:eastAsia="ru-RU"/>
        </w:rPr>
        <w:t xml:space="preserve">   Комитета                                                                                     М.Ш. Суханова</w:t>
      </w:r>
    </w:p>
    <w:p w14:paraId="7137A2CD" w14:textId="1C145D63" w:rsidR="00CC177F" w:rsidRPr="000C6581"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14:paraId="7E6D985E" w14:textId="77777777" w:rsidR="00CC177F" w:rsidRPr="000C6581"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sectPr w:rsidR="00CC177F" w:rsidRPr="000C6581" w:rsidSect="00A82C36">
      <w:headerReference w:type="even" r:id="rId25"/>
      <w:headerReference w:type="default" r:id="rId26"/>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B2EA" w14:textId="77777777" w:rsidR="00CF18A3" w:rsidRDefault="00CF18A3">
      <w:pPr>
        <w:spacing w:after="0" w:line="240" w:lineRule="auto"/>
      </w:pPr>
      <w:r>
        <w:separator/>
      </w:r>
    </w:p>
  </w:endnote>
  <w:endnote w:type="continuationSeparator" w:id="0">
    <w:p w14:paraId="60A6E7B2" w14:textId="77777777" w:rsidR="00CF18A3" w:rsidRDefault="00CF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9F30" w14:textId="77777777" w:rsidR="00CF18A3" w:rsidRDefault="00CF18A3">
      <w:pPr>
        <w:spacing w:after="0" w:line="240" w:lineRule="auto"/>
      </w:pPr>
      <w:r>
        <w:separator/>
      </w:r>
    </w:p>
  </w:footnote>
  <w:footnote w:type="continuationSeparator" w:id="0">
    <w:p w14:paraId="47047C34" w14:textId="77777777" w:rsidR="00CF18A3" w:rsidRDefault="00CF18A3">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1796E"/>
    <w:rsid w:val="00027D09"/>
    <w:rsid w:val="00046113"/>
    <w:rsid w:val="00050A43"/>
    <w:rsid w:val="00070EF0"/>
    <w:rsid w:val="000C6581"/>
    <w:rsid w:val="000E21EB"/>
    <w:rsid w:val="000E3040"/>
    <w:rsid w:val="000E30EA"/>
    <w:rsid w:val="000E7C65"/>
    <w:rsid w:val="0011299E"/>
    <w:rsid w:val="00117214"/>
    <w:rsid w:val="00131FF8"/>
    <w:rsid w:val="00146A5C"/>
    <w:rsid w:val="001717D0"/>
    <w:rsid w:val="00181CBF"/>
    <w:rsid w:val="001A26F6"/>
    <w:rsid w:val="001C390F"/>
    <w:rsid w:val="00202D11"/>
    <w:rsid w:val="0022161B"/>
    <w:rsid w:val="00223D1E"/>
    <w:rsid w:val="002340AE"/>
    <w:rsid w:val="002C024F"/>
    <w:rsid w:val="002D04AD"/>
    <w:rsid w:val="002E2CBF"/>
    <w:rsid w:val="00306D98"/>
    <w:rsid w:val="00375141"/>
    <w:rsid w:val="003A7203"/>
    <w:rsid w:val="003B160D"/>
    <w:rsid w:val="0042168E"/>
    <w:rsid w:val="00445E53"/>
    <w:rsid w:val="00446C1A"/>
    <w:rsid w:val="004510E9"/>
    <w:rsid w:val="004A0205"/>
    <w:rsid w:val="004A76E9"/>
    <w:rsid w:val="004D057E"/>
    <w:rsid w:val="00564F1E"/>
    <w:rsid w:val="005A7CCB"/>
    <w:rsid w:val="005B2B85"/>
    <w:rsid w:val="005C62D7"/>
    <w:rsid w:val="005F01D7"/>
    <w:rsid w:val="00634691"/>
    <w:rsid w:val="00651867"/>
    <w:rsid w:val="00683CDE"/>
    <w:rsid w:val="006D1FB1"/>
    <w:rsid w:val="006D72FE"/>
    <w:rsid w:val="006E09ED"/>
    <w:rsid w:val="006F63DC"/>
    <w:rsid w:val="00713675"/>
    <w:rsid w:val="0073776F"/>
    <w:rsid w:val="007A61C5"/>
    <w:rsid w:val="0081072E"/>
    <w:rsid w:val="00817895"/>
    <w:rsid w:val="00842818"/>
    <w:rsid w:val="008818E9"/>
    <w:rsid w:val="008951FD"/>
    <w:rsid w:val="008D191F"/>
    <w:rsid w:val="00907577"/>
    <w:rsid w:val="00934849"/>
    <w:rsid w:val="00952F76"/>
    <w:rsid w:val="009623CA"/>
    <w:rsid w:val="0097288B"/>
    <w:rsid w:val="00980049"/>
    <w:rsid w:val="009A3C62"/>
    <w:rsid w:val="009B5749"/>
    <w:rsid w:val="009E62FC"/>
    <w:rsid w:val="00A1312E"/>
    <w:rsid w:val="00A676C9"/>
    <w:rsid w:val="00A7414F"/>
    <w:rsid w:val="00A82C36"/>
    <w:rsid w:val="00AA35C5"/>
    <w:rsid w:val="00AC54B0"/>
    <w:rsid w:val="00B236D4"/>
    <w:rsid w:val="00B31899"/>
    <w:rsid w:val="00B43DC6"/>
    <w:rsid w:val="00BA083B"/>
    <w:rsid w:val="00BB54D4"/>
    <w:rsid w:val="00BE30D2"/>
    <w:rsid w:val="00C12D44"/>
    <w:rsid w:val="00C36F8B"/>
    <w:rsid w:val="00C813A8"/>
    <w:rsid w:val="00CC177F"/>
    <w:rsid w:val="00CF18A3"/>
    <w:rsid w:val="00D23F38"/>
    <w:rsid w:val="00DC379B"/>
    <w:rsid w:val="00DD1D07"/>
    <w:rsid w:val="00DE2C6A"/>
    <w:rsid w:val="00DF434C"/>
    <w:rsid w:val="00E75804"/>
    <w:rsid w:val="00ED702A"/>
    <w:rsid w:val="00F0642F"/>
    <w:rsid w:val="00F3246D"/>
    <w:rsid w:val="00F948E0"/>
    <w:rsid w:val="00FC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1561">
      <w:bodyDiv w:val="1"/>
      <w:marLeft w:val="0"/>
      <w:marRight w:val="0"/>
      <w:marTop w:val="0"/>
      <w:marBottom w:val="0"/>
      <w:divBdr>
        <w:top w:val="none" w:sz="0" w:space="0" w:color="auto"/>
        <w:left w:val="none" w:sz="0" w:space="0" w:color="auto"/>
        <w:bottom w:val="none" w:sz="0" w:space="0" w:color="auto"/>
        <w:right w:val="none" w:sz="0" w:space="0" w:color="auto"/>
      </w:divBdr>
    </w:div>
    <w:div w:id="1887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7DA40385C4FE2E6FD40B5089D57F94D6AD00E2061C6EACBDAF54FAEE3a8QBE"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3B3D53B6438C04BFA75D41659A71635E8D05E419E93B5995C08649E281BFBB02A8D9CD3DD852CG7Q3D" TargetMode="Externa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www.bratsk-city.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C8165EA71635E8D85C479F91E8935451689C2FG1Q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rts-tender.ru/" TargetMode="External"/><Relationship Id="rId24" Type="http://schemas.openxmlformats.org/officeDocument/2006/relationships/hyperlink" Target="consultantplus://offline/ref=53B3D53B6438C04BFA75D41659A71635E8D05E419E93B5995C08649E281BFBB02A8D9CD3DD852CG7Q3D" TargetMode="Externa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consultantplus://offline/ref=53B3D53B6438C04BFA75C8165EA71635E8D85C479F91E8935451689C2FG1Q4D" TargetMode="External"/><Relationship Id="rId28" Type="http://schemas.openxmlformats.org/officeDocument/2006/relationships/theme" Target="theme/theme1.xml"/><Relationship Id="rId10" Type="http://schemas.openxmlformats.org/officeDocument/2006/relationships/hyperlink" Target="mailto:iSupport@rts-tender.ru" TargetMode="External"/><Relationship Id="rId19" Type="http://schemas.openxmlformats.org/officeDocument/2006/relationships/hyperlink" Target="consultantplus://offline/ref=53B3D53B6438C04BFA75C8165EA71635E8DB5947959DE8935451689C2FG1Q4D"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 Id="rId22" Type="http://schemas.openxmlformats.org/officeDocument/2006/relationships/hyperlink" Target="consultantplus://offline/ref=53B3D53B6438C04BFA75C8165EA71635E8DB5947959DE8935451689C2FG1Q4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9F69-92E0-4CC7-88EF-78B1C16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19</Pages>
  <Words>10681</Words>
  <Characters>60888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44</cp:revision>
  <cp:lastPrinted>2021-11-30T05:30:00Z</cp:lastPrinted>
  <dcterms:created xsi:type="dcterms:W3CDTF">2020-01-10T05:47:00Z</dcterms:created>
  <dcterms:modified xsi:type="dcterms:W3CDTF">2021-12-03T00:39:00Z</dcterms:modified>
</cp:coreProperties>
</file>