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09" w:rsidRPr="0000781E" w:rsidRDefault="00B13E05" w:rsidP="001B0BCF">
      <w:pPr>
        <w:pStyle w:val="af"/>
        <w:jc w:val="center"/>
        <w:rPr>
          <w:rFonts w:asciiTheme="minorHAnsi" w:hAnsiTheme="minorHAnsi"/>
          <w:b/>
          <w:noProof/>
          <w:color w:val="0070C0"/>
          <w:sz w:val="40"/>
          <w:szCs w:val="40"/>
        </w:rPr>
      </w:pP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 xml:space="preserve">Получили </w:t>
      </w:r>
      <w:r w:rsidR="00754A09" w:rsidRPr="0000781E">
        <w:rPr>
          <w:rFonts w:asciiTheme="minorHAnsi" w:hAnsiTheme="minorHAnsi"/>
          <w:b/>
          <w:noProof/>
          <w:color w:val="0070C0"/>
          <w:sz w:val="40"/>
          <w:szCs w:val="40"/>
        </w:rPr>
        <w:t>гос</w:t>
      </w: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>услугу?</w:t>
      </w:r>
    </w:p>
    <w:p w:rsidR="00E967DC" w:rsidRPr="0000781E" w:rsidRDefault="00B13E05" w:rsidP="001B0BCF">
      <w:pPr>
        <w:pStyle w:val="af"/>
        <w:jc w:val="center"/>
        <w:rPr>
          <w:rFonts w:asciiTheme="minorHAnsi" w:hAnsiTheme="minorHAnsi"/>
          <w:b/>
          <w:noProof/>
          <w:color w:val="0070C0"/>
          <w:sz w:val="40"/>
          <w:szCs w:val="40"/>
        </w:rPr>
      </w:pP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>Оцените ее качество</w:t>
      </w:r>
      <w:r w:rsidR="00B06723" w:rsidRPr="0000781E">
        <w:rPr>
          <w:rFonts w:asciiTheme="minorHAnsi" w:hAnsiTheme="minorHAnsi"/>
          <w:b/>
          <w:noProof/>
          <w:color w:val="0070C0"/>
          <w:sz w:val="40"/>
          <w:szCs w:val="40"/>
        </w:rPr>
        <w:t xml:space="preserve"> одним из способов</w:t>
      </w:r>
      <w:r w:rsidR="001B0BCF" w:rsidRPr="0000781E">
        <w:rPr>
          <w:rFonts w:asciiTheme="minorHAnsi" w:hAnsiTheme="minorHAnsi"/>
          <w:b/>
          <w:noProof/>
          <w:color w:val="0070C0"/>
          <w:sz w:val="40"/>
          <w:szCs w:val="40"/>
        </w:rPr>
        <w:t>.</w:t>
      </w:r>
      <w:r w:rsidR="00B26F9A" w:rsidRPr="0000781E">
        <w:rPr>
          <w:rFonts w:asciiTheme="minorHAnsi" w:hAnsiTheme="minorHAnsi"/>
          <w:b/>
          <w:noProof/>
          <w:color w:val="0070C0"/>
          <w:sz w:val="40"/>
          <w:szCs w:val="40"/>
        </w:rPr>
        <w:t xml:space="preserve"> Это просто!</w:t>
      </w:r>
    </w:p>
    <w:p w:rsidR="001B0BCF" w:rsidRPr="0000781E" w:rsidRDefault="001B0BCF" w:rsidP="001B0BCF">
      <w:pPr>
        <w:pStyle w:val="af"/>
        <w:jc w:val="center"/>
        <w:rPr>
          <w:rFonts w:asciiTheme="minorHAnsi" w:hAnsiTheme="minorHAnsi"/>
          <w:b/>
          <w:noProof/>
          <w:sz w:val="18"/>
          <w:szCs w:val="18"/>
        </w:rPr>
      </w:pPr>
    </w:p>
    <w:tbl>
      <w:tblPr>
        <w:tblStyle w:val="a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2371"/>
      </w:tblGrid>
      <w:tr w:rsidR="00E967DC" w:rsidRPr="0000781E" w:rsidTr="006B4A0B">
        <w:trPr>
          <w:trHeight w:val="2304"/>
        </w:trPr>
        <w:tc>
          <w:tcPr>
            <w:tcW w:w="8510" w:type="dxa"/>
          </w:tcPr>
          <w:p w:rsidR="0053273B" w:rsidRPr="0000781E" w:rsidRDefault="0053273B" w:rsidP="001B0BCF">
            <w:pPr>
              <w:tabs>
                <w:tab w:val="left" w:pos="3135"/>
              </w:tabs>
              <w:jc w:val="both"/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</w:rPr>
              <w:t>С ПОМОЩЬЮ СМС</w:t>
            </w:r>
            <w:r w:rsidR="004A6066"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:rsidR="001B0BCF" w:rsidRPr="0000781E" w:rsidRDefault="001B0BCF" w:rsidP="001B0BCF">
            <w:pPr>
              <w:tabs>
                <w:tab w:val="left" w:pos="3135"/>
              </w:tabs>
              <w:jc w:val="both"/>
              <w:rPr>
                <w:rFonts w:asciiTheme="minorHAnsi" w:hAnsiTheme="minorHAnsi" w:cs="Arial"/>
                <w:b/>
                <w:color w:val="002060"/>
                <w:sz w:val="10"/>
                <w:szCs w:val="10"/>
                <w:u w:val="single"/>
              </w:rPr>
            </w:pPr>
          </w:p>
          <w:p w:rsidR="0053273B" w:rsidRPr="0000781E" w:rsidRDefault="004A6066" w:rsidP="00E967DC">
            <w:pPr>
              <w:pStyle w:val="ae"/>
              <w:numPr>
                <w:ilvl w:val="0"/>
                <w:numId w:val="6"/>
              </w:numPr>
              <w:ind w:left="454" w:hanging="454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>Оставьте свой номер телефона сотруднику, который предоставил госуслугу.</w:t>
            </w:r>
          </w:p>
          <w:p w:rsidR="0053273B" w:rsidRPr="0000781E" w:rsidRDefault="004A6066" w:rsidP="00E967DC">
            <w:pPr>
              <w:pStyle w:val="ae"/>
              <w:numPr>
                <w:ilvl w:val="0"/>
                <w:numId w:val="6"/>
              </w:numPr>
              <w:ind w:left="454" w:hanging="454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 xml:space="preserve">Вам придет СМС с номера </w:t>
            </w:r>
            <w:r w:rsidRPr="0000781E">
              <w:rPr>
                <w:rFonts w:asciiTheme="minorHAnsi" w:hAnsiTheme="minorHAnsi" w:cs="Arial"/>
                <w:b/>
                <w:color w:val="002060"/>
                <w:sz w:val="26"/>
                <w:szCs w:val="26"/>
              </w:rPr>
              <w:t>0919</w:t>
            </w: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 xml:space="preserve"> Федерального телефонного центра.</w:t>
            </w:r>
          </w:p>
          <w:p w:rsidR="004A6066" w:rsidRPr="0000781E" w:rsidRDefault="004A6066" w:rsidP="00E967DC">
            <w:pPr>
              <w:pStyle w:val="ae"/>
              <w:numPr>
                <w:ilvl w:val="0"/>
                <w:numId w:val="6"/>
              </w:numPr>
              <w:ind w:left="454" w:hanging="454"/>
              <w:jc w:val="both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00781E">
              <w:rPr>
                <w:rFonts w:asciiTheme="minorHAnsi" w:hAnsiTheme="minorHAnsi" w:cs="Arial"/>
                <w:noProof/>
                <w:color w:val="002060"/>
                <w:sz w:val="26"/>
                <w:szCs w:val="26"/>
              </w:rPr>
              <w:t xml:space="preserve">Оцените качество госуслуги по 5-ти балльной шкале с помощью </w:t>
            </w:r>
            <w:r w:rsidRPr="0000781E">
              <w:rPr>
                <w:rFonts w:asciiTheme="minorHAnsi" w:hAnsiTheme="minorHAnsi" w:cs="Arial"/>
                <w:b/>
                <w:noProof/>
                <w:color w:val="002060"/>
                <w:sz w:val="26"/>
                <w:szCs w:val="26"/>
              </w:rPr>
              <w:t>бесплатной</w:t>
            </w:r>
            <w:r w:rsidR="001B0BCF" w:rsidRPr="0000781E">
              <w:rPr>
                <w:rFonts w:asciiTheme="minorHAnsi" w:hAnsiTheme="minorHAnsi" w:cs="Arial"/>
                <w:noProof/>
                <w:color w:val="002060"/>
                <w:sz w:val="26"/>
                <w:szCs w:val="26"/>
              </w:rPr>
              <w:t xml:space="preserve"> СМС.</w:t>
            </w:r>
          </w:p>
        </w:tc>
        <w:tc>
          <w:tcPr>
            <w:tcW w:w="2371" w:type="dxa"/>
          </w:tcPr>
          <w:p w:rsidR="004A6066" w:rsidRPr="0000781E" w:rsidRDefault="00E967DC" w:rsidP="006B4A0B">
            <w:pPr>
              <w:jc w:val="center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00781E">
              <w:rPr>
                <w:rFonts w:asciiTheme="minorHAnsi" w:hAnsiTheme="minorHAnsi" w:cs="Arial"/>
                <w:noProof/>
                <w:color w:val="002060"/>
                <w:sz w:val="28"/>
                <w:szCs w:val="28"/>
              </w:rPr>
              <w:drawing>
                <wp:inline distT="0" distB="0" distL="0" distR="0" wp14:anchorId="01926B60" wp14:editId="692DE0BE">
                  <wp:extent cx="771498" cy="1383894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19" cy="145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DC" w:rsidRPr="0000781E" w:rsidTr="006B4A0B">
        <w:trPr>
          <w:trHeight w:val="1985"/>
        </w:trPr>
        <w:tc>
          <w:tcPr>
            <w:tcW w:w="8510" w:type="dxa"/>
          </w:tcPr>
          <w:p w:rsidR="006B4A0B" w:rsidRPr="0000781E" w:rsidRDefault="006B4A0B" w:rsidP="006B4A0B">
            <w:pPr>
              <w:tabs>
                <w:tab w:val="left" w:pos="3135"/>
              </w:tabs>
              <w:jc w:val="both"/>
              <w:rPr>
                <w:rFonts w:asciiTheme="minorHAnsi" w:hAnsiTheme="minorHAnsi" w:cs="Arial"/>
                <w:color w:val="0070C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</w:rPr>
              <w:t>С ПОМОЩЬЮ ТЕРМИНАЛА</w:t>
            </w:r>
            <w:r w:rsidRPr="0000781E">
              <w:rPr>
                <w:rFonts w:asciiTheme="minorHAnsi" w:hAnsiTheme="minorHAnsi" w:cs="Arial"/>
                <w:color w:val="0070C0"/>
                <w:sz w:val="26"/>
                <w:szCs w:val="26"/>
                <w:u w:val="single"/>
              </w:rPr>
              <w:t>:</w:t>
            </w:r>
          </w:p>
          <w:p w:rsidR="006B4A0B" w:rsidRPr="0000781E" w:rsidRDefault="006B4A0B" w:rsidP="006B4A0B">
            <w:pPr>
              <w:tabs>
                <w:tab w:val="left" w:pos="3135"/>
              </w:tabs>
              <w:jc w:val="both"/>
              <w:rPr>
                <w:rFonts w:asciiTheme="minorHAnsi" w:hAnsiTheme="minorHAnsi" w:cs="Arial"/>
                <w:color w:val="002060"/>
                <w:sz w:val="10"/>
                <w:szCs w:val="10"/>
                <w:u w:val="single"/>
              </w:rPr>
            </w:pPr>
          </w:p>
          <w:p w:rsidR="006B4A0B" w:rsidRPr="0000781E" w:rsidRDefault="006B4A0B" w:rsidP="006B4A0B">
            <w:pPr>
              <w:pStyle w:val="ae"/>
              <w:numPr>
                <w:ilvl w:val="0"/>
                <w:numId w:val="10"/>
              </w:numPr>
              <w:tabs>
                <w:tab w:val="left" w:pos="3135"/>
              </w:tabs>
              <w:ind w:left="595" w:hanging="567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>Воспользуйтесь пунктом меню «Оценка качества» на терминальном устройстве.</w:t>
            </w:r>
          </w:p>
          <w:p w:rsidR="006B4A0B" w:rsidRPr="0000781E" w:rsidRDefault="006B4A0B" w:rsidP="006B4A0B">
            <w:pPr>
              <w:pStyle w:val="ae"/>
              <w:numPr>
                <w:ilvl w:val="0"/>
                <w:numId w:val="10"/>
              </w:numPr>
              <w:tabs>
                <w:tab w:val="left" w:pos="3135"/>
              </w:tabs>
              <w:ind w:left="595" w:hanging="567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>Введите номер талона.</w:t>
            </w:r>
          </w:p>
          <w:p w:rsidR="004A6066" w:rsidRPr="0000781E" w:rsidRDefault="006B4A0B" w:rsidP="006B4A0B">
            <w:pPr>
              <w:pStyle w:val="ae"/>
              <w:numPr>
                <w:ilvl w:val="0"/>
                <w:numId w:val="10"/>
              </w:numPr>
              <w:tabs>
                <w:tab w:val="left" w:pos="3135"/>
              </w:tabs>
              <w:ind w:left="595" w:hanging="567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 xml:space="preserve">Оцените качество предоставления </w:t>
            </w:r>
            <w:proofErr w:type="spellStart"/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>госуслуги</w:t>
            </w:r>
            <w:proofErr w:type="spellEnd"/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 xml:space="preserve"> </w:t>
            </w:r>
            <w:r w:rsidRPr="0000781E">
              <w:rPr>
                <w:rFonts w:asciiTheme="minorHAnsi" w:hAnsiTheme="minorHAnsi" w:cs="Arial"/>
                <w:noProof/>
                <w:color w:val="002060"/>
                <w:sz w:val="26"/>
                <w:szCs w:val="26"/>
              </w:rPr>
              <w:t>по 5-ти балльной шкале</w:t>
            </w: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A6066" w:rsidRPr="0000781E" w:rsidRDefault="006B4A0B" w:rsidP="006B4A0B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noProof/>
                <w:color w:val="002060"/>
                <w:sz w:val="28"/>
                <w:szCs w:val="28"/>
              </w:rPr>
              <w:drawing>
                <wp:inline distT="0" distB="0" distL="0" distR="0" wp14:anchorId="2D5AA0E5" wp14:editId="08DB39CD">
                  <wp:extent cx="788670" cy="1254157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УО оцен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65" cy="130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DC" w:rsidRPr="0000781E" w:rsidTr="006B4A0B">
        <w:trPr>
          <w:trHeight w:val="1694"/>
        </w:trPr>
        <w:tc>
          <w:tcPr>
            <w:tcW w:w="8510" w:type="dxa"/>
          </w:tcPr>
          <w:p w:rsidR="004A6066" w:rsidRPr="0000781E" w:rsidRDefault="0053273B" w:rsidP="001B0BCF">
            <w:pPr>
              <w:tabs>
                <w:tab w:val="left" w:pos="3135"/>
              </w:tabs>
              <w:rPr>
                <w:rFonts w:asciiTheme="minorHAnsi" w:hAnsiTheme="minorHAnsi" w:cs="Arial"/>
                <w:color w:val="0070C0"/>
                <w:sz w:val="26"/>
                <w:szCs w:val="26"/>
                <w:u w:val="single"/>
              </w:rPr>
            </w:pPr>
            <w:r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</w:rPr>
              <w:t xml:space="preserve">НА САЙТЕ </w:t>
            </w:r>
            <w:r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  <w:lang w:val="en-US"/>
              </w:rPr>
              <w:t>VASHKONTROL</w:t>
            </w:r>
            <w:r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</w:rPr>
              <w:t>.</w:t>
            </w:r>
            <w:r w:rsidRPr="0000781E">
              <w:rPr>
                <w:rFonts w:asciiTheme="minorHAnsi" w:hAnsiTheme="minorHAnsi" w:cs="Arial"/>
                <w:b/>
                <w:color w:val="0070C0"/>
                <w:sz w:val="26"/>
                <w:szCs w:val="26"/>
                <w:u w:val="single"/>
                <w:lang w:val="en-US"/>
              </w:rPr>
              <w:t>RU</w:t>
            </w:r>
            <w:r w:rsidR="004A6066" w:rsidRPr="0000781E">
              <w:rPr>
                <w:rFonts w:asciiTheme="minorHAnsi" w:hAnsiTheme="minorHAnsi" w:cs="Arial"/>
                <w:color w:val="0070C0"/>
                <w:sz w:val="26"/>
                <w:szCs w:val="26"/>
                <w:u w:val="single"/>
              </w:rPr>
              <w:t>:</w:t>
            </w:r>
          </w:p>
          <w:p w:rsidR="00E967DC" w:rsidRPr="0000781E" w:rsidRDefault="00E967DC" w:rsidP="00E967DC">
            <w:pPr>
              <w:pStyle w:val="ae"/>
              <w:ind w:left="454"/>
              <w:jc w:val="both"/>
              <w:rPr>
                <w:rFonts w:asciiTheme="minorHAnsi" w:hAnsiTheme="minorHAnsi" w:cs="Arial"/>
                <w:color w:val="002060"/>
                <w:sz w:val="10"/>
                <w:szCs w:val="10"/>
              </w:rPr>
            </w:pPr>
          </w:p>
          <w:p w:rsidR="00F1143D" w:rsidRPr="0000781E" w:rsidRDefault="004A6066" w:rsidP="00F1143D">
            <w:pPr>
              <w:pStyle w:val="ae"/>
              <w:numPr>
                <w:ilvl w:val="0"/>
                <w:numId w:val="9"/>
              </w:numPr>
              <w:ind w:left="454" w:hanging="454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 xml:space="preserve">Зарегистрируйтесь на сайте </w:t>
            </w:r>
            <w:r w:rsidRPr="0000781E">
              <w:rPr>
                <w:rFonts w:asciiTheme="minorHAnsi" w:hAnsiTheme="minorHAnsi" w:cs="Arial"/>
                <w:b/>
                <w:color w:val="002060"/>
                <w:sz w:val="26"/>
                <w:szCs w:val="26"/>
              </w:rPr>
              <w:t>vashkontrol.ru.</w:t>
            </w:r>
          </w:p>
          <w:p w:rsidR="00F1143D" w:rsidRPr="0000781E" w:rsidRDefault="004A6066" w:rsidP="00F1143D">
            <w:pPr>
              <w:pStyle w:val="ae"/>
              <w:numPr>
                <w:ilvl w:val="0"/>
                <w:numId w:val="9"/>
              </w:numPr>
              <w:ind w:left="454" w:hanging="454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 w:cs="Arial"/>
                <w:color w:val="002060"/>
                <w:sz w:val="26"/>
                <w:szCs w:val="26"/>
              </w:rPr>
              <w:t>Выберите инспекцию ФНС России, наименование услуги, о которой хотите оставить отзыв, и дату получения услуги.</w:t>
            </w:r>
          </w:p>
          <w:p w:rsidR="004A6066" w:rsidRPr="0000781E" w:rsidRDefault="004A6066" w:rsidP="00F1143D">
            <w:pPr>
              <w:pStyle w:val="ae"/>
              <w:numPr>
                <w:ilvl w:val="0"/>
                <w:numId w:val="9"/>
              </w:numPr>
              <w:ind w:left="454" w:hanging="454"/>
              <w:jc w:val="both"/>
              <w:rPr>
                <w:rFonts w:asciiTheme="minorHAnsi" w:hAnsiTheme="minorHAnsi" w:cs="Arial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 w:cs="Arial"/>
                <w:noProof/>
                <w:color w:val="002060"/>
                <w:sz w:val="26"/>
                <w:szCs w:val="26"/>
              </w:rPr>
              <w:t>Оцените качество госуслуги, ответив на вопросы.</w:t>
            </w:r>
          </w:p>
        </w:tc>
        <w:tc>
          <w:tcPr>
            <w:tcW w:w="2371" w:type="dxa"/>
          </w:tcPr>
          <w:p w:rsidR="004A6066" w:rsidRPr="0000781E" w:rsidRDefault="001B0BCF" w:rsidP="006B4A0B">
            <w:pPr>
              <w:jc w:val="right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00781E">
              <w:rPr>
                <w:rFonts w:asciiTheme="minorHAnsi" w:hAnsiTheme="minorHAnsi" w:cs="Arial"/>
                <w:noProof/>
                <w:color w:val="002060"/>
                <w:sz w:val="28"/>
                <w:szCs w:val="28"/>
              </w:rPr>
              <w:drawing>
                <wp:inline distT="0" distB="0" distL="0" distR="0" wp14:anchorId="6266F4CB" wp14:editId="22CA0862">
                  <wp:extent cx="1314450" cy="1062038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Ваш контроль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38" cy="107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A0B" w:rsidRPr="00907FEB" w:rsidRDefault="006B4A0B" w:rsidP="001B0BCF">
      <w:pPr>
        <w:pStyle w:val="ConsPlusNormal"/>
        <w:spacing w:line="276" w:lineRule="auto"/>
        <w:ind w:firstLine="0"/>
        <w:rPr>
          <w:rFonts w:asciiTheme="minorHAnsi" w:hAnsiTheme="minorHAnsi"/>
          <w:b/>
          <w:color w:val="002060"/>
          <w:sz w:val="18"/>
          <w:szCs w:val="18"/>
        </w:rPr>
      </w:pPr>
    </w:p>
    <w:p w:rsidR="00F1143D" w:rsidRPr="0000781E" w:rsidRDefault="0000781E" w:rsidP="001B0BCF">
      <w:pPr>
        <w:pStyle w:val="ConsPlusNormal"/>
        <w:spacing w:line="276" w:lineRule="auto"/>
        <w:ind w:firstLine="0"/>
        <w:rPr>
          <w:rFonts w:asciiTheme="minorHAnsi" w:hAnsiTheme="minorHAnsi"/>
          <w:b/>
          <w:color w:val="0070C0"/>
          <w:sz w:val="26"/>
          <w:szCs w:val="26"/>
        </w:rPr>
      </w:pPr>
      <w:r w:rsidRPr="0000781E">
        <w:rPr>
          <w:rFonts w:asciiTheme="minorHAnsi" w:hAnsiTheme="minorHAnsi"/>
          <w:b/>
          <w:color w:val="0070C0"/>
          <w:sz w:val="26"/>
          <w:szCs w:val="26"/>
        </w:rPr>
        <w:t>УСЛУГИ ФНС РОССИИ, КОТОРЫЕ ПРЕДЛАГАЕТСЯ ОЦЕНИТЬ:</w:t>
      </w:r>
    </w:p>
    <w:p w:rsidR="00F1143D" w:rsidRPr="00907FEB" w:rsidRDefault="00F1143D" w:rsidP="001B0BCF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907FEB">
        <w:rPr>
          <w:rFonts w:asciiTheme="minorHAnsi" w:hAnsiTheme="minorHAnsi"/>
          <w:color w:val="17365D" w:themeColor="text2" w:themeShade="BF"/>
          <w:sz w:val="26"/>
          <w:szCs w:val="26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F1143D" w:rsidRPr="00907FEB" w:rsidRDefault="00F1143D" w:rsidP="001B0BCF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907FEB">
        <w:rPr>
          <w:rFonts w:asciiTheme="minorHAnsi" w:hAnsiTheme="minorHAnsi"/>
          <w:color w:val="17365D" w:themeColor="text2" w:themeShade="BF"/>
          <w:sz w:val="26"/>
          <w:szCs w:val="26"/>
        </w:rPr>
        <w:t>Предоставление сведений из ЕГРЮЛ.</w:t>
      </w:r>
    </w:p>
    <w:p w:rsidR="00F1143D" w:rsidRPr="00907FEB" w:rsidRDefault="00F1143D" w:rsidP="001B0BCF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907FEB">
        <w:rPr>
          <w:rFonts w:asciiTheme="minorHAnsi" w:hAnsiTheme="minorHAnsi"/>
          <w:color w:val="17365D" w:themeColor="text2" w:themeShade="BF"/>
          <w:sz w:val="26"/>
          <w:szCs w:val="26"/>
        </w:rPr>
        <w:t xml:space="preserve">Бесплатное </w:t>
      </w:r>
      <w:hyperlink r:id="rId11" w:history="1">
        <w:r w:rsidRPr="00907FEB">
          <w:rPr>
            <w:rFonts w:asciiTheme="minorHAnsi" w:hAnsiTheme="minorHAnsi"/>
            <w:color w:val="17365D" w:themeColor="text2" w:themeShade="BF"/>
            <w:sz w:val="26"/>
            <w:szCs w:val="26"/>
          </w:rPr>
          <w:t>информир</w:t>
        </w:r>
      </w:hyperlink>
      <w:r w:rsidRPr="00907FEB">
        <w:rPr>
          <w:rFonts w:asciiTheme="minorHAnsi" w:hAnsiTheme="minorHAnsi"/>
          <w:color w:val="17365D" w:themeColor="text2" w:themeShade="BF"/>
          <w:sz w:val="26"/>
          <w:szCs w:val="26"/>
        </w:rPr>
        <w:t>ование налогоплательщиков об исполнении обязанности по уплате налогов, сборов, пеней, штрафов, процентов на основании запросов в письменной форме.</w:t>
      </w:r>
    </w:p>
    <w:p w:rsidR="00F1143D" w:rsidRPr="00907FEB" w:rsidRDefault="00F1143D" w:rsidP="001B0BCF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907FEB">
        <w:rPr>
          <w:rFonts w:asciiTheme="minorHAnsi" w:hAnsiTheme="minorHAnsi"/>
          <w:color w:val="17365D" w:themeColor="text2" w:themeShade="BF"/>
          <w:sz w:val="26"/>
          <w:szCs w:val="26"/>
        </w:rPr>
        <w:t xml:space="preserve">Приём </w:t>
      </w:r>
      <w:r w:rsidR="001B0BCF" w:rsidRPr="00907FEB">
        <w:rPr>
          <w:rFonts w:asciiTheme="minorHAnsi" w:hAnsiTheme="minorHAnsi"/>
          <w:color w:val="17365D" w:themeColor="text2" w:themeShade="BF"/>
          <w:sz w:val="26"/>
          <w:szCs w:val="26"/>
        </w:rPr>
        <w:t>налоговых деклараций (расчетов).</w:t>
      </w:r>
    </w:p>
    <w:p w:rsidR="006B4A0B" w:rsidRPr="0000781E" w:rsidRDefault="006B4A0B" w:rsidP="006B4A0B">
      <w:pPr>
        <w:pStyle w:val="ConsPlusNormal"/>
        <w:spacing w:line="276" w:lineRule="auto"/>
        <w:ind w:firstLine="0"/>
        <w:jc w:val="both"/>
        <w:rPr>
          <w:rFonts w:asciiTheme="minorHAnsi" w:hAnsiTheme="minorHAnsi"/>
          <w:color w:val="002060"/>
          <w:sz w:val="18"/>
          <w:szCs w:val="18"/>
        </w:rPr>
      </w:pPr>
    </w:p>
    <w:tbl>
      <w:tblPr>
        <w:tblStyle w:val="ad"/>
        <w:tblW w:w="108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5"/>
        <w:gridCol w:w="1696"/>
        <w:gridCol w:w="61"/>
      </w:tblGrid>
      <w:tr w:rsidR="00F1143D" w:rsidRPr="0000781E" w:rsidTr="0000781E">
        <w:trPr>
          <w:gridAfter w:val="1"/>
          <w:wAfter w:w="56" w:type="dxa"/>
          <w:trHeight w:val="2507"/>
        </w:trPr>
        <w:tc>
          <w:tcPr>
            <w:tcW w:w="2547" w:type="dxa"/>
          </w:tcPr>
          <w:p w:rsidR="00F1143D" w:rsidRPr="0000781E" w:rsidRDefault="001B0BCF" w:rsidP="001B0BCF">
            <w:pPr>
              <w:tabs>
                <w:tab w:val="left" w:pos="3135"/>
              </w:tabs>
              <w:spacing w:line="276" w:lineRule="auto"/>
              <w:rPr>
                <w:rFonts w:asciiTheme="minorHAnsi" w:hAnsiTheme="minorHAnsi" w:cs="Arial"/>
                <w:color w:val="002060"/>
              </w:rPr>
            </w:pPr>
            <w:r w:rsidRPr="0000781E">
              <w:rPr>
                <w:rFonts w:asciiTheme="minorHAnsi" w:hAnsiTheme="minorHAnsi"/>
                <w:b/>
                <w:noProof/>
                <w:color w:val="002060"/>
              </w:rPr>
              <w:drawing>
                <wp:inline distT="0" distB="0" distL="0" distR="0" wp14:anchorId="12ADDFF0" wp14:editId="3374AA11">
                  <wp:extent cx="1285875" cy="153772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161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82" cy="15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6B4A0B" w:rsidRPr="0000781E" w:rsidRDefault="0000781E" w:rsidP="006B4A0B">
            <w:pPr>
              <w:pStyle w:val="ConsPlusNormal"/>
              <w:tabs>
                <w:tab w:val="left" w:pos="420"/>
              </w:tabs>
              <w:spacing w:line="276" w:lineRule="auto"/>
              <w:ind w:firstLine="0"/>
              <w:jc w:val="both"/>
              <w:rPr>
                <w:rFonts w:asciiTheme="minorHAnsi" w:hAnsiTheme="minorHAnsi"/>
                <w:color w:val="0070C0"/>
                <w:sz w:val="26"/>
                <w:szCs w:val="26"/>
              </w:rPr>
            </w:pPr>
            <w:r w:rsidRPr="0000781E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КРИТЕРИИ, ПО КОТОРЫМ ВЫ МОЖЕТЕ ОЦЕНИТЬ УСЛУГУ:</w:t>
            </w:r>
            <w:r w:rsidRPr="0000781E">
              <w:rPr>
                <w:rFonts w:asciiTheme="minorHAnsi" w:hAnsiTheme="minorHAnsi"/>
                <w:color w:val="0070C0"/>
                <w:sz w:val="26"/>
                <w:szCs w:val="26"/>
              </w:rPr>
              <w:t xml:space="preserve"> </w:t>
            </w:r>
          </w:p>
          <w:p w:rsidR="00F1143D" w:rsidRPr="0000781E" w:rsidRDefault="00F1143D" w:rsidP="001B0BCF">
            <w:pPr>
              <w:pStyle w:val="ConsPlusNormal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318" w:hanging="318"/>
              <w:jc w:val="both"/>
              <w:rPr>
                <w:rFonts w:asciiTheme="minorHAnsi" w:hAnsiTheme="minorHAnsi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время предоставления услуги</w:t>
            </w:r>
            <w:r w:rsidR="001B0BCF"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;</w:t>
            </w:r>
          </w:p>
          <w:p w:rsidR="00F1143D" w:rsidRPr="0000781E" w:rsidRDefault="00F1143D" w:rsidP="001B0BCF">
            <w:pPr>
              <w:pStyle w:val="ConsPlusNormal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318" w:hanging="318"/>
              <w:jc w:val="both"/>
              <w:rPr>
                <w:rFonts w:asciiTheme="minorHAnsi" w:hAnsiTheme="minorHAnsi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время ожидания в очереди при получении услуги</w:t>
            </w:r>
            <w:r w:rsidR="001B0BCF"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;</w:t>
            </w:r>
          </w:p>
          <w:p w:rsidR="00F1143D" w:rsidRPr="0000781E" w:rsidRDefault="00F1143D" w:rsidP="001B0BCF">
            <w:pPr>
              <w:pStyle w:val="ConsPlusNormal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318" w:hanging="318"/>
              <w:jc w:val="both"/>
              <w:rPr>
                <w:rFonts w:asciiTheme="minorHAnsi" w:hAnsiTheme="minorHAnsi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вежливос</w:t>
            </w:r>
            <w:r w:rsidR="001B0BCF"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 xml:space="preserve">ть и компетентность сотрудника налогового органа </w:t>
            </w:r>
            <w:r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при предоставлении услуги</w:t>
            </w:r>
            <w:r w:rsidR="001B0BCF"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;</w:t>
            </w:r>
          </w:p>
          <w:p w:rsidR="00F1143D" w:rsidRPr="0000781E" w:rsidRDefault="00F1143D" w:rsidP="001B0BCF">
            <w:pPr>
              <w:pStyle w:val="ConsPlusNormal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318" w:hanging="318"/>
              <w:jc w:val="both"/>
              <w:rPr>
                <w:rFonts w:asciiTheme="minorHAnsi" w:hAnsiTheme="minorHAnsi"/>
                <w:color w:val="002060"/>
                <w:sz w:val="26"/>
                <w:szCs w:val="26"/>
              </w:rPr>
            </w:pPr>
            <w:r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комфортность условий в помещении, в котором предоставлена услуга</w:t>
            </w:r>
            <w:r w:rsidR="001B0BCF"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;</w:t>
            </w:r>
          </w:p>
          <w:p w:rsidR="00F1143D" w:rsidRPr="0000781E" w:rsidRDefault="00F1143D" w:rsidP="001B0BCF">
            <w:pPr>
              <w:pStyle w:val="ConsPlusNormal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318" w:hanging="318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0781E">
              <w:rPr>
                <w:rFonts w:asciiTheme="minorHAnsi" w:hAnsiTheme="minorHAnsi"/>
                <w:color w:val="002060"/>
                <w:sz w:val="26"/>
                <w:szCs w:val="26"/>
              </w:rPr>
              <w:t>доступность информации о порядке предоставления услуги.</w:t>
            </w:r>
          </w:p>
        </w:tc>
      </w:tr>
      <w:tr w:rsidR="006B4A0B" w:rsidRPr="0000781E" w:rsidTr="0000781E">
        <w:trPr>
          <w:trHeight w:val="1628"/>
        </w:trPr>
        <w:tc>
          <w:tcPr>
            <w:tcW w:w="9072" w:type="dxa"/>
            <w:gridSpan w:val="2"/>
          </w:tcPr>
          <w:p w:rsidR="006B4A0B" w:rsidRPr="0000781E" w:rsidRDefault="006B4A0B" w:rsidP="009130D2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b/>
                <w:noProof/>
                <w:color w:val="002060"/>
                <w:sz w:val="16"/>
                <w:szCs w:val="16"/>
              </w:rPr>
            </w:pPr>
          </w:p>
          <w:p w:rsidR="006B4A0B" w:rsidRPr="0000781E" w:rsidRDefault="006B4A0B" w:rsidP="009130D2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b/>
                <w:noProof/>
                <w:color w:val="0070C0"/>
                <w:sz w:val="32"/>
                <w:szCs w:val="32"/>
              </w:rPr>
            </w:pPr>
            <w:r w:rsidRPr="0000781E">
              <w:rPr>
                <w:rFonts w:asciiTheme="minorHAnsi" w:hAnsiTheme="minorHAnsi" w:cs="Arial"/>
                <w:b/>
                <w:noProof/>
                <w:color w:val="0070C0"/>
                <w:sz w:val="32"/>
                <w:szCs w:val="32"/>
              </w:rPr>
              <w:t>Ваше мнение важно для нас, вместе мы станем лучше!</w:t>
            </w:r>
          </w:p>
          <w:p w:rsidR="006B4A0B" w:rsidRPr="0000781E" w:rsidRDefault="006B4A0B" w:rsidP="009130D2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b/>
                <w:noProof/>
                <w:color w:val="002060"/>
                <w:sz w:val="12"/>
                <w:szCs w:val="12"/>
              </w:rPr>
            </w:pPr>
          </w:p>
          <w:p w:rsidR="006B4A0B" w:rsidRPr="0000781E" w:rsidRDefault="006B4A0B" w:rsidP="009130D2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  <w:r w:rsidRPr="0000781E">
              <w:rPr>
                <w:rFonts w:asciiTheme="minorHAnsi" w:hAnsiTheme="minorHAnsi" w:cs="Arial"/>
                <w:color w:val="002060"/>
              </w:rPr>
              <w:t xml:space="preserve">12 декабря 2012 г. Правительство РФ приняло постановление № 1284, которое дает гражданам возможность напрямую влиять на качество </w:t>
            </w:r>
            <w:proofErr w:type="spellStart"/>
            <w:r w:rsidRPr="0000781E">
              <w:rPr>
                <w:rFonts w:asciiTheme="minorHAnsi" w:hAnsiTheme="minorHAnsi" w:cs="Arial"/>
                <w:color w:val="002060"/>
              </w:rPr>
              <w:t>госуслуг</w:t>
            </w:r>
            <w:proofErr w:type="spellEnd"/>
            <w:r w:rsidRPr="0000781E">
              <w:rPr>
                <w:rFonts w:asciiTheme="minorHAnsi" w:hAnsiTheme="minorHAnsi" w:cs="Arial"/>
                <w:color w:val="002060"/>
              </w:rPr>
              <w:t>, оценивая работу чиновников в конкретном месте по конкретной услуге</w:t>
            </w:r>
          </w:p>
        </w:tc>
        <w:tc>
          <w:tcPr>
            <w:tcW w:w="1757" w:type="dxa"/>
            <w:gridSpan w:val="2"/>
          </w:tcPr>
          <w:p w:rsidR="006B4A0B" w:rsidRPr="0000781E" w:rsidRDefault="006B4A0B" w:rsidP="009130D2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  <w:lang w:val="en-US"/>
              </w:rPr>
            </w:pPr>
            <w:r w:rsidRPr="0000781E">
              <w:rPr>
                <w:rFonts w:asciiTheme="minorHAnsi" w:hAnsiTheme="minorHAnsi"/>
                <w:noProof/>
              </w:rPr>
              <w:drawing>
                <wp:inline distT="0" distB="0" distL="0" distR="0" wp14:anchorId="31BAC672" wp14:editId="655BD2FC">
                  <wp:extent cx="979055" cy="9733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55" cy="97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0B" w:rsidRPr="0000781E" w:rsidRDefault="006B4A0B" w:rsidP="009130D2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  <w:lang w:val="en-US"/>
              </w:rPr>
            </w:pPr>
            <w:r w:rsidRPr="0000781E">
              <w:rPr>
                <w:rFonts w:asciiTheme="minorHAnsi" w:hAnsiTheme="minorHAnsi" w:cs="Arial"/>
                <w:color w:val="002060"/>
                <w:lang w:val="en-US"/>
              </w:rPr>
              <w:t>vashkontrol.ru</w:t>
            </w:r>
          </w:p>
        </w:tc>
      </w:tr>
    </w:tbl>
    <w:p w:rsidR="006B4A0B" w:rsidRDefault="006B4A0B" w:rsidP="006B4A0B">
      <w:pPr>
        <w:tabs>
          <w:tab w:val="left" w:pos="3135"/>
        </w:tabs>
        <w:rPr>
          <w:rFonts w:ascii="Arial" w:hAnsi="Arial" w:cs="Arial"/>
          <w:color w:val="002060"/>
        </w:rPr>
      </w:pPr>
    </w:p>
    <w:sectPr w:rsidR="006B4A0B" w:rsidSect="00560F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566" w:bottom="142" w:left="567" w:header="340" w:footer="17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B5" w:rsidRDefault="00E713B5">
      <w:r>
        <w:separator/>
      </w:r>
    </w:p>
  </w:endnote>
  <w:endnote w:type="continuationSeparator" w:id="0">
    <w:p w:rsidR="00E713B5" w:rsidRDefault="00E7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A" w:rsidRDefault="008561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10A" w:rsidRDefault="0085610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A" w:rsidRDefault="0085610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9" w:rsidRDefault="00C64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B5" w:rsidRDefault="00E713B5">
      <w:r>
        <w:separator/>
      </w:r>
    </w:p>
  </w:footnote>
  <w:footnote w:type="continuationSeparator" w:id="0">
    <w:p w:rsidR="00E713B5" w:rsidRDefault="00E7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9" w:rsidRDefault="00C649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AD" w:rsidRPr="00C649E9" w:rsidRDefault="00C649E9" w:rsidP="00985DAD">
    <w:pPr>
      <w:jc w:val="right"/>
      <w:rPr>
        <w:rFonts w:ascii="Arial" w:hAnsi="Arial" w:cs="Arial"/>
        <w:b/>
        <w:u w:val="single"/>
        <w:lang w:val="en-US"/>
      </w:rPr>
    </w:pPr>
    <w:r>
      <w:rPr>
        <w:rFonts w:ascii="Arial" w:hAnsi="Arial" w:cs="Arial"/>
        <w:b/>
        <w:u w:val="single"/>
        <w:lang w:val="en-US"/>
      </w:rPr>
      <w:t xml:space="preserve"> </w:t>
    </w:r>
    <w:bookmarkStart w:id="0" w:name="_GoBack"/>
    <w:bookmarkEnd w:id="0"/>
  </w:p>
  <w:p w:rsidR="00985DAD" w:rsidRDefault="00985D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9" w:rsidRDefault="00C649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633C"/>
    <w:multiLevelType w:val="hybridMultilevel"/>
    <w:tmpl w:val="DBA0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23DF6"/>
    <w:multiLevelType w:val="hybridMultilevel"/>
    <w:tmpl w:val="0E7626CA"/>
    <w:lvl w:ilvl="0" w:tplc="904E76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244939B1"/>
    <w:multiLevelType w:val="hybridMultilevel"/>
    <w:tmpl w:val="A52069A8"/>
    <w:lvl w:ilvl="0" w:tplc="E658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E7D"/>
    <w:multiLevelType w:val="hybridMultilevel"/>
    <w:tmpl w:val="F5A673CE"/>
    <w:lvl w:ilvl="0" w:tplc="E2E4F76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1650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C"/>
    <w:rsid w:val="0000781E"/>
    <w:rsid w:val="000371F9"/>
    <w:rsid w:val="000853A7"/>
    <w:rsid w:val="0008705A"/>
    <w:rsid w:val="00094844"/>
    <w:rsid w:val="000C7070"/>
    <w:rsid w:val="000D7753"/>
    <w:rsid w:val="001334EF"/>
    <w:rsid w:val="001A573D"/>
    <w:rsid w:val="001B0BCF"/>
    <w:rsid w:val="001B2406"/>
    <w:rsid w:val="002205CB"/>
    <w:rsid w:val="0022234E"/>
    <w:rsid w:val="00226372"/>
    <w:rsid w:val="002628DB"/>
    <w:rsid w:val="00263D5F"/>
    <w:rsid w:val="002772F7"/>
    <w:rsid w:val="002B151E"/>
    <w:rsid w:val="002B2CBE"/>
    <w:rsid w:val="0036389A"/>
    <w:rsid w:val="00375616"/>
    <w:rsid w:val="003D31C0"/>
    <w:rsid w:val="003F17E6"/>
    <w:rsid w:val="0047646F"/>
    <w:rsid w:val="004A6066"/>
    <w:rsid w:val="004D702A"/>
    <w:rsid w:val="005054E6"/>
    <w:rsid w:val="0053273B"/>
    <w:rsid w:val="00534F38"/>
    <w:rsid w:val="005447A8"/>
    <w:rsid w:val="00560F63"/>
    <w:rsid w:val="00575A79"/>
    <w:rsid w:val="00603607"/>
    <w:rsid w:val="00617766"/>
    <w:rsid w:val="006216BC"/>
    <w:rsid w:val="00621DC4"/>
    <w:rsid w:val="00627187"/>
    <w:rsid w:val="00661FBA"/>
    <w:rsid w:val="00693C85"/>
    <w:rsid w:val="006A102A"/>
    <w:rsid w:val="006B4A0B"/>
    <w:rsid w:val="006B58CF"/>
    <w:rsid w:val="006B5E9E"/>
    <w:rsid w:val="006E1FB6"/>
    <w:rsid w:val="007015D3"/>
    <w:rsid w:val="00720D5C"/>
    <w:rsid w:val="00754A09"/>
    <w:rsid w:val="00784459"/>
    <w:rsid w:val="007D583F"/>
    <w:rsid w:val="0085019C"/>
    <w:rsid w:val="0085610A"/>
    <w:rsid w:val="00907FEB"/>
    <w:rsid w:val="00920B6C"/>
    <w:rsid w:val="00921B3D"/>
    <w:rsid w:val="00930DDC"/>
    <w:rsid w:val="00973EC2"/>
    <w:rsid w:val="00985DAD"/>
    <w:rsid w:val="00996A6B"/>
    <w:rsid w:val="009B6B18"/>
    <w:rsid w:val="009D0F8F"/>
    <w:rsid w:val="00A30B4B"/>
    <w:rsid w:val="00A72773"/>
    <w:rsid w:val="00AD2A9F"/>
    <w:rsid w:val="00AF30BC"/>
    <w:rsid w:val="00AF6FE2"/>
    <w:rsid w:val="00B01690"/>
    <w:rsid w:val="00B06723"/>
    <w:rsid w:val="00B13E05"/>
    <w:rsid w:val="00B2406F"/>
    <w:rsid w:val="00B26F9A"/>
    <w:rsid w:val="00B3294F"/>
    <w:rsid w:val="00B85D96"/>
    <w:rsid w:val="00B9675F"/>
    <w:rsid w:val="00BB5586"/>
    <w:rsid w:val="00BE5233"/>
    <w:rsid w:val="00C10823"/>
    <w:rsid w:val="00C631CB"/>
    <w:rsid w:val="00C649E9"/>
    <w:rsid w:val="00D2796B"/>
    <w:rsid w:val="00D60817"/>
    <w:rsid w:val="00D6519A"/>
    <w:rsid w:val="00DD6AC4"/>
    <w:rsid w:val="00E3229F"/>
    <w:rsid w:val="00E713B5"/>
    <w:rsid w:val="00E967DC"/>
    <w:rsid w:val="00EB6EE2"/>
    <w:rsid w:val="00F1143D"/>
    <w:rsid w:val="00F91943"/>
    <w:rsid w:val="00F92C6B"/>
    <w:rsid w:val="00FA26DA"/>
    <w:rsid w:val="00FD2933"/>
    <w:rsid w:val="00FE7C98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7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973EC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4F38"/>
    <w:pPr>
      <w:ind w:left="720"/>
      <w:contextualSpacing/>
    </w:pPr>
  </w:style>
  <w:style w:type="paragraph" w:styleId="af">
    <w:name w:val="No Spacing"/>
    <w:uiPriority w:val="1"/>
    <w:qFormat/>
    <w:rsid w:val="001B0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7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973EC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4F38"/>
    <w:pPr>
      <w:ind w:left="720"/>
      <w:contextualSpacing/>
    </w:pPr>
  </w:style>
  <w:style w:type="paragraph" w:styleId="af">
    <w:name w:val="No Spacing"/>
    <w:uiPriority w:val="1"/>
    <w:qFormat/>
    <w:rsid w:val="001B0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C7AE0588AAB2948D62777DDF8F96F3543DB2B868065D247E8C9B87C7C728A90743307555382FD4T3m9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Нюхлова Людмила Геннадьевна</cp:lastModifiedBy>
  <cp:revision>2</cp:revision>
  <cp:lastPrinted>2015-04-09T08:17:00Z</cp:lastPrinted>
  <dcterms:created xsi:type="dcterms:W3CDTF">2017-07-20T09:20:00Z</dcterms:created>
  <dcterms:modified xsi:type="dcterms:W3CDTF">2017-07-20T09:20:00Z</dcterms:modified>
</cp:coreProperties>
</file>