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37BD39D8" w:rsidR="00E31AAA" w:rsidRPr="00FA4F7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4270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4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17A2B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48D" w:rsidRPr="00E13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U22000044040000000010-1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E1348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4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DC3CD8"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5A627C50" w14:textId="77777777" w:rsidR="00E1348D" w:rsidRPr="00E1348D" w:rsidRDefault="00E1348D" w:rsidP="00E1348D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63068103"/>
      <w:r w:rsidRPr="00E1348D">
        <w:rPr>
          <w:rFonts w:ascii="Times New Roman" w:eastAsia="Times New Roman" w:hAnsi="Times New Roman" w:cs="Times New Roman"/>
          <w:b/>
          <w:u w:val="single"/>
          <w:lang w:eastAsia="ru-RU"/>
        </w:rPr>
        <w:t>ЛОТ № 1</w:t>
      </w:r>
      <w:r w:rsidRPr="00E1348D">
        <w:rPr>
          <w:rFonts w:ascii="Times New Roman" w:eastAsia="Times New Roman" w:hAnsi="Times New Roman" w:cs="Times New Roman"/>
          <w:lang w:eastAsia="ru-RU"/>
        </w:rPr>
        <w:t xml:space="preserve"> – </w:t>
      </w:r>
      <w:bookmarkEnd w:id="0"/>
      <w:r w:rsidRPr="00E1348D">
        <w:rPr>
          <w:rFonts w:ascii="Times New Roman" w:eastAsia="Times New Roman" w:hAnsi="Times New Roman" w:cs="Times New Roman"/>
          <w:lang w:eastAsia="ru-RU"/>
        </w:rPr>
        <w:t>часть нежилого помещения, площадь 17,10 кв. м (номер на поэтажном плане – 20),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14:paraId="0F47F483" w14:textId="77777777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E1348D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населению, склад.</w:t>
      </w:r>
    </w:p>
    <w:p w14:paraId="567C0B32" w14:textId="77777777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48D">
        <w:rPr>
          <w:rFonts w:ascii="Times New Roman" w:eastAsia="Times New Roman" w:hAnsi="Times New Roman" w:cs="Times New Roman"/>
          <w:color w:val="000000"/>
          <w:lang w:eastAsia="ru-RU"/>
        </w:rPr>
        <w:t>Способ проведения аукциона: электронный аукцион на электронной площадке ООО «РТС- тендер».</w:t>
      </w:r>
    </w:p>
    <w:p w14:paraId="6FC6738C" w14:textId="77777777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E1348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E1348D">
        <w:rPr>
          <w:rFonts w:ascii="Times New Roman" w:eastAsia="Times New Roman" w:hAnsi="Times New Roman" w:cs="Times New Roman"/>
          <w:lang w:eastAsia="ru-RU"/>
        </w:rPr>
        <w:t xml:space="preserve">ачальная цена – 45 600,00 руб. (Сорок пять тысяч шестьсот руб. 00 коп.) без учета НДС, </w:t>
      </w:r>
    </w:p>
    <w:p w14:paraId="7289AEFD" w14:textId="77777777" w:rsidR="00E1348D" w:rsidRPr="00E1348D" w:rsidRDefault="00E1348D" w:rsidP="00E13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48D">
        <w:rPr>
          <w:rFonts w:ascii="Times New Roman" w:eastAsia="Times New Roman" w:hAnsi="Times New Roman" w:cs="Times New Roman"/>
          <w:lang w:eastAsia="ru-RU"/>
        </w:rPr>
        <w:t>Ограничение на участие в аукционе – участниками аукциона могут являться могут принять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270B207D" w14:textId="77777777" w:rsidR="00E1348D" w:rsidRPr="00E1348D" w:rsidRDefault="00E1348D" w:rsidP="00E13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EA298F" w14:textId="77777777" w:rsidR="00E1348D" w:rsidRPr="00E1348D" w:rsidRDefault="00E1348D" w:rsidP="00E1348D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48D">
        <w:rPr>
          <w:rFonts w:ascii="Times New Roman" w:eastAsia="Times New Roman" w:hAnsi="Times New Roman" w:cs="Times New Roman"/>
          <w:b/>
          <w:u w:val="single"/>
          <w:lang w:eastAsia="ru-RU"/>
        </w:rPr>
        <w:t>ЛОТ № 2</w:t>
      </w:r>
      <w:r w:rsidRPr="00E1348D">
        <w:rPr>
          <w:rFonts w:ascii="Times New Roman" w:eastAsia="Times New Roman" w:hAnsi="Times New Roman" w:cs="Times New Roman"/>
          <w:lang w:eastAsia="ru-RU"/>
        </w:rPr>
        <w:t xml:space="preserve"> – нежилое здание – гараж на 20 а/машин со служебным зданием, с кадастровым номером 38:31:000008:1251, площадью 1433,8 кв. м.,</w:t>
      </w:r>
      <w:r w:rsidRPr="00E1348D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59, совместно с земельным участком  кадастровый номером 38:31:000008:1869, площадью 4718 кв.м., вид разрешенного использования – обслуживание автотранспорта 4.9. расположенного по адресу: Российская Федерация, Иркутская область, г. Усолье-Сибирское, ул. Менделеева, з/у 59а/1.</w:t>
      </w:r>
    </w:p>
    <w:p w14:paraId="62493E18" w14:textId="77777777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48D">
        <w:rPr>
          <w:rFonts w:ascii="Times New Roman" w:eastAsia="Times New Roman" w:hAnsi="Times New Roman" w:cs="Times New Roman"/>
          <w:color w:val="000000"/>
          <w:lang w:eastAsia="ru-RU"/>
        </w:rPr>
        <w:t>Способ проведения аукциона: электронный аукцион на электронной площадке ООО «РТС- тендер».</w:t>
      </w:r>
    </w:p>
    <w:p w14:paraId="2EE01555" w14:textId="77777777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ru-RU"/>
        </w:rPr>
      </w:pPr>
      <w:r w:rsidRPr="00E1348D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производственное, гараж.</w:t>
      </w:r>
      <w:r w:rsidRPr="00E1348D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4D2D224" w14:textId="1607149C" w:rsidR="00E1348D" w:rsidRPr="00E1348D" w:rsidRDefault="00E1348D" w:rsidP="00E1348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48D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Начальная цена – 410 000,00 руб. (Четыреста десять тысяч руб. 00 коп.) без учета НДС в том числе в том числе </w:t>
      </w:r>
    </w:p>
    <w:p w14:paraId="20892300" w14:textId="77777777" w:rsidR="0042706E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166F706" w14:textId="4B13DE7A" w:rsidR="00617A2B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0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связи с тем, что до окончания срока подачи заявок не была подана ни одна заявка на участие в аукционе, аукцион признается несостоявшимся на основании п. 44 приказа №860</w:t>
      </w:r>
      <w:r w:rsidR="00E13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0B2F468E" w14:textId="2FB26CBC" w:rsidR="0042706E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B023625" w14:textId="77777777" w:rsidR="0042706E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159CAC0A" w:rsidR="00B309C8" w:rsidRPr="00025C3F" w:rsidRDefault="007732FA" w:rsidP="00617A2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И.о. 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</w:t>
      </w:r>
      <w:r w:rsidR="00617A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Зеленовская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7732FA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A7B0" w14:textId="77777777" w:rsidR="00EC22F9" w:rsidRDefault="00EC22F9">
      <w:pPr>
        <w:spacing w:after="0" w:line="240" w:lineRule="auto"/>
      </w:pPr>
      <w:r>
        <w:separator/>
      </w:r>
    </w:p>
  </w:endnote>
  <w:endnote w:type="continuationSeparator" w:id="0">
    <w:p w14:paraId="492FDF8A" w14:textId="77777777" w:rsidR="00EC22F9" w:rsidRDefault="00E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7732FA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7732FA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7732FA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CCBC" w14:textId="77777777" w:rsidR="00EC22F9" w:rsidRDefault="00EC22F9">
      <w:pPr>
        <w:spacing w:after="0" w:line="240" w:lineRule="auto"/>
      </w:pPr>
      <w:r>
        <w:separator/>
      </w:r>
    </w:p>
  </w:footnote>
  <w:footnote w:type="continuationSeparator" w:id="0">
    <w:p w14:paraId="3918FB92" w14:textId="77777777" w:rsidR="00EC22F9" w:rsidRDefault="00EC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7732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67526"/>
    <w:rsid w:val="001C1138"/>
    <w:rsid w:val="0022161B"/>
    <w:rsid w:val="00357FFB"/>
    <w:rsid w:val="0041583D"/>
    <w:rsid w:val="0042706E"/>
    <w:rsid w:val="004C52F0"/>
    <w:rsid w:val="004F136C"/>
    <w:rsid w:val="005E2854"/>
    <w:rsid w:val="00617A2B"/>
    <w:rsid w:val="006B1E89"/>
    <w:rsid w:val="006B5A95"/>
    <w:rsid w:val="006E30A1"/>
    <w:rsid w:val="00710FAD"/>
    <w:rsid w:val="007732FA"/>
    <w:rsid w:val="0078689B"/>
    <w:rsid w:val="007D7B4B"/>
    <w:rsid w:val="00842818"/>
    <w:rsid w:val="0098435B"/>
    <w:rsid w:val="009C5919"/>
    <w:rsid w:val="00A1152A"/>
    <w:rsid w:val="00A150FD"/>
    <w:rsid w:val="00B24F07"/>
    <w:rsid w:val="00B309C8"/>
    <w:rsid w:val="00B473A4"/>
    <w:rsid w:val="00BF40D4"/>
    <w:rsid w:val="00CB28F8"/>
    <w:rsid w:val="00CE46B1"/>
    <w:rsid w:val="00D1006F"/>
    <w:rsid w:val="00D20BCE"/>
    <w:rsid w:val="00DC3CD8"/>
    <w:rsid w:val="00DC6F41"/>
    <w:rsid w:val="00E034EE"/>
    <w:rsid w:val="00E1348D"/>
    <w:rsid w:val="00E31AAA"/>
    <w:rsid w:val="00EC22F9"/>
    <w:rsid w:val="00F15E0C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21</cp:revision>
  <cp:lastPrinted>2022-10-26T03:33:00Z</cp:lastPrinted>
  <dcterms:created xsi:type="dcterms:W3CDTF">2020-02-20T07:27:00Z</dcterms:created>
  <dcterms:modified xsi:type="dcterms:W3CDTF">2022-10-26T03:37:00Z</dcterms:modified>
</cp:coreProperties>
</file>