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497">
        <w:rPr>
          <w:rFonts w:ascii="Times New Roman" w:eastAsia="Times New Roman" w:hAnsi="Times New Roman" w:cs="Times New Roman"/>
          <w:sz w:val="26"/>
          <w:szCs w:val="26"/>
        </w:rPr>
        <w:t>Российская   Федерация</w:t>
      </w: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497">
        <w:rPr>
          <w:rFonts w:ascii="Times New Roman" w:eastAsia="Times New Roman" w:hAnsi="Times New Roman" w:cs="Times New Roman"/>
          <w:sz w:val="26"/>
          <w:szCs w:val="26"/>
        </w:rPr>
        <w:t>Иркутская область</w:t>
      </w: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497">
        <w:rPr>
          <w:rFonts w:ascii="Times New Roman" w:eastAsia="Times New Roman" w:hAnsi="Times New Roman" w:cs="Times New Roman"/>
          <w:sz w:val="26"/>
          <w:szCs w:val="26"/>
        </w:rPr>
        <w:t>Муниципальное образование</w:t>
      </w: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497">
        <w:rPr>
          <w:rFonts w:ascii="Times New Roman" w:eastAsia="Times New Roman" w:hAnsi="Times New Roman" w:cs="Times New Roman"/>
          <w:sz w:val="26"/>
          <w:szCs w:val="26"/>
        </w:rPr>
        <w:t>«город Усолье-Сибирское»</w:t>
      </w: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32"/>
        </w:rPr>
      </w:pP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49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497">
        <w:rPr>
          <w:rFonts w:ascii="Times New Roman" w:eastAsia="Times New Roman" w:hAnsi="Times New Roman" w:cs="Times New Roman"/>
          <w:b/>
          <w:sz w:val="28"/>
          <w:szCs w:val="28"/>
        </w:rPr>
        <w:t>Управление по социально-экономическим вопросам</w:t>
      </w: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30"/>
        </w:rPr>
      </w:pP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5497">
        <w:rPr>
          <w:rFonts w:ascii="Times New Roman" w:eastAsia="Times New Roman" w:hAnsi="Times New Roman" w:cs="Times New Roman"/>
          <w:b/>
          <w:sz w:val="30"/>
          <w:szCs w:val="30"/>
        </w:rPr>
        <w:t>ОТДЕЛ ОБРАЗОВАНИЯ</w:t>
      </w: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</w:rPr>
      </w:pP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B5497">
        <w:rPr>
          <w:rFonts w:ascii="Times New Roman" w:eastAsia="Times New Roman" w:hAnsi="Times New Roman" w:cs="Times New Roman"/>
          <w:b/>
          <w:sz w:val="44"/>
          <w:szCs w:val="44"/>
        </w:rPr>
        <w:t>ПРИКАЗ</w:t>
      </w:r>
    </w:p>
    <w:p w:rsidR="004B5497" w:rsidRPr="004B5497" w:rsidRDefault="004B5497" w:rsidP="004B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5497" w:rsidRPr="004B5497" w:rsidRDefault="004B5497" w:rsidP="004B5497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9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18699A" wp14:editId="66982A03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4B549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69092AC" wp14:editId="2357CBAB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4B549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26.01.2017</w:t>
      </w:r>
      <w:r w:rsidRPr="004B5497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63</w:t>
      </w:r>
    </w:p>
    <w:p w:rsidR="00996ABB" w:rsidRDefault="00996ABB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ABB" w:rsidRDefault="00996ABB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5DE" w:rsidRPr="008573DB" w:rsidRDefault="00AF65DE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3DB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</w:t>
      </w:r>
    </w:p>
    <w:p w:rsidR="001E22EE" w:rsidRDefault="000A5481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учредителю</w:t>
      </w:r>
      <w:r w:rsidR="00AF65DE" w:rsidRPr="008573DB">
        <w:rPr>
          <w:rFonts w:ascii="Times New Roman" w:hAnsi="Times New Roman" w:cs="Times New Roman"/>
          <w:b/>
          <w:sz w:val="24"/>
          <w:szCs w:val="24"/>
        </w:rPr>
        <w:t xml:space="preserve"> отчета о результатах</w:t>
      </w:r>
      <w:r w:rsidR="001E2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5DE" w:rsidRPr="008573DB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AF65DE" w:rsidRPr="00857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2EE" w:rsidRDefault="001E22EE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F65DE" w:rsidRPr="008573DB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5DE" w:rsidRPr="008573DB" w:rsidRDefault="001E22EE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Усолье-Сибирское</w:t>
      </w:r>
    </w:p>
    <w:p w:rsidR="007F734C" w:rsidRPr="00AF65DE" w:rsidRDefault="007F734C" w:rsidP="00AF6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5DE" w:rsidRDefault="00AF65DE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E22EE">
        <w:rPr>
          <w:rFonts w:ascii="Times New Roman" w:hAnsi="Times New Roman" w:cs="Times New Roman"/>
          <w:sz w:val="28"/>
          <w:szCs w:val="28"/>
        </w:rPr>
        <w:t xml:space="preserve">от 29.12.2012г. </w:t>
      </w:r>
      <w:r w:rsidRPr="007F734C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7F734C" w:rsidRPr="007F734C">
        <w:rPr>
          <w:rFonts w:ascii="Times New Roman" w:hAnsi="Times New Roman" w:cs="Times New Roman"/>
          <w:sz w:val="28"/>
          <w:szCs w:val="28"/>
        </w:rPr>
        <w:t xml:space="preserve"> и</w:t>
      </w:r>
      <w:r w:rsidR="00B75C6C" w:rsidRPr="007F734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F734C" w:rsidRPr="007F734C">
        <w:rPr>
          <w:rFonts w:ascii="Times New Roman" w:eastAsia="Times New Roman CYR" w:hAnsi="Times New Roman" w:cs="Times New Roman"/>
          <w:sz w:val="28"/>
          <w:szCs w:val="28"/>
        </w:rPr>
        <w:t>на основании</w:t>
      </w:r>
      <w:r w:rsidR="00B75C6C" w:rsidRPr="007F734C">
        <w:rPr>
          <w:rFonts w:ascii="Times New Roman" w:eastAsia="Times New Roman CYR" w:hAnsi="Times New Roman" w:cs="Times New Roman"/>
          <w:sz w:val="28"/>
          <w:szCs w:val="28"/>
        </w:rPr>
        <w:t xml:space="preserve"> п</w:t>
      </w:r>
      <w:r w:rsidR="007F734C" w:rsidRPr="007F734C">
        <w:rPr>
          <w:rFonts w:ascii="Times New Roman" w:eastAsia="Times New Roman" w:hAnsi="Times New Roman" w:cs="Times New Roman"/>
          <w:sz w:val="28"/>
          <w:szCs w:val="28"/>
        </w:rPr>
        <w:t>риказов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10.12.2013</w:t>
      </w:r>
      <w:r w:rsidR="000A54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A5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>», от 14.06.2013</w:t>
      </w:r>
      <w:r w:rsidR="000A54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A5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</w:t>
      </w:r>
      <w:r w:rsidR="00754ADF" w:rsidRPr="007F734C">
        <w:rPr>
          <w:rFonts w:ascii="Times New Roman" w:hAnsi="Times New Roman" w:cs="Times New Roman"/>
          <w:sz w:val="28"/>
          <w:szCs w:val="28"/>
        </w:rPr>
        <w:t xml:space="preserve"> </w:t>
      </w:r>
      <w:r w:rsidRPr="007F7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81" w:rsidRDefault="000A5481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481" w:rsidRPr="000A5481" w:rsidRDefault="000A5481" w:rsidP="000A548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A54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ПРИКАЗЫВАЮ:</w:t>
      </w:r>
    </w:p>
    <w:p w:rsidR="000A5481" w:rsidRPr="007F734C" w:rsidRDefault="000A5481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B4B" w:rsidRPr="007F734C" w:rsidRDefault="00BE4B4B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1.</w:t>
      </w:r>
      <w:r w:rsidR="000A5481">
        <w:rPr>
          <w:rFonts w:ascii="Times New Roman" w:hAnsi="Times New Roman" w:cs="Times New Roman"/>
          <w:sz w:val="28"/>
          <w:szCs w:val="28"/>
        </w:rPr>
        <w:t xml:space="preserve"> </w:t>
      </w:r>
      <w:r w:rsidRPr="007F73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22E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F734C">
        <w:rPr>
          <w:rFonts w:ascii="Times New Roman" w:hAnsi="Times New Roman" w:cs="Times New Roman"/>
          <w:sz w:val="28"/>
          <w:szCs w:val="28"/>
        </w:rPr>
        <w:t>Порядок предоставления у</w:t>
      </w:r>
      <w:r w:rsidR="000A5481">
        <w:rPr>
          <w:rFonts w:ascii="Times New Roman" w:hAnsi="Times New Roman" w:cs="Times New Roman"/>
          <w:sz w:val="28"/>
          <w:szCs w:val="28"/>
        </w:rPr>
        <w:t>чредителю</w:t>
      </w:r>
      <w:r w:rsidRPr="007F734C">
        <w:rPr>
          <w:rFonts w:ascii="Times New Roman" w:hAnsi="Times New Roman" w:cs="Times New Roman"/>
          <w:sz w:val="28"/>
          <w:szCs w:val="28"/>
        </w:rPr>
        <w:t xml:space="preserve"> отчета о результатах </w:t>
      </w:r>
      <w:proofErr w:type="spellStart"/>
      <w:r w:rsidRPr="007F734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F734C">
        <w:rPr>
          <w:rFonts w:ascii="Times New Roman" w:hAnsi="Times New Roman" w:cs="Times New Roman"/>
          <w:sz w:val="28"/>
          <w:szCs w:val="28"/>
        </w:rPr>
        <w:t xml:space="preserve"> </w:t>
      </w:r>
      <w:r w:rsidR="001E22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734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E22E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7F734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3884">
        <w:rPr>
          <w:rFonts w:ascii="Times New Roman" w:hAnsi="Times New Roman" w:cs="Times New Roman"/>
          <w:sz w:val="28"/>
          <w:szCs w:val="28"/>
        </w:rPr>
        <w:t xml:space="preserve"> -</w:t>
      </w:r>
      <w:r w:rsidRPr="007F734C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BE4B4B" w:rsidRPr="007F734C" w:rsidRDefault="00BE4B4B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 xml:space="preserve">2. </w:t>
      </w:r>
      <w:r w:rsidR="001E22EE">
        <w:rPr>
          <w:rFonts w:ascii="Times New Roman" w:hAnsi="Times New Roman" w:cs="Times New Roman"/>
          <w:sz w:val="28"/>
          <w:szCs w:val="28"/>
        </w:rPr>
        <w:t>Пермяковой Н.В., главному специалисту отдела образования управления по социально-экономическим вопросам администрации города р</w:t>
      </w:r>
      <w:r w:rsidRPr="007F734C">
        <w:rPr>
          <w:rFonts w:ascii="Times New Roman" w:hAnsi="Times New Roman" w:cs="Times New Roman"/>
          <w:sz w:val="28"/>
          <w:szCs w:val="28"/>
        </w:rPr>
        <w:t xml:space="preserve">азместить Порядок на официальном сайте администрации </w:t>
      </w:r>
      <w:r w:rsidR="000A5481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Pr="007F7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B4B" w:rsidRPr="007F734C" w:rsidRDefault="00BE4B4B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3.</w:t>
      </w:r>
      <w:r w:rsidR="000A5481">
        <w:rPr>
          <w:rFonts w:ascii="Times New Roman" w:hAnsi="Times New Roman" w:cs="Times New Roman"/>
          <w:sz w:val="28"/>
          <w:szCs w:val="28"/>
        </w:rPr>
        <w:t xml:space="preserve"> </w:t>
      </w:r>
      <w:r w:rsidRPr="007F734C">
        <w:rPr>
          <w:rFonts w:ascii="Times New Roman" w:hAnsi="Times New Roman" w:cs="Times New Roman"/>
          <w:sz w:val="28"/>
          <w:szCs w:val="28"/>
        </w:rPr>
        <w:t>Порядок вступает в действие с момента подписания настоящего приказа.</w:t>
      </w:r>
    </w:p>
    <w:p w:rsidR="00BE4B4B" w:rsidRPr="007F734C" w:rsidRDefault="00B30993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</w:t>
      </w:r>
      <w:r w:rsidR="00BE4B4B" w:rsidRPr="007F734C">
        <w:rPr>
          <w:rFonts w:ascii="Times New Roman" w:hAnsi="Times New Roman" w:cs="Times New Roman"/>
          <w:sz w:val="28"/>
          <w:szCs w:val="28"/>
        </w:rPr>
        <w:t>.</w:t>
      </w:r>
      <w:r w:rsidR="000A5481">
        <w:rPr>
          <w:rFonts w:ascii="Times New Roman" w:hAnsi="Times New Roman" w:cs="Times New Roman"/>
          <w:sz w:val="28"/>
          <w:szCs w:val="28"/>
        </w:rPr>
        <w:t xml:space="preserve"> </w:t>
      </w:r>
      <w:r w:rsidR="00BE4B4B" w:rsidRPr="007F734C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рассмотрению отчетов о результатах </w:t>
      </w:r>
      <w:proofErr w:type="spellStart"/>
      <w:r w:rsidR="00BE4B4B" w:rsidRPr="007F734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E4B4B" w:rsidRPr="007F734C">
        <w:rPr>
          <w:rFonts w:ascii="Times New Roman" w:hAnsi="Times New Roman" w:cs="Times New Roman"/>
          <w:sz w:val="28"/>
          <w:szCs w:val="28"/>
        </w:rPr>
        <w:t xml:space="preserve"> </w:t>
      </w:r>
      <w:r w:rsidR="000A548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1E22E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7F734C">
        <w:rPr>
          <w:rFonts w:ascii="Times New Roman" w:hAnsi="Times New Roman" w:cs="Times New Roman"/>
          <w:sz w:val="28"/>
          <w:szCs w:val="28"/>
        </w:rPr>
        <w:t>:</w:t>
      </w:r>
    </w:p>
    <w:p w:rsidR="00B30993" w:rsidRPr="007F734C" w:rsidRDefault="00B30993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4.1.</w:t>
      </w:r>
      <w:r w:rsidR="000A5481">
        <w:rPr>
          <w:rFonts w:ascii="Times New Roman" w:hAnsi="Times New Roman" w:cs="Times New Roman"/>
          <w:sz w:val="28"/>
          <w:szCs w:val="28"/>
        </w:rPr>
        <w:t xml:space="preserve"> Правдеюк М.А.</w:t>
      </w:r>
      <w:r w:rsidRPr="007F734C">
        <w:rPr>
          <w:rFonts w:ascii="Times New Roman" w:hAnsi="Times New Roman" w:cs="Times New Roman"/>
          <w:sz w:val="28"/>
          <w:szCs w:val="28"/>
        </w:rPr>
        <w:t>, начальник</w:t>
      </w:r>
      <w:r w:rsidR="000A5481">
        <w:rPr>
          <w:rFonts w:ascii="Times New Roman" w:hAnsi="Times New Roman" w:cs="Times New Roman"/>
          <w:sz w:val="28"/>
          <w:szCs w:val="28"/>
        </w:rPr>
        <w:t xml:space="preserve"> отдела образования управления по социально-экономическим вопросам администрации города</w:t>
      </w:r>
      <w:r w:rsidRPr="007F734C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0A5481" w:rsidRPr="000A5481" w:rsidRDefault="00B30993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4.2</w:t>
      </w:r>
      <w:r w:rsidR="00754ADF" w:rsidRPr="007F734C">
        <w:rPr>
          <w:rFonts w:ascii="Times New Roman" w:hAnsi="Times New Roman" w:cs="Times New Roman"/>
          <w:sz w:val="28"/>
          <w:szCs w:val="28"/>
        </w:rPr>
        <w:t>.</w:t>
      </w:r>
      <w:r w:rsidR="000A5481">
        <w:rPr>
          <w:rFonts w:ascii="Times New Roman" w:hAnsi="Times New Roman" w:cs="Times New Roman"/>
          <w:sz w:val="28"/>
          <w:szCs w:val="28"/>
        </w:rPr>
        <w:t xml:space="preserve"> </w:t>
      </w:r>
      <w:r w:rsidR="000A5481" w:rsidRPr="000A5481">
        <w:rPr>
          <w:rFonts w:ascii="Times New Roman" w:hAnsi="Times New Roman" w:cs="Times New Roman"/>
          <w:sz w:val="28"/>
          <w:szCs w:val="28"/>
        </w:rPr>
        <w:t>Блинова О.В., директор МКУ «ИМЦ»;</w:t>
      </w:r>
    </w:p>
    <w:p w:rsidR="00B905AE" w:rsidRPr="007F734C" w:rsidRDefault="00B30993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4.3.</w:t>
      </w:r>
      <w:r w:rsidR="000A5481">
        <w:rPr>
          <w:rFonts w:ascii="Times New Roman" w:hAnsi="Times New Roman" w:cs="Times New Roman"/>
          <w:sz w:val="28"/>
          <w:szCs w:val="28"/>
        </w:rPr>
        <w:t xml:space="preserve"> Селезнева С.В., главный специалист </w:t>
      </w:r>
      <w:r w:rsidR="000A5481" w:rsidRPr="000A5481">
        <w:rPr>
          <w:rFonts w:ascii="Times New Roman" w:hAnsi="Times New Roman" w:cs="Times New Roman"/>
          <w:sz w:val="28"/>
          <w:szCs w:val="28"/>
        </w:rPr>
        <w:t>отдела образования управления по социально-экономическим вопросам администрации города</w:t>
      </w:r>
      <w:r w:rsidR="007E71C8">
        <w:rPr>
          <w:rFonts w:ascii="Times New Roman" w:hAnsi="Times New Roman" w:cs="Times New Roman"/>
          <w:sz w:val="28"/>
          <w:szCs w:val="28"/>
        </w:rPr>
        <w:t xml:space="preserve">, </w:t>
      </w:r>
      <w:r w:rsidR="007E71C8" w:rsidRPr="007F734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905AE" w:rsidRPr="007F734C">
        <w:rPr>
          <w:rFonts w:ascii="Times New Roman" w:hAnsi="Times New Roman" w:cs="Times New Roman"/>
          <w:sz w:val="28"/>
          <w:szCs w:val="28"/>
        </w:rPr>
        <w:t>;</w:t>
      </w:r>
    </w:p>
    <w:p w:rsidR="00B30993" w:rsidRPr="007F734C" w:rsidRDefault="00B30993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4.4.</w:t>
      </w:r>
      <w:r w:rsidR="000A5481">
        <w:rPr>
          <w:rFonts w:ascii="Times New Roman" w:hAnsi="Times New Roman" w:cs="Times New Roman"/>
          <w:sz w:val="28"/>
          <w:szCs w:val="28"/>
        </w:rPr>
        <w:t xml:space="preserve"> Власова О.Ю.,</w:t>
      </w:r>
      <w:r w:rsidRPr="007F734C">
        <w:rPr>
          <w:rFonts w:ascii="Times New Roman" w:hAnsi="Times New Roman" w:cs="Times New Roman"/>
          <w:sz w:val="28"/>
          <w:szCs w:val="28"/>
        </w:rPr>
        <w:t xml:space="preserve"> </w:t>
      </w:r>
      <w:r w:rsidR="001E22EE" w:rsidRPr="001E22E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A5481" w:rsidRPr="000A5481">
        <w:rPr>
          <w:rFonts w:ascii="Times New Roman" w:hAnsi="Times New Roman" w:cs="Times New Roman"/>
          <w:sz w:val="28"/>
          <w:szCs w:val="28"/>
        </w:rPr>
        <w:t>отдела образования управления по социально-экономическим вопросам администрации города</w:t>
      </w:r>
      <w:r w:rsidR="00BB00BF" w:rsidRPr="007F734C">
        <w:rPr>
          <w:rFonts w:ascii="Times New Roman" w:hAnsi="Times New Roman" w:cs="Times New Roman"/>
          <w:sz w:val="28"/>
          <w:szCs w:val="28"/>
        </w:rPr>
        <w:t xml:space="preserve">, </w:t>
      </w:r>
      <w:r w:rsidR="007E71C8" w:rsidRPr="007F734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F73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993" w:rsidRPr="007F734C" w:rsidRDefault="00B30993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0A5481">
        <w:rPr>
          <w:rFonts w:ascii="Times New Roman" w:hAnsi="Times New Roman" w:cs="Times New Roman"/>
          <w:sz w:val="28"/>
          <w:szCs w:val="28"/>
        </w:rPr>
        <w:t xml:space="preserve"> Кудрявцева Н.Н.</w:t>
      </w:r>
      <w:r w:rsidRPr="007F734C">
        <w:rPr>
          <w:rFonts w:ascii="Times New Roman" w:hAnsi="Times New Roman" w:cs="Times New Roman"/>
          <w:sz w:val="28"/>
          <w:szCs w:val="28"/>
        </w:rPr>
        <w:t xml:space="preserve">, </w:t>
      </w:r>
      <w:r w:rsidR="001E22EE" w:rsidRPr="001E22E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A5481" w:rsidRPr="000A5481">
        <w:rPr>
          <w:rFonts w:ascii="Times New Roman" w:hAnsi="Times New Roman" w:cs="Times New Roman"/>
          <w:sz w:val="28"/>
          <w:szCs w:val="28"/>
        </w:rPr>
        <w:t>отдела образования управления по социально-экономическим вопросам администрации города</w:t>
      </w:r>
      <w:r w:rsidR="007E71C8">
        <w:rPr>
          <w:rFonts w:ascii="Times New Roman" w:hAnsi="Times New Roman" w:cs="Times New Roman"/>
          <w:sz w:val="28"/>
          <w:szCs w:val="28"/>
        </w:rPr>
        <w:t xml:space="preserve">, </w:t>
      </w:r>
      <w:r w:rsidR="007E71C8" w:rsidRPr="007F734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F734C">
        <w:rPr>
          <w:rFonts w:ascii="Times New Roman" w:hAnsi="Times New Roman" w:cs="Times New Roman"/>
          <w:sz w:val="28"/>
          <w:szCs w:val="28"/>
        </w:rPr>
        <w:t>;</w:t>
      </w:r>
    </w:p>
    <w:p w:rsidR="00B30993" w:rsidRPr="007F734C" w:rsidRDefault="00B30993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4.6.</w:t>
      </w:r>
      <w:r w:rsidR="000A5481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Pr="007F734C">
        <w:rPr>
          <w:rFonts w:ascii="Times New Roman" w:hAnsi="Times New Roman" w:cs="Times New Roman"/>
          <w:sz w:val="28"/>
          <w:szCs w:val="28"/>
        </w:rPr>
        <w:t xml:space="preserve"> </w:t>
      </w:r>
      <w:r w:rsidR="000A5481">
        <w:rPr>
          <w:rFonts w:ascii="Times New Roman" w:hAnsi="Times New Roman" w:cs="Times New Roman"/>
          <w:sz w:val="28"/>
          <w:szCs w:val="28"/>
        </w:rPr>
        <w:t>Л</w:t>
      </w:r>
      <w:r w:rsidRPr="007F734C">
        <w:rPr>
          <w:rFonts w:ascii="Times New Roman" w:hAnsi="Times New Roman" w:cs="Times New Roman"/>
          <w:sz w:val="28"/>
          <w:szCs w:val="28"/>
        </w:rPr>
        <w:t>.</w:t>
      </w:r>
      <w:r w:rsidR="000A5481">
        <w:rPr>
          <w:rFonts w:ascii="Times New Roman" w:hAnsi="Times New Roman" w:cs="Times New Roman"/>
          <w:sz w:val="28"/>
          <w:szCs w:val="28"/>
        </w:rPr>
        <w:t>П</w:t>
      </w:r>
      <w:r w:rsidRPr="007F734C">
        <w:rPr>
          <w:rFonts w:ascii="Times New Roman" w:hAnsi="Times New Roman" w:cs="Times New Roman"/>
          <w:sz w:val="28"/>
          <w:szCs w:val="28"/>
        </w:rPr>
        <w:t xml:space="preserve">., </w:t>
      </w:r>
      <w:r w:rsidR="001E22EE" w:rsidRPr="001E22E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A5481" w:rsidRPr="000A5481">
        <w:rPr>
          <w:rFonts w:ascii="Times New Roman" w:hAnsi="Times New Roman" w:cs="Times New Roman"/>
          <w:sz w:val="28"/>
          <w:szCs w:val="28"/>
        </w:rPr>
        <w:t>отдела образования управления по социально-экономическим вопросам администрации города</w:t>
      </w:r>
      <w:r w:rsidRPr="007F734C">
        <w:rPr>
          <w:rFonts w:ascii="Times New Roman" w:hAnsi="Times New Roman" w:cs="Times New Roman"/>
          <w:sz w:val="28"/>
          <w:szCs w:val="28"/>
        </w:rPr>
        <w:t>;</w:t>
      </w:r>
    </w:p>
    <w:p w:rsidR="00B905AE" w:rsidRPr="007F734C" w:rsidRDefault="00B30993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4.7.</w:t>
      </w:r>
      <w:r w:rsidR="000A5481">
        <w:rPr>
          <w:rFonts w:ascii="Times New Roman" w:hAnsi="Times New Roman" w:cs="Times New Roman"/>
          <w:sz w:val="28"/>
          <w:szCs w:val="28"/>
        </w:rPr>
        <w:t xml:space="preserve"> Рудакова М.</w:t>
      </w:r>
      <w:r w:rsidR="00B905AE" w:rsidRPr="007F734C">
        <w:rPr>
          <w:rFonts w:ascii="Times New Roman" w:hAnsi="Times New Roman" w:cs="Times New Roman"/>
          <w:sz w:val="28"/>
          <w:szCs w:val="28"/>
        </w:rPr>
        <w:t xml:space="preserve">Г., </w:t>
      </w:r>
      <w:r w:rsidR="000A5481">
        <w:rPr>
          <w:rFonts w:ascii="Times New Roman" w:hAnsi="Times New Roman" w:cs="Times New Roman"/>
          <w:sz w:val="28"/>
          <w:szCs w:val="28"/>
        </w:rPr>
        <w:t>методист МКУ «ИМЦ»</w:t>
      </w:r>
      <w:r w:rsidRPr="007F734C">
        <w:rPr>
          <w:rFonts w:ascii="Times New Roman" w:hAnsi="Times New Roman" w:cs="Times New Roman"/>
          <w:sz w:val="28"/>
          <w:szCs w:val="28"/>
        </w:rPr>
        <w:t>;</w:t>
      </w:r>
    </w:p>
    <w:p w:rsidR="00B30993" w:rsidRPr="007F734C" w:rsidRDefault="00B30993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4.8</w:t>
      </w:r>
      <w:r w:rsidR="00021A25" w:rsidRPr="007F734C">
        <w:rPr>
          <w:rFonts w:ascii="Times New Roman" w:hAnsi="Times New Roman" w:cs="Times New Roman"/>
          <w:sz w:val="28"/>
          <w:szCs w:val="28"/>
        </w:rPr>
        <w:t>.</w:t>
      </w:r>
      <w:r w:rsidR="000A5481">
        <w:rPr>
          <w:rFonts w:ascii="Times New Roman" w:hAnsi="Times New Roman" w:cs="Times New Roman"/>
          <w:sz w:val="28"/>
          <w:szCs w:val="28"/>
        </w:rPr>
        <w:t xml:space="preserve"> Высоких О</w:t>
      </w:r>
      <w:r w:rsidRPr="007F734C">
        <w:rPr>
          <w:rFonts w:ascii="Times New Roman" w:hAnsi="Times New Roman" w:cs="Times New Roman"/>
          <w:sz w:val="28"/>
          <w:szCs w:val="28"/>
        </w:rPr>
        <w:t>.</w:t>
      </w:r>
      <w:r w:rsidR="000A5481">
        <w:rPr>
          <w:rFonts w:ascii="Times New Roman" w:hAnsi="Times New Roman" w:cs="Times New Roman"/>
          <w:sz w:val="28"/>
          <w:szCs w:val="28"/>
        </w:rPr>
        <w:t>С</w:t>
      </w:r>
      <w:r w:rsidRPr="007F734C">
        <w:rPr>
          <w:rFonts w:ascii="Times New Roman" w:hAnsi="Times New Roman" w:cs="Times New Roman"/>
          <w:sz w:val="28"/>
          <w:szCs w:val="28"/>
        </w:rPr>
        <w:t>.,</w:t>
      </w:r>
      <w:r w:rsidR="000A5481">
        <w:rPr>
          <w:rFonts w:ascii="Times New Roman" w:hAnsi="Times New Roman" w:cs="Times New Roman"/>
          <w:sz w:val="28"/>
          <w:szCs w:val="28"/>
        </w:rPr>
        <w:t xml:space="preserve"> методист МКУ «ИМЦ»</w:t>
      </w:r>
      <w:r w:rsidRPr="007F734C">
        <w:rPr>
          <w:rFonts w:ascii="Times New Roman" w:hAnsi="Times New Roman" w:cs="Times New Roman"/>
          <w:sz w:val="28"/>
          <w:szCs w:val="28"/>
        </w:rPr>
        <w:t>;</w:t>
      </w:r>
    </w:p>
    <w:p w:rsidR="00B30993" w:rsidRPr="007F734C" w:rsidRDefault="00B30993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 xml:space="preserve">4.9. </w:t>
      </w:r>
      <w:r w:rsidR="00583884">
        <w:rPr>
          <w:rFonts w:ascii="Times New Roman" w:hAnsi="Times New Roman" w:cs="Times New Roman"/>
          <w:sz w:val="28"/>
          <w:szCs w:val="28"/>
        </w:rPr>
        <w:t>Кушнер Т.А.</w:t>
      </w:r>
      <w:r w:rsidRPr="007F734C">
        <w:rPr>
          <w:rFonts w:ascii="Times New Roman" w:hAnsi="Times New Roman" w:cs="Times New Roman"/>
          <w:sz w:val="28"/>
          <w:szCs w:val="28"/>
        </w:rPr>
        <w:t xml:space="preserve">, </w:t>
      </w:r>
      <w:r w:rsidR="00583884">
        <w:rPr>
          <w:rFonts w:ascii="Times New Roman" w:hAnsi="Times New Roman" w:cs="Times New Roman"/>
          <w:sz w:val="28"/>
          <w:szCs w:val="28"/>
        </w:rPr>
        <w:t>методист МКУ «ИМЦ»</w:t>
      </w:r>
      <w:r w:rsidRPr="007F734C">
        <w:rPr>
          <w:rFonts w:ascii="Times New Roman" w:hAnsi="Times New Roman" w:cs="Times New Roman"/>
          <w:sz w:val="28"/>
          <w:szCs w:val="28"/>
        </w:rPr>
        <w:t>;</w:t>
      </w:r>
    </w:p>
    <w:p w:rsidR="00C66AAE" w:rsidRDefault="00C66AAE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4.10.</w:t>
      </w:r>
      <w:r w:rsidR="000A5481">
        <w:rPr>
          <w:rFonts w:ascii="Times New Roman" w:hAnsi="Times New Roman" w:cs="Times New Roman"/>
          <w:sz w:val="28"/>
          <w:szCs w:val="28"/>
        </w:rPr>
        <w:t xml:space="preserve"> </w:t>
      </w:r>
      <w:r w:rsidR="00583884">
        <w:rPr>
          <w:rFonts w:ascii="Times New Roman" w:hAnsi="Times New Roman" w:cs="Times New Roman"/>
          <w:sz w:val="28"/>
          <w:szCs w:val="28"/>
        </w:rPr>
        <w:t>Полякова Н.А.</w:t>
      </w:r>
      <w:r w:rsidRPr="007F734C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583884">
        <w:rPr>
          <w:rFonts w:ascii="Times New Roman" w:hAnsi="Times New Roman" w:cs="Times New Roman"/>
          <w:sz w:val="28"/>
          <w:szCs w:val="28"/>
        </w:rPr>
        <w:t>МКУ «ИМЦ»</w:t>
      </w:r>
      <w:r w:rsidR="00BB00BF" w:rsidRPr="007F734C">
        <w:rPr>
          <w:rFonts w:ascii="Times New Roman" w:hAnsi="Times New Roman" w:cs="Times New Roman"/>
          <w:sz w:val="28"/>
          <w:szCs w:val="28"/>
        </w:rPr>
        <w:t>;</w:t>
      </w:r>
    </w:p>
    <w:p w:rsidR="001E22EE" w:rsidRPr="001E22EE" w:rsidRDefault="00583884" w:rsidP="001E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1E22EE">
        <w:rPr>
          <w:rFonts w:ascii="Times New Roman" w:hAnsi="Times New Roman" w:cs="Times New Roman"/>
          <w:sz w:val="28"/>
          <w:szCs w:val="28"/>
        </w:rPr>
        <w:t xml:space="preserve">Орлова Т.В., </w:t>
      </w:r>
      <w:r w:rsidR="001E22EE" w:rsidRPr="001E22EE">
        <w:rPr>
          <w:rFonts w:ascii="Times New Roman" w:hAnsi="Times New Roman" w:cs="Times New Roman"/>
          <w:sz w:val="28"/>
          <w:szCs w:val="28"/>
        </w:rPr>
        <w:t>методист МКУ «ИМЦ»;</w:t>
      </w:r>
    </w:p>
    <w:p w:rsidR="00583884" w:rsidRPr="007F734C" w:rsidRDefault="001E22EE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583884">
        <w:rPr>
          <w:rFonts w:ascii="Times New Roman" w:hAnsi="Times New Roman" w:cs="Times New Roman"/>
          <w:sz w:val="28"/>
          <w:szCs w:val="28"/>
        </w:rPr>
        <w:t>Паутова Л.В., методист МКУ «ИМЦ».</w:t>
      </w:r>
    </w:p>
    <w:p w:rsidR="00700F4F" w:rsidRDefault="007F734C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97B" w:rsidRPr="007F734C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583884" w:rsidRDefault="00583884" w:rsidP="007F7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34C" w:rsidRPr="00A625F5" w:rsidRDefault="00D4797B" w:rsidP="007F7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F5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583884" w:rsidRPr="00583884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  <w:r w:rsidR="006E098C" w:rsidRPr="00A6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84">
        <w:rPr>
          <w:rFonts w:ascii="Times New Roman" w:hAnsi="Times New Roman" w:cs="Times New Roman"/>
          <w:b/>
          <w:sz w:val="28"/>
          <w:szCs w:val="28"/>
        </w:rPr>
        <w:t>УСЭВ</w:t>
      </w:r>
      <w:r w:rsidR="00583884">
        <w:rPr>
          <w:rFonts w:ascii="Times New Roman" w:hAnsi="Times New Roman" w:cs="Times New Roman"/>
          <w:b/>
          <w:sz w:val="28"/>
          <w:szCs w:val="28"/>
        </w:rPr>
        <w:tab/>
      </w:r>
      <w:r w:rsidR="00583884">
        <w:rPr>
          <w:rFonts w:ascii="Times New Roman" w:hAnsi="Times New Roman" w:cs="Times New Roman"/>
          <w:b/>
          <w:sz w:val="28"/>
          <w:szCs w:val="28"/>
        </w:rPr>
        <w:tab/>
      </w:r>
      <w:r w:rsidR="00583884">
        <w:rPr>
          <w:rFonts w:ascii="Times New Roman" w:hAnsi="Times New Roman" w:cs="Times New Roman"/>
          <w:b/>
          <w:sz w:val="28"/>
          <w:szCs w:val="28"/>
        </w:rPr>
        <w:tab/>
      </w:r>
      <w:r w:rsidR="00583884">
        <w:rPr>
          <w:rFonts w:ascii="Times New Roman" w:hAnsi="Times New Roman" w:cs="Times New Roman"/>
          <w:b/>
          <w:sz w:val="28"/>
          <w:szCs w:val="28"/>
        </w:rPr>
        <w:tab/>
      </w:r>
      <w:r w:rsidR="00583884">
        <w:rPr>
          <w:rFonts w:ascii="Times New Roman" w:hAnsi="Times New Roman" w:cs="Times New Roman"/>
          <w:b/>
          <w:sz w:val="28"/>
          <w:szCs w:val="28"/>
        </w:rPr>
        <w:tab/>
      </w:r>
      <w:r w:rsidR="004B54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3884">
        <w:rPr>
          <w:rFonts w:ascii="Times New Roman" w:hAnsi="Times New Roman" w:cs="Times New Roman"/>
          <w:b/>
          <w:sz w:val="28"/>
          <w:szCs w:val="28"/>
        </w:rPr>
        <w:t>М.А. Правдеюк</w:t>
      </w: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583884" w:rsidRDefault="00583884" w:rsidP="004B5497">
      <w:pPr>
        <w:pStyle w:val="a3"/>
        <w:rPr>
          <w:rFonts w:ascii="Times New Roman" w:hAnsi="Times New Roman"/>
          <w:sz w:val="26"/>
          <w:szCs w:val="26"/>
        </w:rPr>
      </w:pPr>
    </w:p>
    <w:p w:rsidR="004B5497" w:rsidRDefault="004B5497" w:rsidP="004B5497">
      <w:pPr>
        <w:pStyle w:val="a3"/>
        <w:rPr>
          <w:rFonts w:ascii="Times New Roman" w:hAnsi="Times New Roman"/>
          <w:sz w:val="26"/>
          <w:szCs w:val="26"/>
        </w:rPr>
      </w:pPr>
    </w:p>
    <w:p w:rsidR="004E1391" w:rsidRDefault="004E1391" w:rsidP="004B5497">
      <w:pPr>
        <w:pStyle w:val="a3"/>
        <w:rPr>
          <w:rFonts w:ascii="Times New Roman" w:hAnsi="Times New Roman"/>
          <w:sz w:val="26"/>
          <w:szCs w:val="26"/>
        </w:rPr>
      </w:pPr>
    </w:p>
    <w:p w:rsidR="004E1391" w:rsidRDefault="004E1391" w:rsidP="004B5497">
      <w:pPr>
        <w:pStyle w:val="a3"/>
        <w:rPr>
          <w:rFonts w:ascii="Times New Roman" w:hAnsi="Times New Roman"/>
          <w:sz w:val="26"/>
          <w:szCs w:val="26"/>
        </w:rPr>
      </w:pPr>
    </w:p>
    <w:p w:rsidR="00583884" w:rsidRDefault="00583884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</w:p>
    <w:p w:rsidR="001E22EE" w:rsidRDefault="001E22EE" w:rsidP="00583884">
      <w:pPr>
        <w:pStyle w:val="a3"/>
        <w:ind w:left="4248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1E22EE" w:rsidRDefault="001E22EE" w:rsidP="00583884">
      <w:pPr>
        <w:pStyle w:val="a3"/>
        <w:ind w:left="4248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отдела образования управления </w:t>
      </w:r>
    </w:p>
    <w:p w:rsidR="003C4D31" w:rsidRPr="00742EDE" w:rsidRDefault="001E22EE" w:rsidP="001E22EE">
      <w:pPr>
        <w:pStyle w:val="a3"/>
        <w:ind w:left="4962" w:firstLine="28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социально-экономическим вопросам администрации города Усолье-Сибирское</w:t>
      </w:r>
    </w:p>
    <w:p w:rsidR="003C4D31" w:rsidRPr="00742EDE" w:rsidRDefault="00583884" w:rsidP="00583884">
      <w:pPr>
        <w:pStyle w:val="a3"/>
        <w:ind w:left="566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</w:t>
      </w:r>
      <w:r w:rsidR="00B75C6C">
        <w:rPr>
          <w:rFonts w:ascii="Times New Roman" w:hAnsi="Times New Roman"/>
          <w:sz w:val="26"/>
          <w:szCs w:val="26"/>
        </w:rPr>
        <w:t>т «</w:t>
      </w:r>
      <w:r w:rsidR="00996ABB">
        <w:rPr>
          <w:rFonts w:ascii="Times New Roman" w:hAnsi="Times New Roman"/>
          <w:sz w:val="26"/>
          <w:szCs w:val="26"/>
        </w:rPr>
        <w:t>26</w:t>
      </w:r>
      <w:r w:rsidR="00B75C6C">
        <w:rPr>
          <w:rFonts w:ascii="Times New Roman" w:hAnsi="Times New Roman"/>
          <w:sz w:val="26"/>
          <w:szCs w:val="26"/>
        </w:rPr>
        <w:t xml:space="preserve">» </w:t>
      </w:r>
      <w:r w:rsidR="00996ABB">
        <w:rPr>
          <w:rFonts w:ascii="Times New Roman" w:hAnsi="Times New Roman"/>
          <w:sz w:val="26"/>
          <w:szCs w:val="26"/>
        </w:rPr>
        <w:t>января</w:t>
      </w:r>
      <w:r w:rsidR="00B75C6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4B5497">
        <w:rPr>
          <w:rFonts w:ascii="Times New Roman" w:hAnsi="Times New Roman"/>
          <w:sz w:val="26"/>
          <w:szCs w:val="26"/>
        </w:rPr>
        <w:t xml:space="preserve"> </w:t>
      </w:r>
      <w:r w:rsidR="00B75C6C">
        <w:rPr>
          <w:rFonts w:ascii="Times New Roman" w:hAnsi="Times New Roman"/>
          <w:sz w:val="26"/>
          <w:szCs w:val="26"/>
        </w:rPr>
        <w:t xml:space="preserve">г. № </w:t>
      </w:r>
      <w:r w:rsidR="00996ABB">
        <w:rPr>
          <w:rFonts w:ascii="Times New Roman" w:hAnsi="Times New Roman"/>
          <w:sz w:val="26"/>
          <w:szCs w:val="26"/>
        </w:rPr>
        <w:t>63</w:t>
      </w:r>
    </w:p>
    <w:p w:rsidR="003C4D31" w:rsidRDefault="003C4D31" w:rsidP="003C4D31">
      <w:pPr>
        <w:autoSpaceDE w:val="0"/>
        <w:jc w:val="center"/>
        <w:rPr>
          <w:rFonts w:eastAsia="Times New Roman CYR" w:cs="Times New Roman CYR"/>
          <w:b/>
          <w:bCs/>
          <w:sz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1E22EE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предоставления </w:t>
      </w:r>
      <w:r w:rsidR="00583884">
        <w:rPr>
          <w:rFonts w:ascii="Times New Roman" w:eastAsia="Times New Roman CYR" w:hAnsi="Times New Roman" w:cs="Times New Roman"/>
          <w:b/>
          <w:bCs/>
          <w:sz w:val="28"/>
          <w:szCs w:val="28"/>
        </w:rPr>
        <w:t>учредителю</w:t>
      </w: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отчета о результатах </w:t>
      </w:r>
      <w:proofErr w:type="spellStart"/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1E22E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муниципальной </w:t>
      </w: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образовательной организации </w:t>
      </w:r>
    </w:p>
    <w:p w:rsidR="003C4D31" w:rsidRPr="003C4D31" w:rsidRDefault="001E22EE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города Усолье-Сибирское</w:t>
      </w:r>
      <w:r w:rsidR="003C4D31"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Порядок предоставления 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>учредителю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отчета о результатах </w:t>
      </w:r>
      <w:proofErr w:type="spellStart"/>
      <w:r w:rsidRPr="003C4D31">
        <w:rPr>
          <w:rFonts w:ascii="Times New Roman" w:eastAsia="Times New Roman CYR" w:hAnsi="Times New Roman" w:cs="Times New Roman"/>
          <w:sz w:val="28"/>
          <w:szCs w:val="28"/>
        </w:rPr>
        <w:t>самообследования</w:t>
      </w:r>
      <w:proofErr w:type="spellEnd"/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E22EE" w:rsidRPr="001E22EE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муниципальной образовательной организации города Усолье-Сибирское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(далее – Порядок) разработан в соответствии с п.3 ч.3 ст.28 Федерального закона от 29.12.2012 № 273-ФЗ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Об образовании в Российской Федерации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83884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Порядок устанавливает процедуру предоставления отчета о </w:t>
      </w:r>
      <w:r w:rsidRPr="003C4D31">
        <w:rPr>
          <w:rFonts w:ascii="Times New Roman" w:hAnsi="Times New Roman" w:cs="Times New Roman"/>
          <w:sz w:val="28"/>
          <w:szCs w:val="28"/>
        </w:rPr>
        <w:t>результатах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самообследования образовательной организации 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>учредителю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(далее – 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>отдел образования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). Порядок распространяется на муниципальные образовательные организации</w:t>
      </w:r>
      <w:r w:rsidR="008C168A">
        <w:rPr>
          <w:rFonts w:ascii="Times New Roman" w:eastAsia="Times New Roman CYR" w:hAnsi="Times New Roman" w:cs="Times New Roman"/>
          <w:sz w:val="28"/>
          <w:szCs w:val="28"/>
        </w:rPr>
        <w:t xml:space="preserve"> города Усолье-Сибирское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, координацию деятельности которых осущ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ествляет 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>отдел образования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обеспечения доступности и открытости информации о деятельности </w:t>
      </w:r>
      <w:r w:rsidR="008C16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8C168A">
        <w:rPr>
          <w:rFonts w:ascii="Times New Roman" w:eastAsia="Times New Roman" w:hAnsi="Times New Roman" w:cs="Times New Roman"/>
          <w:sz w:val="28"/>
          <w:szCs w:val="28"/>
        </w:rPr>
        <w:t xml:space="preserve"> города Усолье-Сибирское (далее-образовательная организация)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8C168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организацией ежегодно.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75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орма проведения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>, состав лиц, привлекаемых для его проведения, определяются</w:t>
      </w:r>
      <w:r w:rsidR="008C168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организацией самостоятельно.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</w:p>
    <w:p w:rsidR="003C4D31" w:rsidRPr="003C4D31" w:rsidRDefault="003C4D31" w:rsidP="00583884">
      <w:pPr>
        <w:shd w:val="clear" w:color="auto" w:fill="FFFFFF"/>
        <w:tabs>
          <w:tab w:val="left" w:pos="1134"/>
        </w:tabs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6.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Образовательная организация составляет отчет о результатах самообследования (далее – 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тчет) в соответствии с требованиями</w:t>
      </w:r>
      <w:r w:rsidR="003F6B6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10.12.2013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>», от 14.06.2013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462 «Об утверждении порядка проведения самообследования образовательной организацией»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C4D31" w:rsidRPr="003C4D31" w:rsidRDefault="003C4D31" w:rsidP="003C4D31">
      <w:pPr>
        <w:pStyle w:val="normacttext"/>
        <w:shd w:val="clear" w:color="auto" w:fill="FFFFFF"/>
        <w:autoSpaceDE w:val="0"/>
        <w:spacing w:before="0" w:after="0"/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3C4D31">
        <w:rPr>
          <w:rFonts w:eastAsia="Times New Roman"/>
          <w:sz w:val="28"/>
          <w:szCs w:val="28"/>
        </w:rPr>
        <w:t>7.</w:t>
      </w:r>
      <w:r w:rsidR="00583884">
        <w:rPr>
          <w:rFonts w:eastAsia="Times New Roman"/>
          <w:sz w:val="28"/>
          <w:szCs w:val="28"/>
        </w:rPr>
        <w:t xml:space="preserve"> </w:t>
      </w:r>
      <w:r w:rsidRPr="003C4D31">
        <w:rPr>
          <w:rFonts w:eastAsia="Times New Roman"/>
          <w:sz w:val="28"/>
          <w:szCs w:val="28"/>
        </w:rPr>
        <w:t xml:space="preserve">В процессе </w:t>
      </w:r>
      <w:proofErr w:type="spellStart"/>
      <w:r w:rsidRPr="003C4D31">
        <w:rPr>
          <w:rFonts w:eastAsia="Times New Roman"/>
          <w:sz w:val="28"/>
          <w:szCs w:val="28"/>
        </w:rPr>
        <w:t>самообследования</w:t>
      </w:r>
      <w:proofErr w:type="spellEnd"/>
      <w:r w:rsidRPr="003C4D31">
        <w:rPr>
          <w:rFonts w:eastAsia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Отчет,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>сформированный образовательной организацией, рассмотренный коллегиальным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органом образовательной организации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и утвержденный руководителем образовательной организации, размещается на официальном сайте образовательной организации в сети Интернет. </w:t>
      </w:r>
    </w:p>
    <w:p w:rsidR="003C4D31" w:rsidRPr="003C4D31" w:rsidRDefault="00583884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C4D31" w:rsidRPr="003C4D31">
        <w:rPr>
          <w:rFonts w:ascii="Times New Roman" w:eastAsia="Times New Roman" w:hAnsi="Times New Roman" w:cs="Times New Roman"/>
          <w:sz w:val="28"/>
          <w:szCs w:val="28"/>
        </w:rPr>
        <w:t>Отчет образовательной организации</w:t>
      </w:r>
      <w:r w:rsidR="003C4D31"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3C4D31" w:rsidRPr="003C4D31">
        <w:rPr>
          <w:rFonts w:ascii="Times New Roman" w:eastAsia="Times New Roman" w:hAnsi="Times New Roman" w:cs="Times New Roman"/>
          <w:sz w:val="28"/>
          <w:szCs w:val="28"/>
        </w:rPr>
        <w:t>должен удовлетворять следующим требованиям: лаконичность изложения, наглядность (таблицы, схемы, диаграммы, отражающие динамику развития образовательной организации), достоверность и обоснованность характеристик.</w:t>
      </w:r>
    </w:p>
    <w:p w:rsidR="003C4D31" w:rsidRPr="003C4D31" w:rsidRDefault="003C4D31" w:rsidP="003C4D31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10.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Отчет дошкольных и общеобразовательных организаций составляется по состоянию на 01 августа текущего года и размещается в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>сети Интернет не позднее 01 сентября текущего года; организац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ий дополнительного образования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– на 01 </w:t>
      </w:r>
      <w:r w:rsidR="0058388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апреля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текущего года и размещается в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>сети Интернет не позднее 20 апреля текущего года.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3F6B69" w:rsidRPr="003F6B69">
        <w:rPr>
          <w:rFonts w:ascii="Times New Roman" w:eastAsia="Times New Roman" w:hAnsi="Times New Roman" w:cs="Times New Roman"/>
          <w:sz w:val="28"/>
          <w:szCs w:val="28"/>
        </w:rPr>
        <w:t xml:space="preserve">Отчет направляется в отдел образования с письмом 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>для д</w:t>
      </w:r>
      <w:r w:rsidR="00BD3DE4" w:rsidRPr="00BD3DE4">
        <w:rPr>
          <w:rFonts w:ascii="Times New Roman" w:eastAsia="Times New Roman" w:hAnsi="Times New Roman" w:cs="Times New Roman"/>
          <w:sz w:val="28"/>
          <w:szCs w:val="28"/>
        </w:rPr>
        <w:t>ошкольны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D3DE4" w:rsidRPr="00BD3DE4">
        <w:rPr>
          <w:rFonts w:ascii="Times New Roman" w:eastAsia="Times New Roman" w:hAnsi="Times New Roman" w:cs="Times New Roman"/>
          <w:sz w:val="28"/>
          <w:szCs w:val="28"/>
        </w:rPr>
        <w:t xml:space="preserve"> и общеобразовательны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D3DE4" w:rsidRPr="00BD3DE4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D3DE4" w:rsidRPr="00BD3DE4">
        <w:rPr>
          <w:rFonts w:ascii="Times New Roman" w:eastAsia="Times New Roman" w:hAnsi="Times New Roman" w:cs="Times New Roman"/>
          <w:sz w:val="28"/>
          <w:szCs w:val="28"/>
        </w:rPr>
        <w:t xml:space="preserve"> не позднее 01 сентября текущего года; организаци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D3DE4" w:rsidRPr="00BD3DE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–</w:t>
      </w:r>
      <w:r w:rsidR="00BD3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DE4" w:rsidRPr="00BD3DE4">
        <w:rPr>
          <w:rFonts w:ascii="Times New Roman" w:eastAsia="Times New Roman" w:hAnsi="Times New Roman" w:cs="Times New Roman"/>
          <w:sz w:val="28"/>
          <w:szCs w:val="28"/>
        </w:rPr>
        <w:t>не позднее 20 апреля текущего года</w:t>
      </w:r>
      <w:r w:rsidR="00BD3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с указанием гиперссылки страницы сайта, на которой расположен </w:t>
      </w:r>
      <w:r w:rsidR="00BD3D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тчет. 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>Письмо образовательной организации регистрируется в журнале входящей документации отдела образования.</w:t>
      </w:r>
    </w:p>
    <w:p w:rsidR="003C4D31" w:rsidRPr="003C4D31" w:rsidRDefault="003C4D31" w:rsidP="003C4D31">
      <w:pPr>
        <w:pStyle w:val="normacttext"/>
        <w:shd w:val="clear" w:color="auto" w:fill="FFFFFF"/>
        <w:spacing w:before="0" w:after="0"/>
        <w:ind w:firstLine="706"/>
        <w:jc w:val="both"/>
        <w:textAlignment w:val="baseline"/>
        <w:rPr>
          <w:sz w:val="28"/>
          <w:szCs w:val="28"/>
        </w:rPr>
      </w:pPr>
      <w:r w:rsidRPr="003C4D31">
        <w:rPr>
          <w:sz w:val="28"/>
          <w:szCs w:val="28"/>
        </w:rPr>
        <w:t xml:space="preserve">12. Для рассмотрения </w:t>
      </w:r>
      <w:r w:rsidR="00BD3DE4">
        <w:rPr>
          <w:sz w:val="28"/>
          <w:szCs w:val="28"/>
        </w:rPr>
        <w:t>о</w:t>
      </w:r>
      <w:r w:rsidRPr="003C4D31">
        <w:rPr>
          <w:sz w:val="28"/>
          <w:szCs w:val="28"/>
        </w:rPr>
        <w:t xml:space="preserve">тчета </w:t>
      </w:r>
      <w:r w:rsidR="00BD3DE4">
        <w:rPr>
          <w:sz w:val="28"/>
          <w:szCs w:val="28"/>
        </w:rPr>
        <w:t>отдел образования</w:t>
      </w:r>
      <w:r w:rsidRPr="003C4D31">
        <w:rPr>
          <w:sz w:val="28"/>
          <w:szCs w:val="28"/>
        </w:rPr>
        <w:t xml:space="preserve"> создает </w:t>
      </w:r>
      <w:r w:rsidR="00BD3DE4">
        <w:rPr>
          <w:sz w:val="28"/>
          <w:szCs w:val="28"/>
        </w:rPr>
        <w:t>к</w:t>
      </w:r>
      <w:r w:rsidRPr="003C4D31">
        <w:rPr>
          <w:sz w:val="28"/>
          <w:szCs w:val="28"/>
        </w:rPr>
        <w:t xml:space="preserve">омиссии по рассмотрению </w:t>
      </w:r>
      <w:r w:rsidR="00BD3DE4">
        <w:rPr>
          <w:sz w:val="28"/>
          <w:szCs w:val="28"/>
        </w:rPr>
        <w:t>о</w:t>
      </w:r>
      <w:r w:rsidRPr="003C4D31">
        <w:rPr>
          <w:sz w:val="28"/>
          <w:szCs w:val="28"/>
        </w:rPr>
        <w:t xml:space="preserve">тчетов образовательной организации (далее – </w:t>
      </w:r>
      <w:r w:rsidR="00BD3DE4">
        <w:rPr>
          <w:sz w:val="28"/>
          <w:szCs w:val="28"/>
        </w:rPr>
        <w:t>к</w:t>
      </w:r>
      <w:r w:rsidRPr="003C4D31">
        <w:rPr>
          <w:sz w:val="28"/>
          <w:szCs w:val="28"/>
        </w:rPr>
        <w:t>омиссия) в соответствии с типом образовательной организации.</w:t>
      </w:r>
    </w:p>
    <w:p w:rsidR="003C4D31" w:rsidRPr="003C4D31" w:rsidRDefault="003C4D31" w:rsidP="003C4D31">
      <w:pPr>
        <w:pStyle w:val="normacttext"/>
        <w:shd w:val="clear" w:color="auto" w:fill="FFFFFF"/>
        <w:spacing w:before="0" w:after="0"/>
        <w:ind w:firstLine="706"/>
        <w:jc w:val="both"/>
        <w:textAlignment w:val="baseline"/>
        <w:rPr>
          <w:sz w:val="28"/>
          <w:szCs w:val="28"/>
        </w:rPr>
      </w:pPr>
      <w:r w:rsidRPr="003C4D31">
        <w:rPr>
          <w:sz w:val="28"/>
          <w:szCs w:val="28"/>
        </w:rPr>
        <w:t xml:space="preserve">13. Председатель и состав </w:t>
      </w:r>
      <w:r w:rsidR="00BD3DE4">
        <w:rPr>
          <w:sz w:val="28"/>
          <w:szCs w:val="28"/>
        </w:rPr>
        <w:t>к</w:t>
      </w:r>
      <w:r w:rsidRPr="003C4D31">
        <w:rPr>
          <w:sz w:val="28"/>
          <w:szCs w:val="28"/>
        </w:rPr>
        <w:t xml:space="preserve">омиссии определяются приказом </w:t>
      </w:r>
      <w:r w:rsidR="00BD3DE4">
        <w:rPr>
          <w:sz w:val="28"/>
          <w:szCs w:val="28"/>
        </w:rPr>
        <w:t>отдела образования</w:t>
      </w:r>
      <w:r w:rsidRPr="003C4D31">
        <w:rPr>
          <w:sz w:val="28"/>
          <w:szCs w:val="28"/>
        </w:rPr>
        <w:t xml:space="preserve"> из числа специалистов </w:t>
      </w:r>
      <w:r w:rsidR="00BD3DE4">
        <w:rPr>
          <w:sz w:val="28"/>
          <w:szCs w:val="28"/>
        </w:rPr>
        <w:t>отдела образования и методистов МКУ «ИМЦ»</w:t>
      </w:r>
      <w:r w:rsidR="00103EA0">
        <w:rPr>
          <w:sz w:val="28"/>
          <w:szCs w:val="28"/>
        </w:rPr>
        <w:t>.</w:t>
      </w:r>
    </w:p>
    <w:p w:rsidR="003C4D31" w:rsidRPr="003C4D31" w:rsidRDefault="003C4D31" w:rsidP="003C4D31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C4D31" w:rsidRP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определяет порядок взаимодействия между членами </w:t>
      </w:r>
      <w:r w:rsidR="00BD3DE4">
        <w:rPr>
          <w:rFonts w:ascii="Times New Roman" w:hAnsi="Times New Roman" w:cs="Times New Roman"/>
          <w:sz w:val="28"/>
          <w:szCs w:val="28"/>
        </w:rPr>
        <w:t>к</w:t>
      </w:r>
      <w:r w:rsidRPr="003C4D31">
        <w:rPr>
          <w:rFonts w:ascii="Times New Roman" w:hAnsi="Times New Roman" w:cs="Times New Roman"/>
          <w:sz w:val="28"/>
          <w:szCs w:val="28"/>
        </w:rPr>
        <w:t>омиссии;</w:t>
      </w:r>
    </w:p>
    <w:p w:rsidR="003C4D31" w:rsidRP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обеспечивать координацию работы, способствующую оперативному решению вопросов, которые будут возникать у членов </w:t>
      </w:r>
      <w:r w:rsidR="00BD3DE4">
        <w:rPr>
          <w:rFonts w:ascii="Times New Roman" w:hAnsi="Times New Roman" w:cs="Times New Roman"/>
          <w:sz w:val="28"/>
          <w:szCs w:val="28"/>
        </w:rPr>
        <w:t>к</w:t>
      </w:r>
      <w:r w:rsidRPr="003C4D31">
        <w:rPr>
          <w:rFonts w:ascii="Times New Roman" w:hAnsi="Times New Roman" w:cs="Times New Roman"/>
          <w:sz w:val="28"/>
          <w:szCs w:val="28"/>
        </w:rPr>
        <w:t xml:space="preserve">омиссии при изучении </w:t>
      </w:r>
      <w:r w:rsidR="00BD3DE4">
        <w:rPr>
          <w:rFonts w:ascii="Times New Roman" w:hAnsi="Times New Roman" w:cs="Times New Roman"/>
          <w:sz w:val="28"/>
          <w:szCs w:val="28"/>
        </w:rPr>
        <w:t>о</w:t>
      </w:r>
      <w:r w:rsidRPr="003C4D31">
        <w:rPr>
          <w:rFonts w:ascii="Times New Roman" w:hAnsi="Times New Roman" w:cs="Times New Roman"/>
          <w:sz w:val="28"/>
          <w:szCs w:val="28"/>
        </w:rPr>
        <w:t>тчета;</w:t>
      </w:r>
    </w:p>
    <w:p w:rsid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проводит заседание </w:t>
      </w:r>
      <w:r w:rsidR="00BD3DE4">
        <w:rPr>
          <w:rFonts w:ascii="Times New Roman" w:hAnsi="Times New Roman" w:cs="Times New Roman"/>
          <w:sz w:val="28"/>
          <w:szCs w:val="28"/>
        </w:rPr>
        <w:t>к</w:t>
      </w:r>
      <w:r w:rsidRPr="003C4D31">
        <w:rPr>
          <w:rFonts w:ascii="Times New Roman" w:hAnsi="Times New Roman" w:cs="Times New Roman"/>
          <w:sz w:val="28"/>
          <w:szCs w:val="28"/>
        </w:rPr>
        <w:t>омиссии, на котором происходит изучение предоставленных образов</w:t>
      </w:r>
      <w:r w:rsidR="00B75C6C">
        <w:rPr>
          <w:rFonts w:ascii="Times New Roman" w:hAnsi="Times New Roman" w:cs="Times New Roman"/>
          <w:sz w:val="28"/>
          <w:szCs w:val="28"/>
        </w:rPr>
        <w:t xml:space="preserve">ательными организациями </w:t>
      </w:r>
      <w:r w:rsidR="00BD3DE4">
        <w:rPr>
          <w:rFonts w:ascii="Times New Roman" w:hAnsi="Times New Roman" w:cs="Times New Roman"/>
          <w:sz w:val="28"/>
          <w:szCs w:val="28"/>
        </w:rPr>
        <w:t>о</w:t>
      </w:r>
      <w:r w:rsidR="00B75C6C">
        <w:rPr>
          <w:rFonts w:ascii="Times New Roman" w:hAnsi="Times New Roman" w:cs="Times New Roman"/>
          <w:sz w:val="28"/>
          <w:szCs w:val="28"/>
        </w:rPr>
        <w:t>тчетов.</w:t>
      </w:r>
    </w:p>
    <w:p w:rsidR="00B75C6C" w:rsidRDefault="00B75C6C" w:rsidP="00B75C6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C4D31" w:rsidRP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отвечает за оформление результатов изучения </w:t>
      </w:r>
      <w:r w:rsidR="00BD3DE4">
        <w:rPr>
          <w:rFonts w:ascii="Times New Roman" w:hAnsi="Times New Roman" w:cs="Times New Roman"/>
          <w:sz w:val="28"/>
          <w:szCs w:val="28"/>
        </w:rPr>
        <w:t>о</w:t>
      </w:r>
      <w:r w:rsidRPr="003C4D31">
        <w:rPr>
          <w:rFonts w:ascii="Times New Roman" w:hAnsi="Times New Roman" w:cs="Times New Roman"/>
          <w:sz w:val="28"/>
          <w:szCs w:val="28"/>
        </w:rPr>
        <w:t>тчетов, обобщает полученные данные и оформляет их в виде заключения.</w:t>
      </w:r>
    </w:p>
    <w:p w:rsidR="003C4D31" w:rsidRPr="003C4D31" w:rsidRDefault="003C4D31" w:rsidP="003C4D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>14. Комиссия</w:t>
      </w:r>
      <w:r w:rsidR="003F6B69">
        <w:rPr>
          <w:rFonts w:ascii="Times New Roman" w:hAnsi="Times New Roman" w:cs="Times New Roman"/>
          <w:sz w:val="28"/>
          <w:szCs w:val="28"/>
        </w:rPr>
        <w:t xml:space="preserve"> в течение трех месяцев</w:t>
      </w:r>
      <w:r w:rsidRPr="003C4D31">
        <w:rPr>
          <w:rFonts w:ascii="Times New Roman" w:hAnsi="Times New Roman" w:cs="Times New Roman"/>
          <w:sz w:val="28"/>
          <w:szCs w:val="28"/>
        </w:rPr>
        <w:t xml:space="preserve"> изучает </w:t>
      </w:r>
      <w:r w:rsidR="00BD3DE4">
        <w:rPr>
          <w:rFonts w:ascii="Times New Roman" w:hAnsi="Times New Roman" w:cs="Times New Roman"/>
          <w:sz w:val="28"/>
          <w:szCs w:val="28"/>
        </w:rPr>
        <w:t>о</w:t>
      </w:r>
      <w:r w:rsidRPr="003C4D31">
        <w:rPr>
          <w:rFonts w:ascii="Times New Roman" w:hAnsi="Times New Roman" w:cs="Times New Roman"/>
          <w:sz w:val="28"/>
          <w:szCs w:val="28"/>
        </w:rPr>
        <w:t xml:space="preserve">тчеты и </w:t>
      </w:r>
      <w:r w:rsidR="00BD3DE4">
        <w:rPr>
          <w:rFonts w:ascii="Times New Roman" w:hAnsi="Times New Roman" w:cs="Times New Roman"/>
          <w:sz w:val="28"/>
          <w:szCs w:val="28"/>
        </w:rPr>
        <w:t>готовит</w:t>
      </w:r>
      <w:r w:rsidRPr="003C4D31">
        <w:rPr>
          <w:rFonts w:ascii="Times New Roman" w:hAnsi="Times New Roman" w:cs="Times New Roman"/>
          <w:sz w:val="28"/>
          <w:szCs w:val="28"/>
        </w:rPr>
        <w:t xml:space="preserve"> заключение о соответствии требованиям Министерства образования и науки Росси</w:t>
      </w:r>
      <w:r w:rsidR="007E71C8">
        <w:rPr>
          <w:rFonts w:ascii="Times New Roman" w:hAnsi="Times New Roman" w:cs="Times New Roman"/>
          <w:sz w:val="28"/>
          <w:szCs w:val="28"/>
        </w:rPr>
        <w:t>йской Федерации</w:t>
      </w:r>
      <w:r w:rsidRPr="003C4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15. </w:t>
      </w:r>
      <w:r w:rsidR="003F6B69">
        <w:rPr>
          <w:rFonts w:ascii="Times New Roman" w:eastAsia="Times New Roman CYR" w:hAnsi="Times New Roman" w:cs="Times New Roman"/>
          <w:sz w:val="28"/>
          <w:szCs w:val="28"/>
        </w:rPr>
        <w:t xml:space="preserve">Заключение </w:t>
      </w:r>
      <w:r w:rsidR="003F6B69" w:rsidRPr="003F6B69">
        <w:rPr>
          <w:rFonts w:ascii="Times New Roman" w:eastAsia="Times New Roman CYR" w:hAnsi="Times New Roman" w:cs="Times New Roman"/>
          <w:sz w:val="28"/>
          <w:szCs w:val="28"/>
        </w:rPr>
        <w:t xml:space="preserve">регистрируется в </w:t>
      </w:r>
      <w:proofErr w:type="gramStart"/>
      <w:r w:rsidR="003F6B69" w:rsidRPr="003F6B69">
        <w:rPr>
          <w:rFonts w:ascii="Times New Roman" w:eastAsia="Times New Roman CYR" w:hAnsi="Times New Roman" w:cs="Times New Roman"/>
          <w:sz w:val="28"/>
          <w:szCs w:val="28"/>
        </w:rPr>
        <w:t>журнале</w:t>
      </w:r>
      <w:proofErr w:type="gramEnd"/>
      <w:r w:rsidR="003F6B69" w:rsidRPr="003F6B6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E1391">
        <w:rPr>
          <w:rFonts w:ascii="Times New Roman" w:eastAsia="Times New Roman CYR" w:hAnsi="Times New Roman" w:cs="Times New Roman"/>
          <w:sz w:val="28"/>
          <w:szCs w:val="28"/>
        </w:rPr>
        <w:t>ис</w:t>
      </w:r>
      <w:r w:rsidR="003F6B69" w:rsidRPr="003F6B69">
        <w:rPr>
          <w:rFonts w:ascii="Times New Roman" w:eastAsia="Times New Roman CYR" w:hAnsi="Times New Roman" w:cs="Times New Roman"/>
          <w:sz w:val="28"/>
          <w:szCs w:val="28"/>
        </w:rPr>
        <w:t xml:space="preserve">ходящей </w:t>
      </w:r>
      <w:r w:rsidR="003F6B69">
        <w:rPr>
          <w:rFonts w:ascii="Times New Roman" w:eastAsia="Times New Roman CYR" w:hAnsi="Times New Roman" w:cs="Times New Roman"/>
          <w:sz w:val="28"/>
          <w:szCs w:val="28"/>
        </w:rPr>
        <w:t xml:space="preserve">документации отдела образования и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в течение 20 дней направляется в образовательную организацию.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16. В случае внесения изменений в </w:t>
      </w:r>
      <w:r w:rsidR="00BD3DE4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тчет, утверждение и рассмотр</w:t>
      </w:r>
      <w:bookmarkStart w:id="0" w:name="_GoBack"/>
      <w:bookmarkEnd w:id="0"/>
      <w:r w:rsidRPr="003C4D31">
        <w:rPr>
          <w:rFonts w:ascii="Times New Roman" w:eastAsia="Times New Roman CYR" w:hAnsi="Times New Roman" w:cs="Times New Roman"/>
          <w:sz w:val="28"/>
          <w:szCs w:val="28"/>
        </w:rPr>
        <w:t>ение его новой редакции осуществляется в соответствии с настоящим Порядком.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D3DE4" w:rsidRDefault="00BD3DE4" w:rsidP="004B5497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3F6B69" w:rsidRDefault="003F6B69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F6B69" w:rsidRDefault="003F6B69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C4D31" w:rsidRPr="003C4D31" w:rsidRDefault="003F6B69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При</w:t>
      </w:r>
      <w:r w:rsidR="003C4D31" w:rsidRPr="003C4D31">
        <w:rPr>
          <w:rFonts w:ascii="Times New Roman" w:eastAsia="Times New Roman CYR" w:hAnsi="Times New Roman" w:cs="Times New Roman"/>
          <w:sz w:val="28"/>
          <w:szCs w:val="28"/>
        </w:rPr>
        <w:t>ложение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к Порядку </w:t>
      </w: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предоставления </w:t>
      </w:r>
    </w:p>
    <w:p w:rsidR="00BD3DE4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>у</w:t>
      </w:r>
      <w:r w:rsidR="00BD3DE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чредителю </w:t>
      </w: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>отчета о результатах</w:t>
      </w:r>
      <w:r w:rsidRPr="003C4D31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proofErr w:type="spellStart"/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>самообследования</w:t>
      </w:r>
      <w:proofErr w:type="spellEnd"/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3C4D31" w:rsidRDefault="003F6B69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муниципальной</w:t>
      </w:r>
      <w:r w:rsidR="003C4D31"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образовательной организации </w:t>
      </w:r>
    </w:p>
    <w:p w:rsidR="003F6B69" w:rsidRPr="003C4D31" w:rsidRDefault="003F6B69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города Усолье-Сибирское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AC3" w:rsidRPr="003C4D31" w:rsidRDefault="00A61AC3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D31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>ЗАКЛЮЧЕНИЕ</w:t>
      </w:r>
    </w:p>
    <w:p w:rsidR="00B75C6C" w:rsidRPr="003C4D31" w:rsidRDefault="00B75C6C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1AC3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об отчете о </w:t>
      </w:r>
      <w:r w:rsidR="00BD3DE4">
        <w:rPr>
          <w:rFonts w:ascii="Times New Roman" w:eastAsia="Times New Roman CYR" w:hAnsi="Times New Roman" w:cs="Times New Roman"/>
          <w:bCs/>
          <w:sz w:val="28"/>
          <w:szCs w:val="28"/>
        </w:rPr>
        <w:t>результатах</w:t>
      </w:r>
      <w:r w:rsidRPr="00A61AC3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AC3">
        <w:rPr>
          <w:rFonts w:ascii="Times New Roman" w:eastAsia="Times New Roman CYR" w:hAnsi="Times New Roman" w:cs="Times New Roman"/>
          <w:bCs/>
          <w:sz w:val="28"/>
          <w:szCs w:val="28"/>
        </w:rPr>
        <w:t>самообследовани</w:t>
      </w:r>
      <w:r w:rsidR="00BD3DE4">
        <w:rPr>
          <w:rFonts w:ascii="Times New Roman" w:eastAsia="Times New Roman CYR" w:hAnsi="Times New Roman" w:cs="Times New Roman"/>
          <w:bCs/>
          <w:sz w:val="28"/>
          <w:szCs w:val="28"/>
        </w:rPr>
        <w:t>я</w:t>
      </w:r>
      <w:proofErr w:type="spellEnd"/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наименование образовательного учреждения)</w:t>
      </w:r>
    </w:p>
    <w:p w:rsidR="003C4D31" w:rsidRPr="003C4D31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«____» _____________ 20 ___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г.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  <w:t>№ 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Комиссия в составе: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Председателя: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  <w:t>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Членов комиссии: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  <w:t>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составила настоящее заключение о соответствии представленного отчета о </w:t>
      </w:r>
      <w:r w:rsidR="00BD3DE4">
        <w:rPr>
          <w:rFonts w:ascii="Times New Roman" w:eastAsia="Times New Roman CYR" w:hAnsi="Times New Roman" w:cs="Times New Roman"/>
          <w:sz w:val="28"/>
          <w:szCs w:val="28"/>
        </w:rPr>
        <w:t xml:space="preserve">результатах </w:t>
      </w:r>
      <w:proofErr w:type="spellStart"/>
      <w:r w:rsidRPr="003C4D31">
        <w:rPr>
          <w:rFonts w:ascii="Times New Roman" w:eastAsia="Times New Roman CYR" w:hAnsi="Times New Roman" w:cs="Times New Roman"/>
          <w:sz w:val="28"/>
          <w:szCs w:val="28"/>
        </w:rPr>
        <w:t>самообследовани</w:t>
      </w:r>
      <w:r w:rsidR="007E71C8">
        <w:rPr>
          <w:rFonts w:ascii="Times New Roman" w:eastAsia="Times New Roman CYR" w:hAnsi="Times New Roman" w:cs="Times New Roman"/>
          <w:sz w:val="28"/>
          <w:szCs w:val="28"/>
        </w:rPr>
        <w:t>я</w:t>
      </w:r>
      <w:proofErr w:type="spellEnd"/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 ____________________________________________________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наименование образовательного учреждения)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установленным требованиям.</w:t>
      </w:r>
    </w:p>
    <w:p w:rsidR="003C4D31" w:rsidRPr="003C4D31" w:rsidRDefault="003C4D31" w:rsidP="003C4D31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По результатам экспертизы </w:t>
      </w:r>
      <w:r w:rsidR="00BD3DE4">
        <w:rPr>
          <w:rFonts w:ascii="Times New Roman" w:eastAsia="Times New Roman CYR" w:hAnsi="Times New Roman" w:cs="Times New Roman"/>
          <w:sz w:val="28"/>
          <w:szCs w:val="28"/>
        </w:rPr>
        <w:t>к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омиссия установила следующее: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Отчет о </w:t>
      </w:r>
      <w:r w:rsidR="00BD3DE4">
        <w:rPr>
          <w:rFonts w:ascii="Times New Roman" w:eastAsia="Times New Roman CYR" w:hAnsi="Times New Roman" w:cs="Times New Roman"/>
          <w:sz w:val="28"/>
          <w:szCs w:val="28"/>
        </w:rPr>
        <w:t xml:space="preserve">результатах </w:t>
      </w:r>
      <w:proofErr w:type="spellStart"/>
      <w:r w:rsidRPr="003C4D31">
        <w:rPr>
          <w:rFonts w:ascii="Times New Roman" w:eastAsia="Times New Roman CYR" w:hAnsi="Times New Roman" w:cs="Times New Roman"/>
          <w:sz w:val="28"/>
          <w:szCs w:val="28"/>
        </w:rPr>
        <w:t>самообследовани</w:t>
      </w:r>
      <w:r w:rsidR="00BD3DE4">
        <w:rPr>
          <w:rFonts w:ascii="Times New Roman" w:eastAsia="Times New Roman CYR" w:hAnsi="Times New Roman" w:cs="Times New Roman"/>
          <w:sz w:val="28"/>
          <w:szCs w:val="28"/>
        </w:rPr>
        <w:t>я</w:t>
      </w:r>
      <w:proofErr w:type="spellEnd"/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наименование образовательного учреждения)</w:t>
      </w:r>
    </w:p>
    <w:p w:rsidR="003C4D31" w:rsidRPr="003C4D31" w:rsidRDefault="003C4D31" w:rsidP="003C4D31">
      <w:pPr>
        <w:shd w:val="clear" w:color="auto" w:fill="FFFFFF"/>
        <w:autoSpaceDE w:val="0"/>
        <w:spacing w:before="75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разработан в соответствии с п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риказами Министерства образования и науки Российской Федерации от 10.12.2013</w:t>
      </w:r>
      <w:r w:rsidR="007E71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», от 14.06.2013 </w:t>
      </w:r>
      <w:r w:rsidR="007E71C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462 «Об утверждении порядка проведения самообследования образовательной организацией»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3C4D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054F8" w:rsidRPr="003C4D31" w:rsidRDefault="00D4797B" w:rsidP="003C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AE" w:rsidRPr="003C4D31" w:rsidRDefault="00B905AE" w:rsidP="003C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1C" w:rsidRPr="003C4D31" w:rsidRDefault="006F171C" w:rsidP="003C4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71C" w:rsidRPr="003C4D31" w:rsidSect="000A54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459"/>
    <w:multiLevelType w:val="hybridMultilevel"/>
    <w:tmpl w:val="D610B46A"/>
    <w:lvl w:ilvl="0" w:tplc="52AAC1CE">
      <w:start w:val="1"/>
      <w:numFmt w:val="bullet"/>
      <w:lvlText w:val=""/>
      <w:lvlJc w:val="left"/>
      <w:pPr>
        <w:tabs>
          <w:tab w:val="num" w:pos="1077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DE"/>
    <w:rsid w:val="000054F8"/>
    <w:rsid w:val="00021A25"/>
    <w:rsid w:val="000502EE"/>
    <w:rsid w:val="000A5481"/>
    <w:rsid w:val="00103EA0"/>
    <w:rsid w:val="00153AA9"/>
    <w:rsid w:val="001E22EE"/>
    <w:rsid w:val="001F175A"/>
    <w:rsid w:val="002E71AE"/>
    <w:rsid w:val="003C4D31"/>
    <w:rsid w:val="003F6B69"/>
    <w:rsid w:val="0047404E"/>
    <w:rsid w:val="004B5497"/>
    <w:rsid w:val="004E1391"/>
    <w:rsid w:val="00583884"/>
    <w:rsid w:val="0067350A"/>
    <w:rsid w:val="006E098C"/>
    <w:rsid w:val="006F171C"/>
    <w:rsid w:val="00700F4F"/>
    <w:rsid w:val="00754ADF"/>
    <w:rsid w:val="0076704D"/>
    <w:rsid w:val="00772C1C"/>
    <w:rsid w:val="007E6925"/>
    <w:rsid w:val="007E71C8"/>
    <w:rsid w:val="007F734C"/>
    <w:rsid w:val="008573DB"/>
    <w:rsid w:val="008C168A"/>
    <w:rsid w:val="00996ABB"/>
    <w:rsid w:val="00A61AC3"/>
    <w:rsid w:val="00A625F5"/>
    <w:rsid w:val="00AF65DE"/>
    <w:rsid w:val="00B27DF8"/>
    <w:rsid w:val="00B30993"/>
    <w:rsid w:val="00B75C6C"/>
    <w:rsid w:val="00B905AE"/>
    <w:rsid w:val="00BB00BF"/>
    <w:rsid w:val="00BD3DE4"/>
    <w:rsid w:val="00BE4B4B"/>
    <w:rsid w:val="00C66AAE"/>
    <w:rsid w:val="00D4797B"/>
    <w:rsid w:val="00D66639"/>
    <w:rsid w:val="00D90C1D"/>
    <w:rsid w:val="00E636A6"/>
    <w:rsid w:val="00F0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3C4D3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3">
    <w:name w:val="No Spacing"/>
    <w:qFormat/>
    <w:rsid w:val="003C4D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4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A54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3C4D3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3">
    <w:name w:val="No Spacing"/>
    <w:qFormat/>
    <w:rsid w:val="003C4D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4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A54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5642-7BE9-47D7-9AE5-C13A6655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Ким Анна Борисовна</cp:lastModifiedBy>
  <cp:revision>9</cp:revision>
  <cp:lastPrinted>2017-01-25T06:23:00Z</cp:lastPrinted>
  <dcterms:created xsi:type="dcterms:W3CDTF">2017-01-23T08:07:00Z</dcterms:created>
  <dcterms:modified xsi:type="dcterms:W3CDTF">2017-05-05T07:32:00Z</dcterms:modified>
</cp:coreProperties>
</file>