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5079"/>
      </w:tblGrid>
      <w:tr w:rsidR="004672D8" w:rsidTr="00923C1C">
        <w:trPr>
          <w:trHeight w:val="3395"/>
        </w:trPr>
        <w:tc>
          <w:tcPr>
            <w:tcW w:w="4419" w:type="dxa"/>
          </w:tcPr>
          <w:p w:rsidR="004672D8" w:rsidRDefault="00B06A32" w:rsidP="007E1658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61.05pt;height:72.8pt;z-index:251660288;mso-position-horizontal:center">
                  <v:imagedata r:id="rId5" o:title=""/>
                  <w10:wrap type="topAndBottom"/>
                </v:shape>
                <o:OLEObject Type="Embed" ProgID="CorelDraw.Graphic.8" ShapeID="_x0000_s1029" DrawAspect="Content" ObjectID="_1615284161" r:id="rId6"/>
              </w:object>
            </w:r>
            <w:r w:rsidR="004672D8">
              <w:rPr>
                <w:b/>
                <w:sz w:val="22"/>
                <w:szCs w:val="22"/>
              </w:rPr>
              <w:t>МИНИСТЕРСТВО ОБРАЗОВАНИЯ</w:t>
            </w:r>
          </w:p>
          <w:p w:rsidR="004672D8" w:rsidRPr="004B2865" w:rsidRDefault="004672D8" w:rsidP="007E1658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Иркутской </w:t>
            </w:r>
            <w:r w:rsidRPr="008E6466">
              <w:rPr>
                <w:b/>
                <w:caps/>
                <w:sz w:val="22"/>
                <w:szCs w:val="22"/>
              </w:rPr>
              <w:t>области</w:t>
            </w:r>
          </w:p>
          <w:p w:rsidR="004672D8" w:rsidRPr="00A62689" w:rsidRDefault="004672D8" w:rsidP="007E1658">
            <w:pPr>
              <w:spacing w:before="60" w:line="180" w:lineRule="exact"/>
              <w:jc w:val="center"/>
              <w:rPr>
                <w:sz w:val="18"/>
                <w:szCs w:val="18"/>
              </w:rPr>
            </w:pPr>
            <w:r w:rsidRPr="00A62689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Российская</w:t>
            </w:r>
            <w:r w:rsidRPr="00A62689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г"/>
              </w:smartTagPr>
              <w:r>
                <w:rPr>
                  <w:sz w:val="18"/>
                  <w:szCs w:val="18"/>
                </w:rPr>
                <w:t>2</w:t>
              </w:r>
              <w:r w:rsidRPr="00A62689">
                <w:rPr>
                  <w:sz w:val="18"/>
                  <w:szCs w:val="18"/>
                </w:rPr>
                <w:t>1, г</w:t>
              </w:r>
            </w:smartTag>
            <w:r>
              <w:rPr>
                <w:sz w:val="18"/>
                <w:szCs w:val="18"/>
              </w:rPr>
              <w:t>.Иркутск, 664025</w:t>
            </w:r>
          </w:p>
          <w:p w:rsidR="004672D8" w:rsidRPr="00A62689" w:rsidRDefault="004672D8" w:rsidP="007E165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A62689">
              <w:rPr>
                <w:sz w:val="18"/>
                <w:szCs w:val="18"/>
              </w:rPr>
              <w:t>ел.</w:t>
            </w:r>
            <w:r w:rsidRPr="00A62689">
              <w:rPr>
                <w:rFonts w:ascii="Arial" w:hAnsi="Arial"/>
                <w:sz w:val="18"/>
                <w:szCs w:val="18"/>
              </w:rPr>
              <w:t xml:space="preserve"> </w:t>
            </w:r>
            <w:r w:rsidRPr="00A62689">
              <w:rPr>
                <w:sz w:val="18"/>
                <w:szCs w:val="18"/>
              </w:rPr>
              <w:t xml:space="preserve">(3952) </w:t>
            </w:r>
            <w:r>
              <w:rPr>
                <w:sz w:val="18"/>
                <w:szCs w:val="18"/>
              </w:rPr>
              <w:t>33-13-33</w:t>
            </w:r>
            <w:r w:rsidRPr="00A62689">
              <w:rPr>
                <w:sz w:val="18"/>
                <w:szCs w:val="18"/>
              </w:rPr>
              <w:t xml:space="preserve">, факс (3952) </w:t>
            </w:r>
            <w:r>
              <w:rPr>
                <w:sz w:val="18"/>
                <w:szCs w:val="18"/>
              </w:rPr>
              <w:t>24</w:t>
            </w:r>
            <w:r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A6268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</w:t>
            </w:r>
          </w:p>
          <w:p w:rsidR="004672D8" w:rsidRPr="005B33F2" w:rsidRDefault="004672D8" w:rsidP="007E1658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5B33F2">
              <w:rPr>
                <w:sz w:val="18"/>
                <w:szCs w:val="18"/>
              </w:rPr>
              <w:t>-</w:t>
            </w:r>
            <w:proofErr w:type="gramStart"/>
            <w:r w:rsidRPr="008E6466">
              <w:rPr>
                <w:sz w:val="18"/>
                <w:szCs w:val="18"/>
                <w:lang w:val="en-US"/>
              </w:rPr>
              <w:t>mail</w:t>
            </w:r>
            <w:r w:rsidRPr="005B33F2">
              <w:rPr>
                <w:sz w:val="18"/>
                <w:szCs w:val="18"/>
              </w:rPr>
              <w:t xml:space="preserve">:  </w:t>
            </w:r>
            <w:proofErr w:type="spellStart"/>
            <w:r w:rsidRPr="008E6466">
              <w:rPr>
                <w:sz w:val="18"/>
                <w:szCs w:val="18"/>
                <w:lang w:val="en-US"/>
              </w:rPr>
              <w:t>obraz</w:t>
            </w:r>
            <w:proofErr w:type="spellEnd"/>
            <w:r w:rsidRPr="005B33F2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38edu</w:t>
            </w:r>
            <w:r w:rsidRPr="005B33F2">
              <w:rPr>
                <w:sz w:val="18"/>
                <w:szCs w:val="18"/>
              </w:rPr>
              <w:t>.</w:t>
            </w:r>
            <w:proofErr w:type="spellStart"/>
            <w:r w:rsidRPr="008E6466">
              <w:rPr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tbl>
            <w:tblPr>
              <w:tblW w:w="4183" w:type="dxa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4672D8" w:rsidRPr="006C1C2A" w:rsidTr="007E1658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4672D8" w:rsidRPr="006C1C2A" w:rsidRDefault="0070217A" w:rsidP="007E1658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02.10.2013 г</w:t>
                  </w:r>
                </w:p>
              </w:tc>
              <w:tc>
                <w:tcPr>
                  <w:tcW w:w="420" w:type="dxa"/>
                  <w:vAlign w:val="center"/>
                </w:tcPr>
                <w:p w:rsidR="004672D8" w:rsidRPr="006C1C2A" w:rsidRDefault="004672D8" w:rsidP="007E1658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C1C2A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672D8" w:rsidRPr="006C1C2A" w:rsidRDefault="003C6641" w:rsidP="007E1658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55-37-8666/13</w:t>
                  </w:r>
                </w:p>
              </w:tc>
            </w:tr>
            <w:tr w:rsidR="004672D8" w:rsidRPr="006C1C2A" w:rsidTr="007E1658">
              <w:trPr>
                <w:trHeight w:val="323"/>
              </w:trPr>
              <w:tc>
                <w:tcPr>
                  <w:tcW w:w="498" w:type="dxa"/>
                </w:tcPr>
                <w:p w:rsidR="004672D8" w:rsidRPr="006C1C2A" w:rsidRDefault="004672D8" w:rsidP="007E1658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C1C2A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</w:tcPr>
                <w:p w:rsidR="004672D8" w:rsidRPr="006C1C2A" w:rsidRDefault="004672D8" w:rsidP="007E1658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:rsidR="004672D8" w:rsidRPr="006C1C2A" w:rsidRDefault="004672D8" w:rsidP="007E1658">
                  <w:pPr>
                    <w:spacing w:before="60"/>
                    <w:ind w:left="-113"/>
                    <w:rPr>
                      <w:sz w:val="18"/>
                      <w:szCs w:val="18"/>
                    </w:rPr>
                  </w:pPr>
                  <w:r w:rsidRPr="006C1C2A"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4672D8" w:rsidRDefault="004672D8" w:rsidP="007E1658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  <w:p w:rsidR="004672D8" w:rsidRPr="006C1C2A" w:rsidRDefault="004672D8" w:rsidP="007E1658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72D8" w:rsidRPr="008E6466" w:rsidRDefault="004672D8" w:rsidP="007E1658">
            <w:pPr>
              <w:spacing w:before="60"/>
              <w:rPr>
                <w:sz w:val="2"/>
                <w:szCs w:val="2"/>
              </w:rPr>
            </w:pPr>
          </w:p>
        </w:tc>
        <w:tc>
          <w:tcPr>
            <w:tcW w:w="5079" w:type="dxa"/>
          </w:tcPr>
          <w:p w:rsidR="004672D8" w:rsidRDefault="004672D8" w:rsidP="007E1658">
            <w:pPr>
              <w:suppressAutoHyphens/>
              <w:spacing w:before="600"/>
              <w:ind w:left="1418" w:right="57"/>
            </w:pPr>
            <w:bookmarkStart w:id="1" w:name="ТекстовоеПоле8"/>
          </w:p>
          <w:bookmarkEnd w:id="1"/>
          <w:p w:rsidR="004672D8" w:rsidRDefault="008A420A" w:rsidP="004672D8">
            <w:pPr>
              <w:suppressAutoHyphens/>
              <w:spacing w:before="600"/>
              <w:ind w:left="1418" w:right="57"/>
              <w:rPr>
                <w:rFonts w:ascii="Times New Roman Cyr Bold" w:hAnsi="Times New Roman Cyr Bold"/>
                <w:szCs w:val="28"/>
              </w:rPr>
            </w:pPr>
            <w:r>
              <w:rPr>
                <w:rFonts w:ascii="Times New Roman Cyr Bold" w:hAnsi="Times New Roman Cyr Bold"/>
                <w:szCs w:val="28"/>
              </w:rPr>
              <w:t>Руководителям МОУО</w:t>
            </w:r>
          </w:p>
          <w:p w:rsidR="00746010" w:rsidRPr="00A2046A" w:rsidRDefault="00746010" w:rsidP="004672D8">
            <w:pPr>
              <w:suppressAutoHyphens/>
              <w:spacing w:before="600"/>
              <w:ind w:left="1418" w:right="57"/>
              <w:rPr>
                <w:rFonts w:ascii="Times New Roman Cyr Bold" w:hAnsi="Times New Roman Cyr Bold"/>
                <w:szCs w:val="28"/>
              </w:rPr>
            </w:pPr>
          </w:p>
        </w:tc>
      </w:tr>
    </w:tbl>
    <w:p w:rsidR="004672D8" w:rsidRPr="00E325B8" w:rsidRDefault="004672D8" w:rsidP="004672D8">
      <w:pPr>
        <w:rPr>
          <w:vanish/>
        </w:rPr>
      </w:pPr>
    </w:p>
    <w:tbl>
      <w:tblPr>
        <w:tblpPr w:leftFromText="180" w:rightFromText="180" w:vertAnchor="text" w:horzAnchor="margin" w:tblpY="286"/>
        <w:tblW w:w="9570" w:type="dxa"/>
        <w:tblLayout w:type="fixed"/>
        <w:tblLook w:val="01E0" w:firstRow="1" w:lastRow="1" w:firstColumn="1" w:lastColumn="1" w:noHBand="0" w:noVBand="0"/>
      </w:tblPr>
      <w:tblGrid>
        <w:gridCol w:w="3888"/>
        <w:gridCol w:w="5682"/>
      </w:tblGrid>
      <w:tr w:rsidR="004672D8" w:rsidRPr="00801259" w:rsidTr="007E1658">
        <w:trPr>
          <w:cantSplit/>
          <w:trHeight w:val="183"/>
        </w:trPr>
        <w:tc>
          <w:tcPr>
            <w:tcW w:w="3888" w:type="dxa"/>
          </w:tcPr>
          <w:p w:rsidR="004672D8" w:rsidRPr="00801259" w:rsidRDefault="004672D8" w:rsidP="00E37274">
            <w:pPr>
              <w:suppressAutoHyphens/>
              <w:jc w:val="both"/>
            </w:pPr>
            <w:r w:rsidRPr="00801259">
              <w:t xml:space="preserve">                                     </w:t>
            </w:r>
          </w:p>
        </w:tc>
        <w:tc>
          <w:tcPr>
            <w:tcW w:w="5682" w:type="dxa"/>
          </w:tcPr>
          <w:p w:rsidR="004672D8" w:rsidRPr="00801259" w:rsidRDefault="004672D8" w:rsidP="007E1658">
            <w:pPr>
              <w:suppressAutoHyphens/>
              <w:spacing w:line="240" w:lineRule="exact"/>
              <w:jc w:val="both"/>
            </w:pPr>
          </w:p>
        </w:tc>
      </w:tr>
    </w:tbl>
    <w:p w:rsidR="00DE0F4D" w:rsidRPr="00DE0F4D" w:rsidRDefault="00DE0F4D" w:rsidP="001570E1">
      <w:pPr>
        <w:autoSpaceDE w:val="0"/>
        <w:autoSpaceDN w:val="0"/>
        <w:adjustRightInd w:val="0"/>
        <w:jc w:val="both"/>
        <w:rPr>
          <w:szCs w:val="28"/>
        </w:rPr>
      </w:pPr>
      <w:r w:rsidRPr="00DE0F4D">
        <w:rPr>
          <w:szCs w:val="28"/>
        </w:rPr>
        <w:t xml:space="preserve">Об </w:t>
      </w:r>
      <w:r w:rsidR="00E37274">
        <w:rPr>
          <w:szCs w:val="28"/>
        </w:rPr>
        <w:t xml:space="preserve"> </w:t>
      </w:r>
      <w:r w:rsidRPr="00DE0F4D">
        <w:rPr>
          <w:szCs w:val="28"/>
        </w:rPr>
        <w:t xml:space="preserve">усилении </w:t>
      </w:r>
      <w:r w:rsidR="00E37274">
        <w:rPr>
          <w:szCs w:val="28"/>
        </w:rPr>
        <w:t xml:space="preserve">  </w:t>
      </w:r>
      <w:r w:rsidRPr="00DE0F4D">
        <w:rPr>
          <w:szCs w:val="28"/>
        </w:rPr>
        <w:t>мер</w:t>
      </w:r>
      <w:r w:rsidR="00E37274">
        <w:rPr>
          <w:szCs w:val="28"/>
        </w:rPr>
        <w:t xml:space="preserve"> </w:t>
      </w:r>
      <w:r w:rsidRPr="00DE0F4D">
        <w:rPr>
          <w:szCs w:val="28"/>
        </w:rPr>
        <w:t xml:space="preserve"> по </w:t>
      </w:r>
      <w:r w:rsidR="00E37274">
        <w:rPr>
          <w:szCs w:val="28"/>
        </w:rPr>
        <w:t xml:space="preserve"> </w:t>
      </w:r>
      <w:r w:rsidRPr="00DE0F4D">
        <w:rPr>
          <w:szCs w:val="28"/>
        </w:rPr>
        <w:t>недопущению</w:t>
      </w:r>
    </w:p>
    <w:p w:rsidR="00E37274" w:rsidRDefault="00DE0F4D" w:rsidP="00DE0F4D">
      <w:pPr>
        <w:rPr>
          <w:szCs w:val="28"/>
        </w:rPr>
      </w:pPr>
      <w:r w:rsidRPr="00DE0F4D">
        <w:rPr>
          <w:szCs w:val="28"/>
        </w:rPr>
        <w:t xml:space="preserve">незаконного </w:t>
      </w:r>
      <w:r w:rsidR="00E37274">
        <w:rPr>
          <w:szCs w:val="28"/>
        </w:rPr>
        <w:t xml:space="preserve"> </w:t>
      </w:r>
      <w:r w:rsidRPr="00DE0F4D">
        <w:rPr>
          <w:szCs w:val="28"/>
        </w:rPr>
        <w:t xml:space="preserve">сбора </w:t>
      </w:r>
      <w:r w:rsidR="00E37274">
        <w:rPr>
          <w:szCs w:val="28"/>
        </w:rPr>
        <w:t xml:space="preserve"> </w:t>
      </w:r>
      <w:r w:rsidRPr="00DE0F4D">
        <w:rPr>
          <w:szCs w:val="28"/>
        </w:rPr>
        <w:t xml:space="preserve">денежных </w:t>
      </w:r>
      <w:r w:rsidR="00E37274">
        <w:rPr>
          <w:szCs w:val="28"/>
        </w:rPr>
        <w:t xml:space="preserve"> </w:t>
      </w:r>
      <w:r w:rsidRPr="00DE0F4D">
        <w:rPr>
          <w:szCs w:val="28"/>
        </w:rPr>
        <w:t xml:space="preserve">средств </w:t>
      </w:r>
    </w:p>
    <w:p w:rsidR="00DE0F4D" w:rsidRDefault="00E37274" w:rsidP="00DE0F4D">
      <w:pPr>
        <w:rPr>
          <w:szCs w:val="28"/>
        </w:rPr>
      </w:pPr>
      <w:r>
        <w:rPr>
          <w:szCs w:val="28"/>
        </w:rPr>
        <w:t>с родителей (законных представителей)</w:t>
      </w:r>
    </w:p>
    <w:p w:rsidR="00E37274" w:rsidRPr="00DE0F4D" w:rsidRDefault="00E37274" w:rsidP="00DE0F4D">
      <w:pPr>
        <w:rPr>
          <w:szCs w:val="28"/>
        </w:rPr>
      </w:pPr>
      <w:r>
        <w:rPr>
          <w:szCs w:val="28"/>
        </w:rPr>
        <w:t>обучающихся</w:t>
      </w:r>
    </w:p>
    <w:p w:rsidR="00DE0F4D" w:rsidRPr="00DE0F4D" w:rsidRDefault="00DE0F4D" w:rsidP="00DE0F4D">
      <w:pPr>
        <w:rPr>
          <w:sz w:val="24"/>
          <w:szCs w:val="24"/>
        </w:rPr>
      </w:pPr>
      <w:r w:rsidRPr="00DE0F4D">
        <w:t>(инструктивно-методическое письмо)</w:t>
      </w:r>
    </w:p>
    <w:p w:rsidR="00DE0F4D" w:rsidRPr="00DE0F4D" w:rsidRDefault="00DE0F4D" w:rsidP="00DE0F4D">
      <w:pPr>
        <w:rPr>
          <w:szCs w:val="28"/>
        </w:rPr>
      </w:pPr>
    </w:p>
    <w:p w:rsidR="00DE0F4D" w:rsidRDefault="00E37274" w:rsidP="00DE0F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E0F4D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575A6">
        <w:rPr>
          <w:rFonts w:ascii="Times New Roman" w:hAnsi="Times New Roman" w:cs="Times New Roman"/>
          <w:sz w:val="28"/>
          <w:szCs w:val="28"/>
        </w:rPr>
        <w:t xml:space="preserve">министерства образования Иркутской </w:t>
      </w:r>
      <w:proofErr w:type="gramStart"/>
      <w:r w:rsidR="002575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E0F4D">
        <w:rPr>
          <w:rFonts w:ascii="Times New Roman" w:hAnsi="Times New Roman" w:cs="Times New Roman"/>
          <w:sz w:val="28"/>
          <w:szCs w:val="28"/>
        </w:rPr>
        <w:t xml:space="preserve"> </w:t>
      </w:r>
      <w:r w:rsidR="002575A6">
        <w:rPr>
          <w:rFonts w:ascii="Times New Roman" w:hAnsi="Times New Roman" w:cs="Times New Roman"/>
          <w:sz w:val="28"/>
          <w:szCs w:val="28"/>
        </w:rPr>
        <w:t>систематически</w:t>
      </w:r>
      <w:proofErr w:type="gramEnd"/>
      <w:r w:rsidR="002575A6">
        <w:rPr>
          <w:rFonts w:ascii="Times New Roman" w:hAnsi="Times New Roman" w:cs="Times New Roman"/>
          <w:sz w:val="28"/>
          <w:szCs w:val="28"/>
        </w:rPr>
        <w:t xml:space="preserve"> </w:t>
      </w:r>
      <w:r w:rsidR="00DE0F4D">
        <w:rPr>
          <w:rFonts w:ascii="Times New Roman" w:hAnsi="Times New Roman" w:cs="Times New Roman"/>
          <w:sz w:val="28"/>
          <w:szCs w:val="28"/>
        </w:rPr>
        <w:t xml:space="preserve">поступают обращения граждан  о незаконном сборе  дополнительных финансовых средств с родителей (законных представителей) на </w:t>
      </w:r>
      <w:r w:rsidR="00227FDB">
        <w:rPr>
          <w:rFonts w:ascii="Times New Roman" w:hAnsi="Times New Roman" w:cs="Times New Roman"/>
          <w:sz w:val="28"/>
          <w:szCs w:val="28"/>
        </w:rPr>
        <w:t xml:space="preserve">приобретение учебной  литературы, </w:t>
      </w:r>
      <w:r w:rsidR="00DE0F4D">
        <w:rPr>
          <w:rFonts w:ascii="Times New Roman" w:hAnsi="Times New Roman" w:cs="Times New Roman"/>
          <w:sz w:val="28"/>
          <w:szCs w:val="28"/>
        </w:rPr>
        <w:t>проведение ремонтных работ, материально-техническое осна</w:t>
      </w:r>
      <w:r w:rsidR="0070217A">
        <w:rPr>
          <w:rFonts w:ascii="Times New Roman" w:hAnsi="Times New Roman" w:cs="Times New Roman"/>
          <w:sz w:val="28"/>
          <w:szCs w:val="28"/>
        </w:rPr>
        <w:t>щение образовательного процесса</w:t>
      </w:r>
      <w:r w:rsidR="00DE0F4D">
        <w:rPr>
          <w:rFonts w:ascii="Times New Roman" w:hAnsi="Times New Roman" w:cs="Times New Roman"/>
          <w:sz w:val="28"/>
          <w:szCs w:val="28"/>
        </w:rPr>
        <w:t xml:space="preserve"> и </w:t>
      </w:r>
      <w:r w:rsidR="002575A6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E0F4D">
        <w:rPr>
          <w:rFonts w:ascii="Times New Roman" w:hAnsi="Times New Roman" w:cs="Times New Roman"/>
          <w:sz w:val="28"/>
          <w:szCs w:val="28"/>
        </w:rPr>
        <w:t>нужды.</w:t>
      </w:r>
    </w:p>
    <w:p w:rsidR="003C6641" w:rsidRDefault="007679FE" w:rsidP="007679F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E37274">
        <w:rPr>
          <w:szCs w:val="28"/>
        </w:rPr>
        <w:t>Анализ поступающ</w:t>
      </w:r>
      <w:r w:rsidR="00DE0F4D">
        <w:rPr>
          <w:szCs w:val="28"/>
        </w:rPr>
        <w:t>их обращений от  родителей  (законных  пр</w:t>
      </w:r>
      <w:r>
        <w:rPr>
          <w:szCs w:val="28"/>
        </w:rPr>
        <w:t xml:space="preserve">едставителей)  свидетельствует о нарушении </w:t>
      </w:r>
      <w:r w:rsidR="00DE0F4D">
        <w:rPr>
          <w:szCs w:val="28"/>
        </w:rPr>
        <w:t>руководителями  образовательных</w:t>
      </w:r>
      <w:r w:rsidR="003C6641">
        <w:rPr>
          <w:szCs w:val="28"/>
        </w:rPr>
        <w:t xml:space="preserve">   </w:t>
      </w:r>
      <w:r w:rsidR="00DE0F4D">
        <w:rPr>
          <w:szCs w:val="28"/>
        </w:rPr>
        <w:t xml:space="preserve"> </w:t>
      </w:r>
      <w:r w:rsidR="008B362B">
        <w:rPr>
          <w:szCs w:val="28"/>
        </w:rPr>
        <w:t>организаций</w:t>
      </w:r>
      <w:r w:rsidR="0070217A">
        <w:rPr>
          <w:szCs w:val="28"/>
        </w:rPr>
        <w:t xml:space="preserve"> </w:t>
      </w:r>
      <w:r w:rsidR="003C6641">
        <w:rPr>
          <w:szCs w:val="28"/>
        </w:rPr>
        <w:t xml:space="preserve">       </w:t>
      </w:r>
      <w:r w:rsidR="0070217A">
        <w:rPr>
          <w:szCs w:val="28"/>
        </w:rPr>
        <w:t>Иркутской</w:t>
      </w:r>
      <w:r w:rsidR="008B362B">
        <w:rPr>
          <w:szCs w:val="28"/>
        </w:rPr>
        <w:t xml:space="preserve"> </w:t>
      </w:r>
      <w:r w:rsidR="003C6641">
        <w:rPr>
          <w:szCs w:val="28"/>
        </w:rPr>
        <w:t xml:space="preserve">     </w:t>
      </w:r>
      <w:r w:rsidR="00DE0F4D">
        <w:rPr>
          <w:szCs w:val="28"/>
        </w:rPr>
        <w:t xml:space="preserve">области </w:t>
      </w:r>
      <w:r w:rsidR="003C6641">
        <w:rPr>
          <w:szCs w:val="28"/>
        </w:rPr>
        <w:t xml:space="preserve">      </w:t>
      </w:r>
      <w:r>
        <w:rPr>
          <w:szCs w:val="28"/>
        </w:rPr>
        <w:t>основных требований</w:t>
      </w:r>
      <w:r w:rsidR="00DE0F4D">
        <w:rPr>
          <w:szCs w:val="28"/>
        </w:rPr>
        <w:t xml:space="preserve"> </w:t>
      </w:r>
      <w:r w:rsidR="003C6641">
        <w:rPr>
          <w:szCs w:val="28"/>
        </w:rPr>
        <w:t xml:space="preserve">      </w:t>
      </w:r>
      <w:r w:rsidRPr="007679FE">
        <w:rPr>
          <w:szCs w:val="28"/>
        </w:rPr>
        <w:t>Федерального</w:t>
      </w:r>
      <w:r w:rsidR="0070217A">
        <w:rPr>
          <w:szCs w:val="28"/>
        </w:rPr>
        <w:t xml:space="preserve"> </w:t>
      </w:r>
      <w:r w:rsidR="003C6641">
        <w:rPr>
          <w:szCs w:val="28"/>
        </w:rPr>
        <w:t xml:space="preserve">  </w:t>
      </w:r>
      <w:r w:rsidRPr="007679FE">
        <w:rPr>
          <w:szCs w:val="28"/>
        </w:rPr>
        <w:t xml:space="preserve"> </w:t>
      </w:r>
      <w:r w:rsidR="003C6641">
        <w:rPr>
          <w:szCs w:val="28"/>
        </w:rPr>
        <w:t xml:space="preserve">    </w:t>
      </w:r>
      <w:r w:rsidRPr="007679FE">
        <w:rPr>
          <w:szCs w:val="28"/>
        </w:rPr>
        <w:t>Закона</w:t>
      </w:r>
      <w:r w:rsidR="0070217A">
        <w:rPr>
          <w:szCs w:val="28"/>
        </w:rPr>
        <w:t xml:space="preserve">  </w:t>
      </w:r>
      <w:r w:rsidR="003C6641">
        <w:rPr>
          <w:szCs w:val="28"/>
        </w:rPr>
        <w:t xml:space="preserve">         </w:t>
      </w:r>
      <w:r>
        <w:rPr>
          <w:sz w:val="24"/>
          <w:szCs w:val="24"/>
        </w:rPr>
        <w:t xml:space="preserve"> </w:t>
      </w:r>
      <w:r w:rsidRPr="007679FE">
        <w:rPr>
          <w:szCs w:val="28"/>
        </w:rPr>
        <w:t xml:space="preserve">Российской </w:t>
      </w:r>
      <w:r w:rsidR="003C6641">
        <w:rPr>
          <w:szCs w:val="28"/>
        </w:rPr>
        <w:t xml:space="preserve">   </w:t>
      </w:r>
      <w:r w:rsidR="0070217A">
        <w:rPr>
          <w:szCs w:val="28"/>
        </w:rPr>
        <w:t xml:space="preserve">  </w:t>
      </w:r>
      <w:r w:rsidR="003C6641">
        <w:rPr>
          <w:szCs w:val="28"/>
        </w:rPr>
        <w:t xml:space="preserve"> </w:t>
      </w:r>
      <w:r w:rsidRPr="007679FE">
        <w:rPr>
          <w:szCs w:val="28"/>
        </w:rPr>
        <w:t xml:space="preserve">Федерации </w:t>
      </w:r>
      <w:r w:rsidR="0070217A">
        <w:rPr>
          <w:szCs w:val="28"/>
        </w:rPr>
        <w:t xml:space="preserve"> </w:t>
      </w:r>
    </w:p>
    <w:p w:rsidR="003C6641" w:rsidRDefault="0070217A" w:rsidP="007679F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7679FE" w:rsidRPr="007679FE">
        <w:rPr>
          <w:szCs w:val="28"/>
        </w:rPr>
        <w:t xml:space="preserve">от </w:t>
      </w:r>
      <w:r w:rsidR="007679FE">
        <w:rPr>
          <w:szCs w:val="28"/>
        </w:rPr>
        <w:t xml:space="preserve">29 декабря </w:t>
      </w:r>
      <w:r>
        <w:rPr>
          <w:szCs w:val="28"/>
        </w:rPr>
        <w:t xml:space="preserve"> </w:t>
      </w:r>
      <w:r w:rsidR="007679FE">
        <w:rPr>
          <w:szCs w:val="28"/>
        </w:rPr>
        <w:t xml:space="preserve">2012 года № 273-ФЗ </w:t>
      </w:r>
      <w:r w:rsidR="007679FE" w:rsidRPr="007679FE">
        <w:rPr>
          <w:szCs w:val="28"/>
        </w:rPr>
        <w:t xml:space="preserve"> «Об образовании</w:t>
      </w:r>
      <w:r w:rsidR="007679FE">
        <w:rPr>
          <w:szCs w:val="28"/>
        </w:rPr>
        <w:t xml:space="preserve"> в Российской Федерации</w:t>
      </w:r>
      <w:r w:rsidR="007679FE" w:rsidRPr="007679FE">
        <w:rPr>
          <w:szCs w:val="28"/>
        </w:rPr>
        <w:t xml:space="preserve">», </w:t>
      </w:r>
      <w:r w:rsidR="003C6641">
        <w:rPr>
          <w:szCs w:val="28"/>
        </w:rPr>
        <w:t xml:space="preserve">  </w:t>
      </w:r>
      <w:r w:rsidR="007679FE" w:rsidRPr="007679FE">
        <w:rPr>
          <w:szCs w:val="28"/>
        </w:rPr>
        <w:t xml:space="preserve">Федерального </w:t>
      </w:r>
      <w:r w:rsidR="003C6641">
        <w:rPr>
          <w:szCs w:val="28"/>
        </w:rPr>
        <w:t xml:space="preserve">   </w:t>
      </w:r>
      <w:r w:rsidR="007679FE" w:rsidRPr="007679FE">
        <w:rPr>
          <w:szCs w:val="28"/>
        </w:rPr>
        <w:t xml:space="preserve">закона от </w:t>
      </w:r>
      <w:r w:rsidR="003C6641">
        <w:rPr>
          <w:szCs w:val="28"/>
        </w:rPr>
        <w:t xml:space="preserve">   1</w:t>
      </w:r>
      <w:r w:rsidR="007679FE" w:rsidRPr="007679FE">
        <w:rPr>
          <w:szCs w:val="28"/>
        </w:rPr>
        <w:t>1 августа 1</w:t>
      </w:r>
      <w:r w:rsidR="003C6641">
        <w:rPr>
          <w:szCs w:val="28"/>
        </w:rPr>
        <w:t xml:space="preserve">  </w:t>
      </w:r>
      <w:r w:rsidR="007679FE" w:rsidRPr="007679FE">
        <w:rPr>
          <w:szCs w:val="28"/>
        </w:rPr>
        <w:t>995 года №</w:t>
      </w:r>
      <w:r w:rsidR="007679FE">
        <w:rPr>
          <w:szCs w:val="28"/>
        </w:rPr>
        <w:t xml:space="preserve"> </w:t>
      </w:r>
      <w:r w:rsidR="007679FE" w:rsidRPr="007679FE">
        <w:rPr>
          <w:szCs w:val="28"/>
        </w:rPr>
        <w:t>135-ФЗ</w:t>
      </w:r>
    </w:p>
    <w:p w:rsidR="00DE0F4D" w:rsidRDefault="007679FE" w:rsidP="007679FE">
      <w:pPr>
        <w:autoSpaceDE w:val="0"/>
        <w:autoSpaceDN w:val="0"/>
        <w:adjustRightInd w:val="0"/>
        <w:jc w:val="both"/>
        <w:rPr>
          <w:szCs w:val="28"/>
        </w:rPr>
      </w:pPr>
      <w:r w:rsidRPr="007679FE">
        <w:rPr>
          <w:szCs w:val="28"/>
        </w:rPr>
        <w:t>«О благотворительной деятельности и благотворительных организациях»,</w:t>
      </w:r>
      <w:r>
        <w:rPr>
          <w:szCs w:val="28"/>
        </w:rPr>
        <w:t xml:space="preserve"> </w:t>
      </w:r>
      <w:r w:rsidRPr="007679FE">
        <w:rPr>
          <w:szCs w:val="28"/>
        </w:rPr>
        <w:t xml:space="preserve">постановления Правительства Российской Федерации от </w:t>
      </w:r>
      <w:r>
        <w:rPr>
          <w:szCs w:val="28"/>
        </w:rPr>
        <w:t xml:space="preserve">15 августа 2013 года  № 706 </w:t>
      </w:r>
      <w:r w:rsidRPr="007679FE">
        <w:rPr>
          <w:szCs w:val="28"/>
        </w:rPr>
        <w:t xml:space="preserve"> «Об утверждении Правил оказания</w:t>
      </w:r>
      <w:r>
        <w:rPr>
          <w:szCs w:val="28"/>
        </w:rPr>
        <w:t xml:space="preserve"> платных образовательных услуг»</w:t>
      </w:r>
      <w:r w:rsidR="00DE0F4D">
        <w:rPr>
          <w:szCs w:val="28"/>
        </w:rPr>
        <w:t xml:space="preserve">  и иных   нормативных   правовых   актов   о   порядке  привлечения  и  использования благотворительных    средств    в      образовательных </w:t>
      </w:r>
      <w:r w:rsidR="0070217A">
        <w:rPr>
          <w:szCs w:val="28"/>
        </w:rPr>
        <w:t>организациях</w:t>
      </w:r>
      <w:r w:rsidR="00DE0F4D">
        <w:rPr>
          <w:szCs w:val="28"/>
        </w:rPr>
        <w:t>.</w:t>
      </w:r>
    </w:p>
    <w:p w:rsidR="00DE0F4D" w:rsidRDefault="00DE0F4D" w:rsidP="00DE0F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нарушение действующего законодательства со стороны родительской общественности допускаются факты принуждения родителей к участию в так называемой «благотворительной деятельности», зачастую инициируемой педагогическими коллективами и руководителями образовательных</w:t>
      </w:r>
      <w:r w:rsidR="007679F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F4D" w:rsidRDefault="007679FE" w:rsidP="00DE0F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Нарушение  </w:t>
      </w:r>
      <w:r w:rsidR="00DE0F4D">
        <w:rPr>
          <w:rFonts w:ascii="Times New Roman" w:hAnsi="Times New Roman" w:cs="Times New Roman"/>
          <w:sz w:val="28"/>
          <w:szCs w:val="28"/>
        </w:rPr>
        <w:t xml:space="preserve">принципа      добровольности      образовательными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E0F4D">
        <w:rPr>
          <w:rFonts w:ascii="Times New Roman" w:hAnsi="Times New Roman" w:cs="Times New Roman"/>
          <w:sz w:val="28"/>
          <w:szCs w:val="28"/>
        </w:rPr>
        <w:t xml:space="preserve">   при   привлечении  денежных  средств родителей   (законных   представителей)   обучающихся,  воспитанников, требование   </w:t>
      </w:r>
      <w:r w:rsidR="00DE0F4D">
        <w:rPr>
          <w:rFonts w:ascii="Times New Roman" w:hAnsi="Times New Roman" w:cs="Times New Roman"/>
          <w:sz w:val="28"/>
          <w:szCs w:val="28"/>
        </w:rPr>
        <w:lastRenderedPageBreak/>
        <w:t xml:space="preserve">внесения  вступительного  взноса  при  приеме  ребенка  в 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DE0F4D">
        <w:rPr>
          <w:rFonts w:ascii="Times New Roman" w:hAnsi="Times New Roman" w:cs="Times New Roman"/>
          <w:sz w:val="28"/>
          <w:szCs w:val="28"/>
        </w:rPr>
        <w:t xml:space="preserve">,  принудительный  сбор </w:t>
      </w:r>
      <w:r w:rsidR="00227FDB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 на  ремонт, приобретение</w:t>
      </w:r>
      <w:r w:rsidR="00DE0F4D">
        <w:rPr>
          <w:rFonts w:ascii="Times New Roman" w:hAnsi="Times New Roman" w:cs="Times New Roman"/>
          <w:sz w:val="28"/>
          <w:szCs w:val="28"/>
        </w:rPr>
        <w:t xml:space="preserve"> оборудования, учебной литературы, принуждение  к получению платных образовательных услуг являются незаконными и не имеют под собой обоснованных решений.</w:t>
      </w:r>
    </w:p>
    <w:p w:rsidR="00DE0F4D" w:rsidRDefault="00DE0F4D" w:rsidP="00DE0F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Неисполнение законодательных и иных нормативных правовых актов приводит к тому, что в образовательных </w:t>
      </w:r>
      <w:r w:rsidR="00227FDB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области оплата за оказание платных дополнительных образовательных услуг, целевые взносы физических и юридических лиц продолжают взиматься наличными денежными средствами, а не путем перечисления </w:t>
      </w:r>
      <w:r w:rsidR="00227FDB">
        <w:rPr>
          <w:rFonts w:ascii="Times New Roman" w:hAnsi="Times New Roman" w:cs="Times New Roman"/>
          <w:sz w:val="28"/>
          <w:szCs w:val="28"/>
        </w:rPr>
        <w:t>на лицевой счет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4D" w:rsidRDefault="00DE0F4D" w:rsidP="00DE0F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ряде образовательных </w:t>
      </w:r>
      <w:r w:rsidR="00227FD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ежегодные публичные отчеты о привлечении и расходовании дополнительных финансовых средств не рассматриваются на заседаниях родительских комитетов, управляющих советов.</w:t>
      </w:r>
    </w:p>
    <w:p w:rsidR="00DE0F4D" w:rsidRDefault="00DE0F4D" w:rsidP="00DE0F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 xml:space="preserve">  Работа органов управления образованием с руководителями </w:t>
      </w:r>
      <w:r w:rsidR="00227FDB">
        <w:rPr>
          <w:szCs w:val="28"/>
        </w:rPr>
        <w:t>образовательных организаций</w:t>
      </w:r>
      <w:r>
        <w:rPr>
          <w:szCs w:val="28"/>
        </w:rPr>
        <w:t xml:space="preserve">, родительской общественностью по предупреждению нарушений законодательства при привлечении дополнительных финансовых средств, зачастую </w:t>
      </w:r>
      <w:r w:rsidR="00227FDB">
        <w:rPr>
          <w:szCs w:val="28"/>
        </w:rPr>
        <w:t>носит формальный характер.</w:t>
      </w:r>
    </w:p>
    <w:p w:rsidR="00FB4354" w:rsidRDefault="00E37274" w:rsidP="00FB4354">
      <w:pPr>
        <w:suppressAutoHyphens/>
        <w:ind w:firstLine="720"/>
        <w:jc w:val="both"/>
      </w:pPr>
      <w:r>
        <w:t xml:space="preserve"> </w:t>
      </w:r>
      <w:r w:rsidR="00FB4354">
        <w:t xml:space="preserve">В июне 2013 года Президент РФ </w:t>
      </w:r>
      <w:r w:rsidR="003C6641">
        <w:t xml:space="preserve">В.В. Путин </w:t>
      </w:r>
      <w:r w:rsidR="00FB4354">
        <w:t>провел совещание</w:t>
      </w:r>
      <w:proofErr w:type="gramStart"/>
      <w:r w:rsidR="00FB4354">
        <w:t xml:space="preserve">   «</w:t>
      </w:r>
      <w:proofErr w:type="gramEnd"/>
      <w:r w:rsidR="00FB4354">
        <w:t xml:space="preserve">Об итогах 2012/2013 учебного года и о модернизации региональных систем общего образования» по итогам которого Правительству РФ было дано поручение – разработать Комплекс мер о недопущении </w:t>
      </w:r>
      <w:r w:rsidR="00FB4354" w:rsidRPr="00910F82">
        <w:t>незаконных сборов денежных средств с родителей (законных представителей) обучающихся</w:t>
      </w:r>
      <w:r w:rsidR="00FB4354" w:rsidRPr="002B233A">
        <w:t xml:space="preserve"> </w:t>
      </w:r>
      <w:r w:rsidR="00FB4354">
        <w:t xml:space="preserve">в </w:t>
      </w:r>
      <w:r w:rsidR="00FB4354" w:rsidRPr="00910F82">
        <w:t>общеобразовательных организациях</w:t>
      </w:r>
      <w:r w:rsidR="00FB4354">
        <w:t xml:space="preserve">. Соответствующее поручение было направлено и в органы исполнительной власти субъектов РФ. </w:t>
      </w:r>
    </w:p>
    <w:p w:rsidR="00FB4354" w:rsidRDefault="00FB4354" w:rsidP="00894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szCs w:val="28"/>
        </w:rPr>
        <w:t xml:space="preserve">13 сентября 2013 </w:t>
      </w:r>
      <w:proofErr w:type="gramStart"/>
      <w:r>
        <w:rPr>
          <w:szCs w:val="28"/>
        </w:rPr>
        <w:t xml:space="preserve">года </w:t>
      </w:r>
      <w:r w:rsidR="001570E1">
        <w:rPr>
          <w:szCs w:val="28"/>
        </w:rPr>
        <w:t xml:space="preserve"> министерством</w:t>
      </w:r>
      <w:proofErr w:type="gramEnd"/>
      <w:r w:rsidR="001570E1">
        <w:rPr>
          <w:szCs w:val="28"/>
        </w:rPr>
        <w:t xml:space="preserve"> образования </w:t>
      </w:r>
      <w:r w:rsidR="00894779">
        <w:rPr>
          <w:szCs w:val="28"/>
        </w:rPr>
        <w:t xml:space="preserve">Иркутской области издано </w:t>
      </w:r>
      <w:r w:rsidR="00894779">
        <w:t>р</w:t>
      </w:r>
      <w:r w:rsidR="001570E1">
        <w:t>аспоряж</w:t>
      </w:r>
      <w:r w:rsidR="00894779">
        <w:t>ение</w:t>
      </w:r>
      <w:r w:rsidR="001570E1">
        <w:t xml:space="preserve"> № 899-мр </w:t>
      </w:r>
      <w:r w:rsidR="00894779">
        <w:t xml:space="preserve">«Об утверждении </w:t>
      </w:r>
      <w:r w:rsidR="001570E1">
        <w:t>Комплекс</w:t>
      </w:r>
      <w:r w:rsidR="00894779">
        <w:t>а</w:t>
      </w:r>
      <w:r w:rsidR="001570E1">
        <w:t xml:space="preserve"> мер, направленных на недопущение незаконных сборов денежных средств с родителей (законных представителей) обучающихся в общеобразовательных организациях Иркутской области</w:t>
      </w:r>
      <w:r w:rsidR="00894779">
        <w:t>»</w:t>
      </w:r>
      <w:r w:rsidR="001A0045">
        <w:t xml:space="preserve"> (</w:t>
      </w:r>
      <w:r w:rsidR="001570E1">
        <w:t xml:space="preserve">далее Комплекс мер).  </w:t>
      </w:r>
    </w:p>
    <w:p w:rsidR="001570E1" w:rsidRPr="00894779" w:rsidRDefault="001A0045" w:rsidP="00894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t xml:space="preserve">Документ размещен на </w:t>
      </w:r>
      <w:r w:rsidR="001570E1">
        <w:t>сайте</w:t>
      </w:r>
      <w:r>
        <w:t xml:space="preserve"> министерства образования Иркутской области </w:t>
      </w:r>
      <w:r w:rsidR="00540588">
        <w:rPr>
          <w:lang w:val="en-US"/>
        </w:rPr>
        <w:t>old</w:t>
      </w:r>
      <w:r w:rsidR="00540588" w:rsidRPr="00540588">
        <w:t>.38</w:t>
      </w:r>
      <w:proofErr w:type="spellStart"/>
      <w:r w:rsidR="00540588">
        <w:rPr>
          <w:lang w:val="en-US"/>
        </w:rPr>
        <w:t>edu</w:t>
      </w:r>
      <w:proofErr w:type="spellEnd"/>
      <w:r w:rsidR="00540588" w:rsidRPr="00540588">
        <w:t>.</w:t>
      </w:r>
      <w:proofErr w:type="spellStart"/>
      <w:r w:rsidR="00540588">
        <w:rPr>
          <w:lang w:val="en-US"/>
        </w:rPr>
        <w:t>ru</w:t>
      </w:r>
      <w:proofErr w:type="spellEnd"/>
      <w:r w:rsidR="001570E1">
        <w:t xml:space="preserve"> и направлен во все МОУО.</w:t>
      </w:r>
    </w:p>
    <w:p w:rsidR="00FB4354" w:rsidRDefault="00540588" w:rsidP="001570E1">
      <w:pPr>
        <w:suppressAutoHyphens/>
        <w:ind w:firstLine="720"/>
        <w:jc w:val="both"/>
      </w:pPr>
      <w:r>
        <w:t xml:space="preserve">В рамках реализации мероприятий Комплекса мер </w:t>
      </w:r>
      <w:r w:rsidR="001570E1">
        <w:t xml:space="preserve">на сайте министерства образования открыта </w:t>
      </w:r>
      <w:r>
        <w:t>«</w:t>
      </w:r>
      <w:r w:rsidR="001570E1">
        <w:t>горячая линия</w:t>
      </w:r>
      <w:r>
        <w:t xml:space="preserve">» </w:t>
      </w:r>
      <w:r w:rsidR="001570E1">
        <w:t xml:space="preserve"> для обращения граждан по фактам незаконных сборов денежных средств.</w:t>
      </w:r>
      <w:r w:rsidR="00FB4354">
        <w:t xml:space="preserve"> </w:t>
      </w:r>
    </w:p>
    <w:p w:rsidR="00D46347" w:rsidRDefault="00FB4354" w:rsidP="001570E1">
      <w:pPr>
        <w:suppressAutoHyphens/>
        <w:ind w:firstLine="720"/>
        <w:jc w:val="both"/>
      </w:pPr>
      <w:r w:rsidRPr="00FB4354">
        <w:t xml:space="preserve"> </w:t>
      </w:r>
      <w:r>
        <w:t>Исполнение Комплекса мер находится на контроле у заместител</w:t>
      </w:r>
      <w:r w:rsidR="00B35AE5">
        <w:t xml:space="preserve">я </w:t>
      </w:r>
      <w:r w:rsidR="00531E0E">
        <w:t xml:space="preserve">Председателя </w:t>
      </w:r>
      <w:r w:rsidR="00B35AE5">
        <w:t xml:space="preserve">Правительства РФ О.Ю. </w:t>
      </w:r>
      <w:proofErr w:type="spellStart"/>
      <w:r w:rsidR="00B35AE5">
        <w:t>Голодец</w:t>
      </w:r>
      <w:proofErr w:type="spellEnd"/>
      <w:r w:rsidR="00B35AE5">
        <w:t xml:space="preserve">, установлен срок предоставления информации в Правительство РФ с уровня субъекта </w:t>
      </w:r>
      <w:r w:rsidR="00D46347">
        <w:t xml:space="preserve">РФ - до15 ноября </w:t>
      </w:r>
      <w:r w:rsidR="00B35AE5">
        <w:t xml:space="preserve"> </w:t>
      </w:r>
      <w:r w:rsidR="00D46347">
        <w:t xml:space="preserve">2013 года. </w:t>
      </w:r>
    </w:p>
    <w:p w:rsidR="00B35AE5" w:rsidRDefault="00D46347" w:rsidP="001570E1">
      <w:pPr>
        <w:suppressAutoHyphens/>
        <w:ind w:firstLine="720"/>
        <w:jc w:val="both"/>
      </w:pPr>
      <w:r>
        <w:t xml:space="preserve">Муниципальные образования направляют официальную информацию </w:t>
      </w:r>
      <w:r w:rsidR="006C33EE">
        <w:t xml:space="preserve">по установленной форме (приложение к письму) </w:t>
      </w:r>
      <w:r>
        <w:t>в министерство образования Иркутской области к 12 ноября 2013 года  о в</w:t>
      </w:r>
      <w:r w:rsidR="003C6641">
        <w:t>ыполнении следующих мероприятий.</w:t>
      </w:r>
    </w:p>
    <w:p w:rsidR="001570E1" w:rsidRDefault="00FB4354" w:rsidP="001570E1">
      <w:pPr>
        <w:suppressAutoHyphens/>
        <w:ind w:firstLine="720"/>
        <w:jc w:val="both"/>
      </w:pPr>
      <w:r>
        <w:lastRenderedPageBreak/>
        <w:t xml:space="preserve"> </w:t>
      </w:r>
      <w:r w:rsidR="001570E1">
        <w:t>1. Все общеобразовательные учреждения муниципальных образований Иркутской области должны до 10 ноября 2013 года разместить на своих официальных сайтах информацию:</w:t>
      </w:r>
    </w:p>
    <w:p w:rsidR="001570E1" w:rsidRDefault="001570E1" w:rsidP="001570E1">
      <w:pPr>
        <w:suppressAutoHyphens/>
        <w:ind w:firstLine="720"/>
        <w:jc w:val="both"/>
      </w:pPr>
      <w:r>
        <w:t>- документ о порядке оказания платных услуг (постановление Правительства Российской федерации от 15 августа 2013 года № 706 «Об утверждении Правил оказания платных образовательных услуг»);</w:t>
      </w:r>
    </w:p>
    <w:p w:rsidR="001570E1" w:rsidRDefault="001570E1" w:rsidP="001570E1">
      <w:pPr>
        <w:suppressAutoHyphens/>
        <w:ind w:firstLine="720"/>
        <w:jc w:val="both"/>
      </w:pPr>
      <w:r>
        <w:t xml:space="preserve">- образец договора об оказании платных образовательных услуг (приказ </w:t>
      </w:r>
      <w:proofErr w:type="spellStart"/>
      <w:r>
        <w:t>Минобрнауки</w:t>
      </w:r>
      <w:proofErr w:type="spellEnd"/>
      <w:r>
        <w:t xml:space="preserve"> России «Об утверждении примерной формы договора об образовании по образовательным программам начального общего, основного общего среднего общего образования»</w:t>
      </w:r>
      <w:r w:rsidR="003C6641">
        <w:t>)</w:t>
      </w:r>
      <w:r>
        <w:t>;</w:t>
      </w:r>
    </w:p>
    <w:p w:rsidR="001570E1" w:rsidRDefault="001570E1" w:rsidP="001570E1">
      <w:pPr>
        <w:suppressAutoHyphens/>
        <w:ind w:firstLine="720"/>
        <w:jc w:val="both"/>
      </w:pPr>
      <w:r>
        <w:t>- документ об утверждении стоимости обучения по каждой образовательной программе.</w:t>
      </w:r>
    </w:p>
    <w:p w:rsidR="001570E1" w:rsidRDefault="001570E1" w:rsidP="001570E1">
      <w:pPr>
        <w:suppressAutoHyphens/>
        <w:ind w:firstLine="720"/>
        <w:jc w:val="both"/>
      </w:pPr>
      <w:r>
        <w:t>2.   Все учредители муниципальных образовательных учреждений должны до 10 ноября 2013 года разместить на своих официальных сайтах:</w:t>
      </w:r>
    </w:p>
    <w:p w:rsidR="001570E1" w:rsidRDefault="001570E1" w:rsidP="001570E1">
      <w:pPr>
        <w:suppressAutoHyphens/>
        <w:ind w:firstLine="720"/>
        <w:jc w:val="both"/>
      </w:pPr>
      <w:r>
        <w:t xml:space="preserve">- телефоны </w:t>
      </w:r>
      <w:r w:rsidR="00204E53">
        <w:t>«</w:t>
      </w:r>
      <w:r>
        <w:t>горячих линий</w:t>
      </w:r>
      <w:r w:rsidR="00204E53">
        <w:t>»</w:t>
      </w:r>
      <w:r>
        <w:t>;</w:t>
      </w:r>
    </w:p>
    <w:p w:rsidR="001570E1" w:rsidRDefault="001570E1" w:rsidP="001570E1">
      <w:pPr>
        <w:suppressAutoHyphens/>
        <w:ind w:firstLine="720"/>
        <w:jc w:val="both"/>
      </w:pPr>
      <w:r>
        <w:t>- адреса электронных приемных (в том числе правоохранительных и контрольно-надзорных органов);</w:t>
      </w:r>
    </w:p>
    <w:p w:rsidR="001570E1" w:rsidRDefault="001570E1" w:rsidP="001570E1">
      <w:pPr>
        <w:suppressAutoHyphens/>
        <w:ind w:firstLine="720"/>
        <w:jc w:val="both"/>
      </w:pPr>
      <w:r>
        <w:t>- адреса других ресурсов, имеющи</w:t>
      </w:r>
      <w:r w:rsidR="003C6641">
        <w:t>хся в муниципальном образовании, куда могут обратиться граждане по вопросам незаконных сборов денежных средств.</w:t>
      </w:r>
    </w:p>
    <w:p w:rsidR="001570E1" w:rsidRDefault="006C33EE" w:rsidP="006C33EE">
      <w:pPr>
        <w:suppressAutoHyphens/>
        <w:jc w:val="both"/>
      </w:pPr>
      <w:r>
        <w:t xml:space="preserve">          В случаях, когда в </w:t>
      </w:r>
      <w:r w:rsidR="001570E1">
        <w:t>муниципалитетах права учредителя делегированы органам управления образованием, желательно, чтобы информация была размещена и на сайте</w:t>
      </w:r>
      <w:r>
        <w:t xml:space="preserve"> администрации</w:t>
      </w:r>
      <w:r w:rsidR="001570E1">
        <w:t xml:space="preserve">, и на сайте муниципального </w:t>
      </w:r>
      <w:r w:rsidR="00531E0E">
        <w:t xml:space="preserve">органа управления образованием. </w:t>
      </w:r>
    </w:p>
    <w:p w:rsidR="009172D7" w:rsidRDefault="00204E53" w:rsidP="009172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 xml:space="preserve"> Обращаем внимание руководителей органов местного самоуправления о необходимости усиления контроля за </w:t>
      </w:r>
      <w:r w:rsidR="009172D7">
        <w:rPr>
          <w:szCs w:val="28"/>
        </w:rPr>
        <w:t xml:space="preserve">исполнением </w:t>
      </w:r>
      <w:r w:rsidR="009172D7" w:rsidRPr="007679FE">
        <w:rPr>
          <w:szCs w:val="28"/>
        </w:rPr>
        <w:t>Федерального Закона</w:t>
      </w:r>
      <w:r w:rsidR="009172D7">
        <w:rPr>
          <w:sz w:val="24"/>
          <w:szCs w:val="24"/>
        </w:rPr>
        <w:t xml:space="preserve"> </w:t>
      </w:r>
      <w:r w:rsidR="009172D7" w:rsidRPr="007679FE">
        <w:rPr>
          <w:szCs w:val="28"/>
        </w:rPr>
        <w:t xml:space="preserve">Российской Федерации от </w:t>
      </w:r>
      <w:r w:rsidR="009172D7">
        <w:rPr>
          <w:szCs w:val="28"/>
        </w:rPr>
        <w:t>29 декабря 2012 года № 273-</w:t>
      </w:r>
      <w:proofErr w:type="gramStart"/>
      <w:r w:rsidR="009172D7">
        <w:rPr>
          <w:szCs w:val="28"/>
        </w:rPr>
        <w:t xml:space="preserve">ФЗ </w:t>
      </w:r>
      <w:r w:rsidR="009172D7" w:rsidRPr="007679FE">
        <w:rPr>
          <w:szCs w:val="28"/>
        </w:rPr>
        <w:t xml:space="preserve"> «</w:t>
      </w:r>
      <w:proofErr w:type="gramEnd"/>
      <w:r w:rsidR="009172D7" w:rsidRPr="007679FE">
        <w:rPr>
          <w:szCs w:val="28"/>
        </w:rPr>
        <w:t>Об образовании</w:t>
      </w:r>
      <w:r w:rsidR="009172D7">
        <w:rPr>
          <w:szCs w:val="28"/>
        </w:rPr>
        <w:t xml:space="preserve"> в Российской Федерации</w:t>
      </w:r>
      <w:r w:rsidR="009172D7" w:rsidRPr="007679FE">
        <w:rPr>
          <w:szCs w:val="28"/>
        </w:rPr>
        <w:t>»</w:t>
      </w:r>
      <w:r w:rsidR="009172D7">
        <w:rPr>
          <w:szCs w:val="28"/>
        </w:rPr>
        <w:t xml:space="preserve"> в части обеспечения обучающихся учебными пособиями (статья 35)</w:t>
      </w:r>
      <w:r w:rsidR="009172D7" w:rsidRPr="007679FE">
        <w:rPr>
          <w:szCs w:val="28"/>
        </w:rPr>
        <w:t xml:space="preserve">, постановления Правительства Российской Федерации от </w:t>
      </w:r>
      <w:r w:rsidR="009172D7">
        <w:rPr>
          <w:szCs w:val="28"/>
        </w:rPr>
        <w:t xml:space="preserve">15 августа 2013 года  № 706 </w:t>
      </w:r>
      <w:r w:rsidR="009172D7" w:rsidRPr="007679FE">
        <w:rPr>
          <w:szCs w:val="28"/>
        </w:rPr>
        <w:t xml:space="preserve"> «Об утверждении Правил оказания</w:t>
      </w:r>
      <w:r w:rsidR="009172D7">
        <w:rPr>
          <w:szCs w:val="28"/>
        </w:rPr>
        <w:t xml:space="preserve"> платных образовательных услуг».</w:t>
      </w:r>
    </w:p>
    <w:p w:rsidR="009172D7" w:rsidRDefault="009172D7" w:rsidP="00923C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 xml:space="preserve">По всем обращениям родителей (законных представителей), связанным  с нарушением порядка привлечения дополнительных финансовых средств, </w:t>
      </w:r>
      <w:r w:rsidR="003C6641">
        <w:rPr>
          <w:szCs w:val="28"/>
        </w:rPr>
        <w:t xml:space="preserve">необходимо </w:t>
      </w:r>
      <w:r w:rsidR="00A1368F">
        <w:rPr>
          <w:szCs w:val="28"/>
        </w:rPr>
        <w:t xml:space="preserve">незамедлительно </w:t>
      </w:r>
      <w:r>
        <w:rPr>
          <w:szCs w:val="28"/>
        </w:rPr>
        <w:t>проводить служебное расследование.</w:t>
      </w:r>
    </w:p>
    <w:p w:rsidR="00A1368F" w:rsidRPr="005B51F4" w:rsidRDefault="005B51F4" w:rsidP="00923C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 w:rsidRPr="005B51F4">
        <w:rPr>
          <w:szCs w:val="28"/>
        </w:rPr>
        <w:t xml:space="preserve">Принять во внимание, </w:t>
      </w:r>
      <w:r w:rsidR="00A1368F">
        <w:rPr>
          <w:szCs w:val="28"/>
        </w:rPr>
        <w:t xml:space="preserve">что за </w:t>
      </w:r>
      <w:r w:rsidR="00923C1C">
        <w:rPr>
          <w:szCs w:val="28"/>
        </w:rPr>
        <w:t>н</w:t>
      </w:r>
      <w:r w:rsidR="00A1368F">
        <w:rPr>
          <w:szCs w:val="28"/>
        </w:rPr>
        <w:t>арушение правил оказания</w:t>
      </w:r>
      <w:r w:rsidRPr="005B51F4">
        <w:rPr>
          <w:szCs w:val="28"/>
        </w:rPr>
        <w:t xml:space="preserve"> платных</w:t>
      </w:r>
      <w:r w:rsidR="00923C1C">
        <w:rPr>
          <w:szCs w:val="28"/>
        </w:rPr>
        <w:t xml:space="preserve"> </w:t>
      </w:r>
      <w:r w:rsidRPr="005B51F4">
        <w:rPr>
          <w:szCs w:val="28"/>
        </w:rPr>
        <w:t>дополнительных образовательных услуг предусмотрена административная</w:t>
      </w:r>
      <w:r w:rsidR="00923C1C">
        <w:rPr>
          <w:szCs w:val="28"/>
        </w:rPr>
        <w:t xml:space="preserve"> </w:t>
      </w:r>
      <w:r w:rsidRPr="005B51F4">
        <w:rPr>
          <w:szCs w:val="28"/>
        </w:rPr>
        <w:t>ответственность в соответствии с частью 1 статьи 19.30 Кодекса Российской</w:t>
      </w:r>
      <w:r w:rsidR="00923C1C">
        <w:rPr>
          <w:szCs w:val="28"/>
        </w:rPr>
        <w:t xml:space="preserve"> </w:t>
      </w:r>
      <w:r w:rsidRPr="005B51F4">
        <w:rPr>
          <w:szCs w:val="28"/>
        </w:rPr>
        <w:t>Федерации об а</w:t>
      </w:r>
      <w:r w:rsidR="00A1368F">
        <w:rPr>
          <w:szCs w:val="28"/>
        </w:rPr>
        <w:t xml:space="preserve">дминистративных правонарушениях в виде наложения штрафа </w:t>
      </w:r>
      <w:r w:rsidR="00A1368F" w:rsidRPr="005B51F4">
        <w:rPr>
          <w:szCs w:val="28"/>
        </w:rPr>
        <w:t>на должностных лиц в</w:t>
      </w:r>
      <w:r w:rsidR="00A1368F">
        <w:rPr>
          <w:szCs w:val="28"/>
        </w:rPr>
        <w:t xml:space="preserve"> </w:t>
      </w:r>
      <w:r w:rsidR="00A1368F" w:rsidRPr="005B51F4">
        <w:rPr>
          <w:szCs w:val="28"/>
        </w:rPr>
        <w:t>размере от тридцати до пятидесяти тысяч рублей; на юридических лиц -</w:t>
      </w:r>
      <w:r w:rsidR="00A1368F">
        <w:rPr>
          <w:szCs w:val="28"/>
        </w:rPr>
        <w:t xml:space="preserve"> </w:t>
      </w:r>
      <w:r w:rsidR="00A1368F" w:rsidRPr="005B51F4">
        <w:rPr>
          <w:szCs w:val="28"/>
        </w:rPr>
        <w:t xml:space="preserve">от ста </w:t>
      </w:r>
      <w:r w:rsidR="00A1368F">
        <w:rPr>
          <w:szCs w:val="28"/>
        </w:rPr>
        <w:t>до двухсот тысяч рублей.</w:t>
      </w:r>
    </w:p>
    <w:p w:rsidR="00A1368F" w:rsidRPr="005B51F4" w:rsidRDefault="00A1368F" w:rsidP="00923C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A1368F" w:rsidRPr="005B51F4" w:rsidRDefault="00A1368F" w:rsidP="00923C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5B51F4" w:rsidRDefault="005B51F4" w:rsidP="005B51F4">
      <w:pPr>
        <w:autoSpaceDE w:val="0"/>
        <w:autoSpaceDN w:val="0"/>
        <w:adjustRightInd w:val="0"/>
        <w:jc w:val="both"/>
        <w:rPr>
          <w:szCs w:val="28"/>
        </w:rPr>
      </w:pPr>
    </w:p>
    <w:p w:rsidR="00A1368F" w:rsidRDefault="00A1368F" w:rsidP="005B51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Министр образования</w:t>
      </w:r>
    </w:p>
    <w:p w:rsidR="00A1368F" w:rsidRDefault="00A1368F" w:rsidP="005B51F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Иркутской области                                                                 В.С. </w:t>
      </w:r>
      <w:proofErr w:type="spellStart"/>
      <w:r>
        <w:rPr>
          <w:szCs w:val="28"/>
        </w:rPr>
        <w:t>Басюк</w:t>
      </w:r>
      <w:proofErr w:type="spellEnd"/>
    </w:p>
    <w:p w:rsidR="001415D5" w:rsidRPr="001415D5" w:rsidRDefault="001415D5" w:rsidP="001415D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Pr="001415D5">
        <w:rPr>
          <w:b/>
          <w:sz w:val="24"/>
          <w:szCs w:val="24"/>
        </w:rPr>
        <w:t>Форма отчетности.</w:t>
      </w:r>
    </w:p>
    <w:p w:rsidR="001415D5" w:rsidRPr="001415D5" w:rsidRDefault="001415D5" w:rsidP="001415D5">
      <w:pPr>
        <w:rPr>
          <w:sz w:val="24"/>
          <w:szCs w:val="24"/>
        </w:rPr>
      </w:pPr>
      <w:r w:rsidRPr="001415D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1415D5">
        <w:rPr>
          <w:sz w:val="24"/>
          <w:szCs w:val="24"/>
        </w:rPr>
        <w:t xml:space="preserve">Приложение к письму   министерства    </w:t>
      </w:r>
    </w:p>
    <w:p w:rsidR="001415D5" w:rsidRPr="001415D5" w:rsidRDefault="001415D5" w:rsidP="001415D5">
      <w:pPr>
        <w:rPr>
          <w:sz w:val="24"/>
          <w:szCs w:val="24"/>
        </w:rPr>
      </w:pPr>
      <w:r w:rsidRPr="001415D5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415D5">
        <w:rPr>
          <w:sz w:val="24"/>
          <w:szCs w:val="24"/>
        </w:rPr>
        <w:t xml:space="preserve"> образования Иркутской области </w:t>
      </w:r>
    </w:p>
    <w:p w:rsidR="001415D5" w:rsidRPr="001415D5" w:rsidRDefault="001415D5" w:rsidP="001415D5">
      <w:pPr>
        <w:rPr>
          <w:sz w:val="24"/>
          <w:szCs w:val="24"/>
        </w:rPr>
      </w:pPr>
      <w:r w:rsidRPr="001415D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1415D5">
        <w:rPr>
          <w:sz w:val="24"/>
          <w:szCs w:val="24"/>
        </w:rPr>
        <w:t xml:space="preserve">   от 02.2013 г. № 55-37-8666/13     </w:t>
      </w:r>
    </w:p>
    <w:p w:rsidR="001415D5" w:rsidRPr="001415D5" w:rsidRDefault="001415D5" w:rsidP="001415D5">
      <w:pPr>
        <w:rPr>
          <w:sz w:val="24"/>
          <w:szCs w:val="24"/>
        </w:rPr>
      </w:pPr>
    </w:p>
    <w:p w:rsidR="001415D5" w:rsidRDefault="001415D5" w:rsidP="001415D5"/>
    <w:p w:rsidR="001415D5" w:rsidRDefault="001415D5" w:rsidP="00141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1415D5" w:rsidRDefault="001415D5" w:rsidP="00141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ходе реализации Комплекса мер, направленных на недопущение незаконных сборов денежных средств с родителей (законных представителей) обучающихся в общеобразовательных организациях</w:t>
      </w:r>
    </w:p>
    <w:p w:rsidR="001415D5" w:rsidRDefault="001415D5" w:rsidP="001415D5">
      <w:pPr>
        <w:jc w:val="center"/>
        <w:rPr>
          <w:sz w:val="24"/>
          <w:szCs w:val="24"/>
        </w:rPr>
      </w:pPr>
    </w:p>
    <w:p w:rsidR="001415D5" w:rsidRPr="001415D5" w:rsidRDefault="001415D5" w:rsidP="001415D5">
      <w:pPr>
        <w:jc w:val="both"/>
        <w:rPr>
          <w:sz w:val="24"/>
          <w:szCs w:val="24"/>
        </w:rPr>
      </w:pPr>
      <w:r w:rsidRPr="001415D5">
        <w:rPr>
          <w:sz w:val="24"/>
          <w:szCs w:val="24"/>
        </w:rPr>
        <w:t xml:space="preserve">       ______________________________________________________________________</w:t>
      </w:r>
    </w:p>
    <w:p w:rsidR="001415D5" w:rsidRPr="001415D5" w:rsidRDefault="001415D5" w:rsidP="001415D5">
      <w:pPr>
        <w:jc w:val="both"/>
        <w:rPr>
          <w:sz w:val="24"/>
          <w:szCs w:val="24"/>
        </w:rPr>
      </w:pPr>
      <w:r w:rsidRPr="001415D5">
        <w:rPr>
          <w:sz w:val="24"/>
          <w:szCs w:val="24"/>
        </w:rPr>
        <w:t xml:space="preserve">                                              (муниципальное образование)</w:t>
      </w:r>
    </w:p>
    <w:p w:rsidR="001415D5" w:rsidRPr="001415D5" w:rsidRDefault="001415D5" w:rsidP="001415D5">
      <w:pPr>
        <w:rPr>
          <w:sz w:val="24"/>
          <w:szCs w:val="24"/>
        </w:rPr>
      </w:pPr>
    </w:p>
    <w:p w:rsidR="001415D5" w:rsidRPr="001415D5" w:rsidRDefault="001415D5" w:rsidP="001415D5">
      <w:pPr>
        <w:rPr>
          <w:sz w:val="24"/>
          <w:szCs w:val="24"/>
        </w:rPr>
      </w:pPr>
      <w:r w:rsidRPr="001415D5">
        <w:rPr>
          <w:sz w:val="24"/>
          <w:szCs w:val="24"/>
        </w:rPr>
        <w:t xml:space="preserve">  Срок предоставления информации в министерство образования до 12 ноября 2013 года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5558"/>
        <w:gridCol w:w="2551"/>
      </w:tblGrid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jc w:val="both"/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Общее количество общеобразовательных организаций на территории 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а)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Имеют свой официальный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б)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Разместили на официальном сайте (срок до 10 ноября 2013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jc w:val="both"/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документы о порядке оказания платных образовательных услуг (постановление Правительства Российской Федерации от 15 августа 2013 года № 706 «Об утверждении Правил оказания платных образовательных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jc w:val="both"/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 xml:space="preserve">образец договора об оказании платных образовательных услуг (приказ </w:t>
            </w:r>
            <w:proofErr w:type="spellStart"/>
            <w:r w:rsidRPr="001415D5">
              <w:rPr>
                <w:sz w:val="24"/>
                <w:szCs w:val="24"/>
              </w:rPr>
              <w:t>Минобрнауки</w:t>
            </w:r>
            <w:proofErr w:type="spellEnd"/>
            <w:r w:rsidRPr="001415D5">
              <w:rPr>
                <w:sz w:val="24"/>
                <w:szCs w:val="24"/>
              </w:rPr>
              <w:t xml:space="preserve"> России «Об утверждении примерной формы договора об образовании по образовательным </w:t>
            </w:r>
            <w:proofErr w:type="spellStart"/>
            <w:r w:rsidRPr="001415D5">
              <w:rPr>
                <w:sz w:val="24"/>
                <w:szCs w:val="24"/>
              </w:rPr>
              <w:t>программма</w:t>
            </w:r>
            <w:proofErr w:type="spellEnd"/>
            <w:r w:rsidRPr="001415D5">
              <w:rPr>
                <w:sz w:val="24"/>
                <w:szCs w:val="24"/>
              </w:rPr>
              <w:t xml:space="preserve"> начального </w:t>
            </w:r>
            <w:proofErr w:type="spellStart"/>
            <w:proofErr w:type="gramStart"/>
            <w:r w:rsidRPr="001415D5">
              <w:rPr>
                <w:sz w:val="24"/>
                <w:szCs w:val="24"/>
              </w:rPr>
              <w:t>общего,основного</w:t>
            </w:r>
            <w:proofErr w:type="spellEnd"/>
            <w:proofErr w:type="gramEnd"/>
            <w:r w:rsidRPr="001415D5">
              <w:rPr>
                <w:sz w:val="24"/>
                <w:szCs w:val="24"/>
              </w:rPr>
              <w:t xml:space="preserve"> общего и среднего общего образования»)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jc w:val="both"/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Документ об утверждении стоимости обучения по каждой образовательной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Учредители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указать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а)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Имеют свой официальный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б)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</w:rPr>
            </w:pPr>
            <w:r w:rsidRPr="001415D5">
              <w:rPr>
                <w:sz w:val="24"/>
                <w:szCs w:val="24"/>
              </w:rPr>
              <w:t>Разместили на официальном сайте</w:t>
            </w: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(срок до 10 ноября 2013 года):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телефоны «горячих линий»;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 xml:space="preserve">адреса электронных приемных </w:t>
            </w:r>
            <w:proofErr w:type="gramStart"/>
            <w:r w:rsidRPr="001415D5">
              <w:rPr>
                <w:sz w:val="24"/>
                <w:szCs w:val="24"/>
              </w:rPr>
              <w:t>( в</w:t>
            </w:r>
            <w:proofErr w:type="gramEnd"/>
            <w:r w:rsidRPr="001415D5">
              <w:rPr>
                <w:sz w:val="24"/>
                <w:szCs w:val="24"/>
              </w:rPr>
              <w:t xml:space="preserve"> том числе правоохранительных и контрольно-надзорных органов);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  <w:tr w:rsidR="001415D5" w:rsidRPr="001415D5" w:rsidTr="001415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адреса других ресурсов, имеющихся в муниципальном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5" w:rsidRPr="001415D5" w:rsidRDefault="001415D5">
            <w:pPr>
              <w:rPr>
                <w:sz w:val="24"/>
                <w:szCs w:val="24"/>
              </w:rPr>
            </w:pPr>
          </w:p>
          <w:p w:rsidR="001415D5" w:rsidRPr="001415D5" w:rsidRDefault="001415D5">
            <w:pPr>
              <w:rPr>
                <w:sz w:val="24"/>
                <w:szCs w:val="24"/>
                <w:lang w:eastAsia="en-US"/>
              </w:rPr>
            </w:pPr>
            <w:r w:rsidRPr="001415D5">
              <w:rPr>
                <w:sz w:val="24"/>
                <w:szCs w:val="24"/>
              </w:rPr>
              <w:t>укажите количество</w:t>
            </w:r>
          </w:p>
        </w:tc>
      </w:tr>
    </w:tbl>
    <w:p w:rsidR="001415D5" w:rsidRPr="001415D5" w:rsidRDefault="001415D5" w:rsidP="001415D5">
      <w:pPr>
        <w:rPr>
          <w:sz w:val="24"/>
          <w:szCs w:val="24"/>
          <w:lang w:eastAsia="en-US"/>
        </w:rPr>
      </w:pPr>
    </w:p>
    <w:p w:rsidR="001415D5" w:rsidRPr="001415D5" w:rsidRDefault="001415D5" w:rsidP="001415D5">
      <w:pPr>
        <w:rPr>
          <w:rFonts w:asciiTheme="minorHAnsi" w:hAnsiTheme="minorHAnsi" w:cstheme="minorBidi"/>
          <w:sz w:val="24"/>
          <w:szCs w:val="24"/>
        </w:rPr>
      </w:pPr>
    </w:p>
    <w:p w:rsidR="001415D5" w:rsidRPr="001415D5" w:rsidRDefault="001415D5" w:rsidP="001415D5">
      <w:pPr>
        <w:rPr>
          <w:sz w:val="24"/>
          <w:szCs w:val="24"/>
        </w:rPr>
      </w:pPr>
    </w:p>
    <w:p w:rsidR="001415D5" w:rsidRPr="001415D5" w:rsidRDefault="001415D5" w:rsidP="001415D5">
      <w:pPr>
        <w:rPr>
          <w:sz w:val="20"/>
        </w:rPr>
      </w:pPr>
      <w:r w:rsidRPr="001415D5">
        <w:rPr>
          <w:sz w:val="20"/>
        </w:rPr>
        <w:t>Крамаренко М.Г.</w:t>
      </w:r>
    </w:p>
    <w:p w:rsidR="001415D5" w:rsidRPr="001415D5" w:rsidRDefault="001415D5" w:rsidP="001415D5">
      <w:pPr>
        <w:rPr>
          <w:sz w:val="20"/>
        </w:rPr>
      </w:pPr>
      <w:r w:rsidRPr="001415D5">
        <w:rPr>
          <w:sz w:val="20"/>
        </w:rPr>
        <w:t>8 3952 20-16-38</w:t>
      </w:r>
    </w:p>
    <w:p w:rsidR="001415D5" w:rsidRPr="001415D5" w:rsidRDefault="001415D5" w:rsidP="001415D5">
      <w:pPr>
        <w:rPr>
          <w:sz w:val="20"/>
        </w:rPr>
      </w:pPr>
    </w:p>
    <w:p w:rsidR="001415D5" w:rsidRPr="001415D5" w:rsidRDefault="001415D5" w:rsidP="005B51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415D5" w:rsidRPr="0014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B676B"/>
    <w:multiLevelType w:val="hybridMultilevel"/>
    <w:tmpl w:val="68C82AD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D8"/>
    <w:rsid w:val="00127BD1"/>
    <w:rsid w:val="001415D5"/>
    <w:rsid w:val="001570E1"/>
    <w:rsid w:val="001A0045"/>
    <w:rsid w:val="001B5996"/>
    <w:rsid w:val="001B797A"/>
    <w:rsid w:val="001C3A50"/>
    <w:rsid w:val="00204E53"/>
    <w:rsid w:val="00227FDB"/>
    <w:rsid w:val="002575A6"/>
    <w:rsid w:val="00333AE9"/>
    <w:rsid w:val="003C6641"/>
    <w:rsid w:val="004319DE"/>
    <w:rsid w:val="004672D8"/>
    <w:rsid w:val="00531E0E"/>
    <w:rsid w:val="00540588"/>
    <w:rsid w:val="005B51F4"/>
    <w:rsid w:val="00635E85"/>
    <w:rsid w:val="006C33EE"/>
    <w:rsid w:val="0070217A"/>
    <w:rsid w:val="00746010"/>
    <w:rsid w:val="007679FE"/>
    <w:rsid w:val="00894779"/>
    <w:rsid w:val="008A420A"/>
    <w:rsid w:val="008B362B"/>
    <w:rsid w:val="009172D7"/>
    <w:rsid w:val="00923C1C"/>
    <w:rsid w:val="00A1368F"/>
    <w:rsid w:val="00AC1A91"/>
    <w:rsid w:val="00B06A32"/>
    <w:rsid w:val="00B35AE5"/>
    <w:rsid w:val="00D303D8"/>
    <w:rsid w:val="00D46347"/>
    <w:rsid w:val="00DE0F4D"/>
    <w:rsid w:val="00E37274"/>
    <w:rsid w:val="00FB4354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47C805EF-622D-4EAD-B70E-76ED5448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4672D8"/>
    <w:pPr>
      <w:spacing w:before="160" w:after="480" w:line="240" w:lineRule="exact"/>
      <w:ind w:left="57" w:right="4820"/>
      <w:jc w:val="both"/>
    </w:pPr>
  </w:style>
  <w:style w:type="paragraph" w:styleId="HTML">
    <w:name w:val="HTML Preformatted"/>
    <w:basedOn w:val="a"/>
    <w:link w:val="HTML0"/>
    <w:uiPriority w:val="99"/>
    <w:unhideWhenUsed/>
    <w:rsid w:val="00DE0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E0F4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М.Г.</dc:creator>
  <cp:keywords/>
  <dc:description/>
  <cp:lastModifiedBy>Самохвалова Ирина Владимировна</cp:lastModifiedBy>
  <cp:revision>2</cp:revision>
  <cp:lastPrinted>2013-10-03T02:16:00Z</cp:lastPrinted>
  <dcterms:created xsi:type="dcterms:W3CDTF">2019-03-28T05:16:00Z</dcterms:created>
  <dcterms:modified xsi:type="dcterms:W3CDTF">2019-03-28T05:16:00Z</dcterms:modified>
</cp:coreProperties>
</file>